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46" w:rsidRDefault="002D3946" w:rsidP="002D3946">
      <w:pPr>
        <w:jc w:val="center"/>
        <w:rPr>
          <w:b/>
          <w:bCs/>
          <w:sz w:val="20"/>
          <w:szCs w:val="20"/>
        </w:rPr>
      </w:pPr>
      <w:r w:rsidRPr="00F07D05">
        <w:rPr>
          <w:b/>
          <w:bCs/>
          <w:sz w:val="20"/>
          <w:szCs w:val="20"/>
        </w:rPr>
        <w:t xml:space="preserve">Собрание представителей сельского поселения Березняки муниципального района </w:t>
      </w:r>
    </w:p>
    <w:p w:rsidR="002D3946" w:rsidRPr="00F07D05" w:rsidRDefault="002D3946" w:rsidP="002D3946">
      <w:pPr>
        <w:jc w:val="center"/>
      </w:pPr>
      <w:r w:rsidRPr="00F07D05">
        <w:rPr>
          <w:b/>
          <w:bCs/>
          <w:sz w:val="20"/>
          <w:szCs w:val="20"/>
        </w:rPr>
        <w:t>Кинель-Черкасский Самарской области</w:t>
      </w:r>
    </w:p>
    <w:p w:rsidR="002D3946" w:rsidRDefault="002D3946" w:rsidP="002D3946">
      <w:pPr>
        <w:spacing w:line="318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РЕШЕНИЕ</w:t>
      </w:r>
    </w:p>
    <w:p w:rsidR="002D3946" w:rsidRDefault="002D3946" w:rsidP="002D3946">
      <w:pPr>
        <w:spacing w:line="318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 02.08.2016                                                                                                                                                №  14-1</w:t>
      </w:r>
    </w:p>
    <w:p w:rsidR="002D3946" w:rsidRPr="00A25DA8" w:rsidRDefault="002D3946" w:rsidP="002D3946">
      <w:pPr>
        <w:spacing w:line="318" w:lineRule="atLeast"/>
        <w:rPr>
          <w:b/>
          <w:bCs/>
          <w:sz w:val="20"/>
          <w:szCs w:val="20"/>
        </w:rPr>
      </w:pPr>
    </w:p>
    <w:p w:rsidR="002D3946" w:rsidRPr="00A25DA8" w:rsidRDefault="002D3946" w:rsidP="002D3946">
      <w:pPr>
        <w:spacing w:line="198" w:lineRule="atLeast"/>
        <w:jc w:val="right"/>
        <w:rPr>
          <w:sz w:val="16"/>
          <w:szCs w:val="16"/>
        </w:rPr>
      </w:pPr>
      <w:r w:rsidRPr="00A25DA8">
        <w:rPr>
          <w:sz w:val="16"/>
          <w:szCs w:val="16"/>
        </w:rPr>
        <w:t>Принято</w:t>
      </w:r>
    </w:p>
    <w:p w:rsidR="002D3946" w:rsidRPr="00A25DA8" w:rsidRDefault="002D3946" w:rsidP="002D3946">
      <w:pPr>
        <w:spacing w:line="198" w:lineRule="atLeast"/>
        <w:jc w:val="right"/>
        <w:rPr>
          <w:sz w:val="16"/>
          <w:szCs w:val="16"/>
        </w:rPr>
      </w:pPr>
      <w:r w:rsidRPr="00A25DA8">
        <w:rPr>
          <w:sz w:val="16"/>
          <w:szCs w:val="16"/>
        </w:rPr>
        <w:t>Собранием представителей</w:t>
      </w:r>
    </w:p>
    <w:p w:rsidR="002D3946" w:rsidRPr="00A25DA8" w:rsidRDefault="002D3946" w:rsidP="002D3946">
      <w:pPr>
        <w:spacing w:line="198" w:lineRule="atLeast"/>
        <w:jc w:val="right"/>
        <w:rPr>
          <w:sz w:val="16"/>
          <w:szCs w:val="16"/>
        </w:rPr>
      </w:pPr>
      <w:r w:rsidRPr="00A25DA8">
        <w:rPr>
          <w:sz w:val="16"/>
          <w:szCs w:val="16"/>
        </w:rPr>
        <w:t>сельского поселения Березняки</w:t>
      </w:r>
    </w:p>
    <w:p w:rsidR="002D3946" w:rsidRPr="00A25DA8" w:rsidRDefault="002D3946" w:rsidP="002D3946">
      <w:pPr>
        <w:spacing w:line="198" w:lineRule="atLeast"/>
        <w:jc w:val="right"/>
        <w:rPr>
          <w:sz w:val="16"/>
          <w:szCs w:val="16"/>
        </w:rPr>
      </w:pPr>
      <w:r w:rsidRPr="00A25DA8">
        <w:rPr>
          <w:sz w:val="16"/>
          <w:szCs w:val="16"/>
        </w:rPr>
        <w:t>муниципального района Кинель-</w:t>
      </w:r>
    </w:p>
    <w:p w:rsidR="002D3946" w:rsidRPr="00A25DA8" w:rsidRDefault="002D3946" w:rsidP="002D3946">
      <w:pPr>
        <w:spacing w:line="198" w:lineRule="atLeast"/>
        <w:jc w:val="right"/>
        <w:rPr>
          <w:sz w:val="16"/>
          <w:szCs w:val="16"/>
        </w:rPr>
      </w:pPr>
      <w:r w:rsidRPr="00A25DA8">
        <w:rPr>
          <w:sz w:val="16"/>
          <w:szCs w:val="16"/>
        </w:rPr>
        <w:t>Черкасский Самарской области</w:t>
      </w:r>
    </w:p>
    <w:p w:rsidR="002D3946" w:rsidRDefault="002D3946" w:rsidP="002D3946">
      <w:pPr>
        <w:spacing w:line="198" w:lineRule="atLeast"/>
        <w:jc w:val="right"/>
      </w:pPr>
      <w:r w:rsidRPr="00A25DA8">
        <w:rPr>
          <w:sz w:val="16"/>
          <w:szCs w:val="16"/>
        </w:rPr>
        <w:t>02.08. 2016 года</w:t>
      </w:r>
      <w:r w:rsidRPr="00A25DA8">
        <w:t xml:space="preserve"> </w:t>
      </w:r>
    </w:p>
    <w:p w:rsidR="002D3946" w:rsidRDefault="002D3946" w:rsidP="002D3946">
      <w:pPr>
        <w:jc w:val="center"/>
        <w:rPr>
          <w:sz w:val="16"/>
          <w:szCs w:val="16"/>
        </w:rPr>
      </w:pPr>
      <w:r w:rsidRPr="00A25DA8">
        <w:rPr>
          <w:b/>
          <w:bCs/>
          <w:sz w:val="16"/>
          <w:szCs w:val="16"/>
        </w:rPr>
        <w:t>О внесении изменений в решение Собрания</w:t>
      </w:r>
      <w:r>
        <w:rPr>
          <w:sz w:val="16"/>
          <w:szCs w:val="16"/>
        </w:rPr>
        <w:t xml:space="preserve"> </w:t>
      </w:r>
      <w:r w:rsidRPr="00A25DA8">
        <w:rPr>
          <w:b/>
          <w:bCs/>
          <w:sz w:val="16"/>
          <w:szCs w:val="16"/>
        </w:rPr>
        <w:t>представителей сельского поселения Березняки муниципального района</w:t>
      </w:r>
    </w:p>
    <w:p w:rsidR="002D3946" w:rsidRDefault="002D3946" w:rsidP="002D3946">
      <w:pPr>
        <w:jc w:val="center"/>
        <w:rPr>
          <w:b/>
          <w:bCs/>
          <w:sz w:val="16"/>
          <w:szCs w:val="16"/>
        </w:rPr>
      </w:pPr>
      <w:r w:rsidRPr="00A25DA8">
        <w:rPr>
          <w:b/>
          <w:bCs/>
          <w:sz w:val="16"/>
          <w:szCs w:val="16"/>
        </w:rPr>
        <w:t>Кинель-Черкасский Самарской области от 14 декабря 2015 года № 6-4«О бюджете сельского поселения Березняки</w:t>
      </w:r>
      <w:r>
        <w:rPr>
          <w:sz w:val="16"/>
          <w:szCs w:val="16"/>
        </w:rPr>
        <w:t xml:space="preserve"> </w:t>
      </w:r>
      <w:r w:rsidRPr="00A25DA8">
        <w:rPr>
          <w:b/>
          <w:bCs/>
          <w:sz w:val="16"/>
          <w:szCs w:val="16"/>
        </w:rPr>
        <w:t>муниципального района Кинель-ЧеркасскийСамарской области на 2016 год и на плановый период 2017 и 2018 годов</w:t>
      </w:r>
    </w:p>
    <w:p w:rsidR="002D3946" w:rsidRDefault="002D3946" w:rsidP="002D3946">
      <w:pPr>
        <w:jc w:val="center"/>
        <w:rPr>
          <w:b/>
          <w:bCs/>
          <w:sz w:val="16"/>
          <w:szCs w:val="16"/>
        </w:rPr>
      </w:pPr>
    </w:p>
    <w:p w:rsidR="002D3946" w:rsidRPr="00A25DA8" w:rsidRDefault="002D3946" w:rsidP="002D3946">
      <w:pPr>
        <w:jc w:val="center"/>
        <w:rPr>
          <w:sz w:val="16"/>
          <w:szCs w:val="16"/>
        </w:rPr>
      </w:pPr>
      <w:r w:rsidRPr="00A25DA8">
        <w:rPr>
          <w:sz w:val="16"/>
          <w:szCs w:val="16"/>
        </w:rPr>
        <w:t>Собрание представителей сельского поселения Березняки</w:t>
      </w:r>
    </w:p>
    <w:p w:rsidR="002D3946" w:rsidRPr="00A25DA8" w:rsidRDefault="002D3946" w:rsidP="002D3946">
      <w:pPr>
        <w:jc w:val="center"/>
        <w:rPr>
          <w:sz w:val="16"/>
          <w:szCs w:val="16"/>
        </w:rPr>
      </w:pPr>
      <w:r w:rsidRPr="00A25DA8">
        <w:rPr>
          <w:sz w:val="16"/>
          <w:szCs w:val="16"/>
        </w:rPr>
        <w:t>муниципального района Кинель-Черкасский Самарской области</w:t>
      </w:r>
    </w:p>
    <w:p w:rsidR="002D3946" w:rsidRPr="00A25DA8" w:rsidRDefault="002D3946" w:rsidP="002D3946">
      <w:pPr>
        <w:ind w:firstLine="709"/>
        <w:jc w:val="center"/>
        <w:rPr>
          <w:b/>
          <w:sz w:val="16"/>
          <w:szCs w:val="16"/>
        </w:rPr>
      </w:pPr>
      <w:r w:rsidRPr="00A25DA8">
        <w:rPr>
          <w:b/>
          <w:sz w:val="16"/>
          <w:szCs w:val="16"/>
        </w:rPr>
        <w:t>РЕШИЛО:</w:t>
      </w:r>
    </w:p>
    <w:p w:rsidR="002D3946" w:rsidRPr="00A25DA8" w:rsidRDefault="002D3946" w:rsidP="002D3946">
      <w:pPr>
        <w:ind w:firstLine="709"/>
        <w:rPr>
          <w:sz w:val="16"/>
          <w:szCs w:val="16"/>
        </w:rPr>
      </w:pPr>
      <w:r w:rsidRPr="00A25DA8">
        <w:rPr>
          <w:sz w:val="16"/>
          <w:szCs w:val="16"/>
        </w:rPr>
        <w:t>Внести в решение Собрания представителей сельского поселения Березняки муниципального района Кинель-Черкасский Самарской области (далее – решение Собрания представителей сельского поселения Березняки) от 14 декабря 2015 года № 6-4 «О бюджете сельского поселения Березняки муниципального района Кинель-Черкасский Самарской области на 2016 год и на плановый период 2017 и 2018 годов» (газета «Трудовая жизнь», 2015, 19 декабря, газета «Березняковские вести», 2016, 15 марта, 25 марта) следующие изменения:</w:t>
      </w:r>
    </w:p>
    <w:p w:rsidR="002D3946" w:rsidRPr="00A25DA8" w:rsidRDefault="002D3946" w:rsidP="002D3946">
      <w:pPr>
        <w:ind w:firstLine="567"/>
        <w:rPr>
          <w:sz w:val="16"/>
          <w:szCs w:val="16"/>
        </w:rPr>
      </w:pPr>
      <w:r w:rsidRPr="00A25DA8">
        <w:rPr>
          <w:sz w:val="16"/>
          <w:szCs w:val="16"/>
        </w:rPr>
        <w:t>1) в пункте 1:</w:t>
      </w:r>
    </w:p>
    <w:p w:rsidR="002D3946" w:rsidRPr="00A25DA8" w:rsidRDefault="002D3946" w:rsidP="002D3946">
      <w:pPr>
        <w:ind w:firstLine="567"/>
        <w:rPr>
          <w:sz w:val="16"/>
          <w:szCs w:val="16"/>
        </w:rPr>
      </w:pPr>
      <w:r w:rsidRPr="00A25DA8">
        <w:rPr>
          <w:sz w:val="16"/>
          <w:szCs w:val="16"/>
        </w:rPr>
        <w:t>в абзаце втором сумму «8443,7» заменить суммой «8945,2»;</w:t>
      </w:r>
    </w:p>
    <w:p w:rsidR="002D3946" w:rsidRPr="00A25DA8" w:rsidRDefault="002D3946" w:rsidP="002D3946">
      <w:pPr>
        <w:ind w:firstLine="567"/>
        <w:rPr>
          <w:sz w:val="16"/>
          <w:szCs w:val="16"/>
        </w:rPr>
      </w:pPr>
      <w:r w:rsidRPr="00A25DA8">
        <w:rPr>
          <w:sz w:val="16"/>
          <w:szCs w:val="16"/>
        </w:rPr>
        <w:t>в абзаце третьем сумму «9139,9» заменить суммой «9641,4»;</w:t>
      </w:r>
    </w:p>
    <w:p w:rsidR="002D3946" w:rsidRPr="00A25DA8" w:rsidRDefault="002D3946" w:rsidP="002D3946">
      <w:pPr>
        <w:ind w:firstLine="567"/>
        <w:rPr>
          <w:sz w:val="16"/>
          <w:szCs w:val="16"/>
        </w:rPr>
      </w:pPr>
      <w:r w:rsidRPr="00A25DA8">
        <w:rPr>
          <w:sz w:val="16"/>
          <w:szCs w:val="16"/>
        </w:rPr>
        <w:t>2) в пункте 6:</w:t>
      </w:r>
    </w:p>
    <w:p w:rsidR="002D3946" w:rsidRPr="00A25DA8" w:rsidRDefault="002D3946" w:rsidP="002D3946">
      <w:pPr>
        <w:ind w:firstLine="567"/>
        <w:rPr>
          <w:sz w:val="16"/>
          <w:szCs w:val="16"/>
        </w:rPr>
      </w:pPr>
      <w:r w:rsidRPr="00A25DA8">
        <w:rPr>
          <w:sz w:val="16"/>
          <w:szCs w:val="16"/>
        </w:rPr>
        <w:t>в абзаце втором сумму «5159,5» заменить суммой «5661,0», сумму «1514,7» заменить суммой «1516,2»;</w:t>
      </w:r>
    </w:p>
    <w:p w:rsidR="002D3946" w:rsidRPr="00A25DA8" w:rsidRDefault="002D3946" w:rsidP="002D3946">
      <w:pPr>
        <w:ind w:firstLine="567"/>
        <w:rPr>
          <w:sz w:val="16"/>
          <w:szCs w:val="16"/>
        </w:rPr>
      </w:pPr>
      <w:r w:rsidRPr="00A25DA8">
        <w:rPr>
          <w:sz w:val="16"/>
          <w:szCs w:val="16"/>
        </w:rPr>
        <w:t>3) в пункте 7:</w:t>
      </w:r>
    </w:p>
    <w:p w:rsidR="002D3946" w:rsidRPr="00A25DA8" w:rsidRDefault="002D3946" w:rsidP="002D3946">
      <w:pPr>
        <w:ind w:firstLine="567"/>
        <w:rPr>
          <w:sz w:val="16"/>
          <w:szCs w:val="16"/>
        </w:rPr>
      </w:pPr>
      <w:r w:rsidRPr="00A25DA8">
        <w:rPr>
          <w:sz w:val="16"/>
          <w:szCs w:val="16"/>
        </w:rPr>
        <w:t>в абзаце втором сумму «1514,7» заменить суммой «1516,2»;</w:t>
      </w:r>
    </w:p>
    <w:p w:rsidR="002D3946" w:rsidRPr="00A25DA8" w:rsidRDefault="002D3946" w:rsidP="002D3946">
      <w:pPr>
        <w:ind w:firstLine="567"/>
        <w:rPr>
          <w:sz w:val="16"/>
          <w:szCs w:val="16"/>
        </w:rPr>
      </w:pPr>
      <w:r w:rsidRPr="00A25DA8">
        <w:rPr>
          <w:sz w:val="16"/>
          <w:szCs w:val="16"/>
        </w:rPr>
        <w:t>4) в пункте 8:</w:t>
      </w:r>
    </w:p>
    <w:p w:rsidR="002D3946" w:rsidRPr="00A25DA8" w:rsidRDefault="002D3946" w:rsidP="002D3946">
      <w:pPr>
        <w:ind w:firstLine="567"/>
        <w:rPr>
          <w:sz w:val="16"/>
          <w:szCs w:val="16"/>
        </w:rPr>
      </w:pPr>
      <w:r w:rsidRPr="00A25DA8">
        <w:rPr>
          <w:sz w:val="16"/>
          <w:szCs w:val="16"/>
        </w:rPr>
        <w:t>в абзаце втором сумму «3644,8» заменить суммой «4144,8»;</w:t>
      </w:r>
    </w:p>
    <w:p w:rsidR="002D3946" w:rsidRPr="00A25DA8" w:rsidRDefault="002D3946" w:rsidP="002D3946">
      <w:pPr>
        <w:ind w:firstLine="567"/>
        <w:rPr>
          <w:sz w:val="16"/>
          <w:szCs w:val="16"/>
        </w:rPr>
      </w:pPr>
      <w:r w:rsidRPr="00A25DA8">
        <w:rPr>
          <w:sz w:val="16"/>
          <w:szCs w:val="16"/>
        </w:rPr>
        <w:t>5) в пункте 12:</w:t>
      </w:r>
    </w:p>
    <w:p w:rsidR="002D3946" w:rsidRDefault="002D3946" w:rsidP="002D3946">
      <w:pPr>
        <w:ind w:firstLine="567"/>
        <w:rPr>
          <w:sz w:val="16"/>
          <w:szCs w:val="16"/>
        </w:rPr>
      </w:pPr>
      <w:r w:rsidRPr="00A25DA8">
        <w:rPr>
          <w:sz w:val="16"/>
          <w:szCs w:val="16"/>
        </w:rPr>
        <w:t>в абзаце втором сумму «1885,2» заменить суммой «2385,2»;</w:t>
      </w:r>
    </w:p>
    <w:p w:rsidR="002D3946" w:rsidRPr="00A25DA8" w:rsidRDefault="002D3946" w:rsidP="002D3946">
      <w:pPr>
        <w:ind w:firstLine="567"/>
        <w:rPr>
          <w:sz w:val="16"/>
          <w:szCs w:val="16"/>
        </w:rPr>
      </w:pPr>
    </w:p>
    <w:p w:rsidR="002D3946" w:rsidRPr="00A25DA8" w:rsidRDefault="002D3946" w:rsidP="002D3946">
      <w:pPr>
        <w:rPr>
          <w:sz w:val="16"/>
          <w:szCs w:val="16"/>
        </w:rPr>
      </w:pPr>
    </w:p>
    <w:p w:rsidR="002D3946" w:rsidRPr="00A25DA8" w:rsidRDefault="002D3946" w:rsidP="002D3946">
      <w:pPr>
        <w:spacing w:line="198" w:lineRule="atLeast"/>
        <w:rPr>
          <w:sz w:val="16"/>
          <w:szCs w:val="16"/>
        </w:rPr>
      </w:pPr>
    </w:p>
    <w:p w:rsidR="002D3946" w:rsidRDefault="002D3946" w:rsidP="002D3946">
      <w:pPr>
        <w:jc w:val="center"/>
        <w:rPr>
          <w:rFonts w:ascii="Times New Roman CYR" w:hAnsi="Times New Roman CYR" w:cs="Times New Roman CYR"/>
          <w:b/>
          <w:bCs/>
          <w:sz w:val="16"/>
          <w:szCs w:val="16"/>
        </w:rPr>
        <w:sectPr w:rsidR="002D3946" w:rsidSect="002D3946">
          <w:headerReference w:type="default" r:id="rId6"/>
          <w:footerReference w:type="default" r:id="rId7"/>
          <w:headerReference w:type="first" r:id="rId8"/>
          <w:footnotePr>
            <w:numRestart w:val="eachPage"/>
          </w:footnotePr>
          <w:pgSz w:w="11906" w:h="16838"/>
          <w:pgMar w:top="1418" w:right="851" w:bottom="899" w:left="170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tbl>
      <w:tblPr>
        <w:tblW w:w="13420" w:type="dxa"/>
        <w:tblInd w:w="94" w:type="dxa"/>
        <w:tblLook w:val="04A0"/>
      </w:tblPr>
      <w:tblGrid>
        <w:gridCol w:w="1200"/>
        <w:gridCol w:w="6869"/>
        <w:gridCol w:w="406"/>
        <w:gridCol w:w="488"/>
        <w:gridCol w:w="1138"/>
        <w:gridCol w:w="467"/>
        <w:gridCol w:w="1260"/>
        <w:gridCol w:w="711"/>
        <w:gridCol w:w="1097"/>
      </w:tblGrid>
      <w:tr w:rsidR="002D3946" w:rsidRPr="00426A65" w:rsidTr="007D3152">
        <w:trPr>
          <w:trHeight w:val="555"/>
        </w:trPr>
        <w:tc>
          <w:tcPr>
            <w:tcW w:w="1342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3420" w:type="dxa"/>
              <w:tblLook w:val="04A0"/>
            </w:tblPr>
            <w:tblGrid>
              <w:gridCol w:w="3970"/>
              <w:gridCol w:w="3970"/>
              <w:gridCol w:w="400"/>
              <w:gridCol w:w="480"/>
              <w:gridCol w:w="1120"/>
              <w:gridCol w:w="460"/>
              <w:gridCol w:w="1240"/>
              <w:gridCol w:w="700"/>
              <w:gridCol w:w="1080"/>
            </w:tblGrid>
            <w:tr w:rsidR="002D3946" w:rsidRPr="000B4B47" w:rsidTr="007D3152">
              <w:trPr>
                <w:trHeight w:val="315"/>
              </w:trPr>
              <w:tc>
                <w:tcPr>
                  <w:tcW w:w="7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946" w:rsidRPr="000B4B47" w:rsidRDefault="002D3946" w:rsidP="007D3152">
                  <w:pPr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  <w:r w:rsidRPr="000B4B47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lastRenderedPageBreak/>
                    <w:t>6) приложение 3 изложить в следующей редакции: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946" w:rsidRPr="000B4B47" w:rsidRDefault="002D3946" w:rsidP="007D3152">
                  <w:pPr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946" w:rsidRPr="000B4B47" w:rsidRDefault="002D3946" w:rsidP="007D3152">
                  <w:pPr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946" w:rsidRPr="000B4B47" w:rsidRDefault="002D3946" w:rsidP="007D3152">
                  <w:pPr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946" w:rsidRPr="000B4B47" w:rsidRDefault="002D3946" w:rsidP="007D3152">
                  <w:pPr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946" w:rsidRPr="000B4B47" w:rsidRDefault="002D3946" w:rsidP="007D3152">
                  <w:pPr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946" w:rsidRPr="000B4B47" w:rsidRDefault="002D3946" w:rsidP="007D3152">
                  <w:pPr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946" w:rsidRPr="000B4B47" w:rsidRDefault="002D3946" w:rsidP="007D3152">
                  <w:pPr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</w:p>
              </w:tc>
            </w:tr>
            <w:tr w:rsidR="002D3946" w:rsidRPr="000B4B47" w:rsidTr="007D3152">
              <w:trPr>
                <w:trHeight w:val="1905"/>
              </w:trPr>
              <w:tc>
                <w:tcPr>
                  <w:tcW w:w="3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946" w:rsidRPr="000B4B47" w:rsidRDefault="002D3946" w:rsidP="007D3152">
                  <w:pPr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946" w:rsidRPr="000B4B47" w:rsidRDefault="002D3946" w:rsidP="007D3152">
                  <w:pPr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946" w:rsidRPr="000B4B47" w:rsidRDefault="002D3946" w:rsidP="007D3152">
                  <w:pPr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946" w:rsidRPr="000B4B47" w:rsidRDefault="002D3946" w:rsidP="007D3152">
                  <w:pPr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</w:p>
              </w:tc>
              <w:tc>
                <w:tcPr>
                  <w:tcW w:w="46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D3946" w:rsidRPr="000B4B47" w:rsidRDefault="002D3946" w:rsidP="007D3152">
                  <w:pPr>
                    <w:jc w:val="right"/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</w:pPr>
                  <w:r w:rsidRPr="000B4B47">
                    <w:rPr>
                      <w:rFonts w:ascii="Times New Roman CYR" w:hAnsi="Times New Roman CYR" w:cs="Times New Roman CYR"/>
                      <w:sz w:val="16"/>
                      <w:szCs w:val="16"/>
                    </w:rPr>
                    <w:t xml:space="preserve">                      Приложение 3                                                                                  к решению Собрания представителей сельского                     поселения Березняки "О бюджете сельского поселения                                                                               Березняки  муниципального района Кинель-Черкасский                                                                          Самарской области на 2016 год и на плановый период 2017 и 2018 годов"  </w:t>
                  </w:r>
                </w:p>
              </w:tc>
            </w:tr>
          </w:tbl>
          <w:p w:rsidR="002D3946" w:rsidRDefault="002D3946" w:rsidP="007D3152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2D3946" w:rsidRDefault="002D3946" w:rsidP="007D3152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2D3946" w:rsidRPr="00426A65" w:rsidRDefault="002D3946" w:rsidP="007D3152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426A65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Ведомственная структура расходов бюджета поселения на 2016 год</w:t>
            </w:r>
          </w:p>
        </w:tc>
      </w:tr>
      <w:tr w:rsidR="002D3946" w:rsidRPr="00426A65" w:rsidTr="007D3152">
        <w:trPr>
          <w:trHeight w:val="360"/>
        </w:trPr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946" w:rsidRPr="00426A65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426A65">
              <w:rPr>
                <w:b/>
                <w:bCs/>
                <w:sz w:val="16"/>
                <w:szCs w:val="16"/>
              </w:rPr>
              <w:t>Код главного распоря-дителя бюджет-ных средств</w:t>
            </w:r>
          </w:p>
        </w:tc>
        <w:tc>
          <w:tcPr>
            <w:tcW w:w="6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946" w:rsidRPr="00426A65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426A65">
              <w:rPr>
                <w:b/>
                <w:bCs/>
                <w:sz w:val="16"/>
                <w:szCs w:val="16"/>
              </w:rPr>
              <w:t xml:space="preserve">Наименование главного распорядителя средств  бюджета поселения, раздела, подраздела, целевой статьи, группы и подгруппы видов расходов 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946" w:rsidRPr="00426A65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426A65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946" w:rsidRPr="00426A65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426A65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946" w:rsidRPr="00426A65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426A65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946" w:rsidRPr="00426A65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426A65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946" w:rsidRPr="00426A65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426A65">
              <w:rPr>
                <w:b/>
                <w:bCs/>
                <w:sz w:val="16"/>
                <w:szCs w:val="16"/>
              </w:rPr>
              <w:t xml:space="preserve">Сумма,  тыс.  рублей </w:t>
            </w:r>
          </w:p>
        </w:tc>
      </w:tr>
      <w:tr w:rsidR="002D3946" w:rsidRPr="00426A65" w:rsidTr="007D3152">
        <w:trPr>
          <w:trHeight w:val="425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426A65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426A65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426A65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426A65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426A65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426A65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946" w:rsidRPr="00426A65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426A65"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946" w:rsidRPr="00426A65" w:rsidRDefault="002D3946" w:rsidP="007D315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6A65">
              <w:rPr>
                <w:b/>
                <w:bCs/>
                <w:color w:val="000000"/>
                <w:sz w:val="16"/>
                <w:szCs w:val="16"/>
              </w:rPr>
              <w:t>в том числе за счёт целевых средств из других бюджетов бюджетной системы РФ</w:t>
            </w:r>
          </w:p>
        </w:tc>
      </w:tr>
      <w:tr w:rsidR="002D3946" w:rsidRPr="00426A65" w:rsidTr="007D3152">
        <w:trPr>
          <w:trHeight w:val="1845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426A65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426A65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426A65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426A65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426A65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426A65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426A65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426A65" w:rsidRDefault="002D3946" w:rsidP="007D315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42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426A65">
              <w:rPr>
                <w:b/>
                <w:bCs/>
                <w:sz w:val="16"/>
                <w:szCs w:val="16"/>
              </w:rPr>
              <w:t>527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426A65">
              <w:rPr>
                <w:b/>
                <w:bCs/>
                <w:sz w:val="16"/>
                <w:szCs w:val="16"/>
              </w:rPr>
              <w:t>Администрация сельского поселения Березняки муниципального района Кинель-Черкасский Самарской области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70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498,7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42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Непрограммные направления расходов бюджета поселения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498,7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13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Непрограммные направления расходов бюджета поселения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99 1 00 00000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498,7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73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99 1 00 00000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498,7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102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1 184,8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43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Непрограммные направления расходов бюджета поселения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1 184,8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1369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Непрограммные направления расходов бюджета поселения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99 1 00 00000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1 184,8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68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99 1 00 00000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714,4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72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99 1 00 00000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442,0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34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99 1 00 00000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28,4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34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34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Непрограммные направления расходов бюджета поселения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141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Непрограммные направления расходов бюджета поселения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99 1 00 00000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34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99 1 00 00000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34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225,0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34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Непрограммные направления расходов бюджета поселения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225,0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139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Непрограммные направления расходов бюджета поселения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99 1 00 00000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225,0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69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99 1 00 00000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195,0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69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99 1 00 00000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830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30,0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38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77,2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77,2</w:t>
            </w:r>
          </w:p>
        </w:tc>
      </w:tr>
      <w:tr w:rsidR="002D3946" w:rsidRPr="00426A65" w:rsidTr="007D3152">
        <w:trPr>
          <w:trHeight w:val="37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Непрограммные направления расходов бюджета поселения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77,2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77,2</w:t>
            </w:r>
          </w:p>
        </w:tc>
      </w:tr>
      <w:tr w:rsidR="002D3946" w:rsidRPr="00426A65" w:rsidTr="007D3152">
        <w:trPr>
          <w:trHeight w:val="13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Непрограммные направления расходов бюджета поселения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99 1 00 00000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77,2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77,2</w:t>
            </w:r>
          </w:p>
        </w:tc>
      </w:tr>
      <w:tr w:rsidR="002D3946" w:rsidRPr="00426A65" w:rsidTr="007D3152">
        <w:trPr>
          <w:trHeight w:val="68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99 1 00 00000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65,5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65,5</w:t>
            </w:r>
          </w:p>
        </w:tc>
      </w:tr>
      <w:tr w:rsidR="002D3946" w:rsidRPr="00426A65" w:rsidTr="007D3152">
        <w:trPr>
          <w:trHeight w:val="68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99 1 00 00000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11,7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11,7</w:t>
            </w:r>
          </w:p>
        </w:tc>
      </w:tr>
      <w:tr w:rsidR="002D3946" w:rsidRPr="00426A65" w:rsidTr="007D3152">
        <w:trPr>
          <w:trHeight w:val="76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5,0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17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Муниципальная программа "Первичные меры пожарной безопасности и защита населения и территорий населенных пунктов сельского поселения Березняки Кинель-Черкасского района Самарской области от чрезвычайных ситуаций" на 2015– 2020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39 0 00 00000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5,0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70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39 0 00 00000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5,0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122,0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26A65">
              <w:rPr>
                <w:rFonts w:ascii="Times New Roman CYR" w:hAnsi="Times New Roman CYR" w:cs="Times New Roman CYR"/>
                <w:sz w:val="16"/>
                <w:szCs w:val="16"/>
              </w:rPr>
              <w:t>122,0</w:t>
            </w:r>
          </w:p>
        </w:tc>
      </w:tr>
      <w:tr w:rsidR="002D3946" w:rsidRPr="00426A65" w:rsidTr="007D3152">
        <w:trPr>
          <w:trHeight w:val="1092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Муниципальная программа "Развитие сельского хозяйства на территории сельского поселения Березняки Кинель-Черкасского района Самарской области" на 2015-2020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45 0 00 00000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122,0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26A65">
              <w:rPr>
                <w:rFonts w:ascii="Times New Roman CYR" w:hAnsi="Times New Roman CYR" w:cs="Times New Roman CYR"/>
                <w:sz w:val="16"/>
                <w:szCs w:val="16"/>
              </w:rPr>
              <w:t>122,0</w:t>
            </w:r>
          </w:p>
        </w:tc>
      </w:tr>
      <w:tr w:rsidR="002D3946" w:rsidRPr="00426A65" w:rsidTr="007D3152">
        <w:trPr>
          <w:trHeight w:val="10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45 0 00 00000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122,0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26A65">
              <w:rPr>
                <w:rFonts w:ascii="Times New Roman CYR" w:hAnsi="Times New Roman CYR" w:cs="Times New Roman CYR"/>
                <w:sz w:val="16"/>
                <w:szCs w:val="16"/>
              </w:rPr>
              <w:t>122,0</w:t>
            </w:r>
          </w:p>
        </w:tc>
      </w:tr>
      <w:tr w:rsidR="002D3946" w:rsidRPr="00426A65" w:rsidTr="007D315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2 385,2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4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Муниципальная программа "Дорожная деятельность в сельском поселении Березняки Кинель-Черкасского района Самарской области" на 2015-2020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49 0 00 00000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2 385,2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6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49 0 00 00000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2 385,2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49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Другие вопросы в облсти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13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Муниципальная программа "Развитие малого и среднего предпринимательства на территории сельского поселения Березняки муниципального района Кинель-Черкасский Самарской области" на 2015-2020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6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3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105,7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116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Муниципальная программа "Комплексное развитие систем ЖКХ в сельском поселении Березняки Кинель-Черкасского района  Самарской области" на 2015–2020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52 0 00 00000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105,7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709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52 0 00 00000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105,7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26A65">
              <w:rPr>
                <w:rFonts w:ascii="Times New Roman CYR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26A65">
              <w:rPr>
                <w:rFonts w:ascii="Times New Roman CYR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1 092,0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150,0</w:t>
            </w:r>
          </w:p>
        </w:tc>
      </w:tr>
      <w:tr w:rsidR="002D3946" w:rsidRPr="00426A65" w:rsidTr="007D3152">
        <w:trPr>
          <w:trHeight w:val="4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Муниципальная программа "Комплексное развитие систем ЖКХ в сельском поселении Березняки Кинель-Черкасского района  Самарской области" на 2015–2020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26A65">
              <w:rPr>
                <w:rFonts w:ascii="Times New Roman CYR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26A65">
              <w:rPr>
                <w:rFonts w:ascii="Times New Roman CYR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52 0 00 00000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1 092,0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150,0</w:t>
            </w:r>
          </w:p>
        </w:tc>
      </w:tr>
      <w:tr w:rsidR="002D3946" w:rsidRPr="00426A65" w:rsidTr="007D3152">
        <w:trPr>
          <w:trHeight w:val="6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26A65">
              <w:rPr>
                <w:rFonts w:ascii="Times New Roman CYR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26A65">
              <w:rPr>
                <w:rFonts w:ascii="Times New Roman CYR" w:hAnsi="Times New Roman CYR" w:cs="Times New Roman CYR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52 0 00 00000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26A65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1 092,0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150,0</w:t>
            </w:r>
          </w:p>
        </w:tc>
      </w:tr>
      <w:tr w:rsidR="002D3946" w:rsidRPr="00426A65" w:rsidTr="007D315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26A65">
              <w:rPr>
                <w:rFonts w:ascii="Times New Roman CYR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26A65">
              <w:rPr>
                <w:rFonts w:ascii="Times New Roman CYR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1 617,6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375,0</w:t>
            </w:r>
          </w:p>
        </w:tc>
      </w:tr>
      <w:tr w:rsidR="002D3946" w:rsidRPr="00426A65" w:rsidTr="007D3152">
        <w:trPr>
          <w:trHeight w:val="118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Муниципальная программа "Благоустройство территории сельского поселения Березняки Кинель-Черкасского района  Самарской области" на 2015-2020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26A65">
              <w:rPr>
                <w:rFonts w:ascii="Times New Roman CYR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26A65">
              <w:rPr>
                <w:rFonts w:ascii="Times New Roman CYR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53 0 00 00000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1 617,6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375,0</w:t>
            </w:r>
          </w:p>
        </w:tc>
      </w:tr>
      <w:tr w:rsidR="002D3946" w:rsidRPr="00426A65" w:rsidTr="007D3152">
        <w:trPr>
          <w:trHeight w:val="6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26A65">
              <w:rPr>
                <w:rFonts w:ascii="Times New Roman CYR" w:hAnsi="Times New Roman CYR" w:cs="Times New Roman CYR"/>
                <w:sz w:val="16"/>
                <w:szCs w:val="16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26A65">
              <w:rPr>
                <w:rFonts w:ascii="Times New Roman CYR" w:hAnsi="Times New Roman CYR" w:cs="Times New Roman CYR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53 0 00 00000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1 617,6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375,0</w:t>
            </w:r>
          </w:p>
        </w:tc>
      </w:tr>
      <w:tr w:rsidR="002D3946" w:rsidRPr="00426A65" w:rsidTr="007D315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Культура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1 981,7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792,0</w:t>
            </w:r>
          </w:p>
        </w:tc>
      </w:tr>
      <w:tr w:rsidR="002D3946" w:rsidRPr="00426A65" w:rsidTr="007D3152">
        <w:trPr>
          <w:trHeight w:val="4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Муниципальная программа "Развитие культурно-досуговой деятельности сельского поселения Березняки  Кинель-Черкасского района  Самарской области" на 2015 – 2020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81 0 00 00000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1 981,7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792,0</w:t>
            </w:r>
          </w:p>
        </w:tc>
      </w:tr>
      <w:tr w:rsidR="002D3946" w:rsidRPr="00426A65" w:rsidTr="007D3152">
        <w:trPr>
          <w:trHeight w:val="349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81 0 00 00000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26A65">
              <w:rPr>
                <w:rFonts w:ascii="Times New Roman CYR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1 981,7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792,0</w:t>
            </w:r>
          </w:p>
        </w:tc>
      </w:tr>
      <w:tr w:rsidR="002D3946" w:rsidRPr="00426A65" w:rsidTr="007D3152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26A65">
              <w:rPr>
                <w:rFonts w:ascii="Times New Roman CYR" w:hAnsi="Times New Roman CYR" w:cs="Times New Roman CYR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325,5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Непрограммные направления расходов бюджета поселения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99 0 00 00000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325,5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111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Непрограммные направления расходов бюджета поселения в области межбюджетных трансфертов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99 7 00 00000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right"/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325,5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34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  <w:r w:rsidRPr="00426A65">
              <w:rPr>
                <w:sz w:val="16"/>
                <w:szCs w:val="16"/>
              </w:rPr>
              <w:t>99 7 00 00000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26A65">
              <w:rPr>
                <w:rFonts w:ascii="Times New Roman CYR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426A65">
              <w:rPr>
                <w:rFonts w:ascii="Times New Roman CYR" w:hAnsi="Times New Roman CYR" w:cs="Times New Roman CYR"/>
                <w:sz w:val="16"/>
                <w:szCs w:val="16"/>
              </w:rPr>
              <w:t>325,5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426A65" w:rsidTr="007D3152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426A65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426A6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jc w:val="right"/>
              <w:rPr>
                <w:b/>
                <w:bCs/>
                <w:sz w:val="16"/>
                <w:szCs w:val="16"/>
              </w:rPr>
            </w:pPr>
            <w:r w:rsidRPr="00426A65">
              <w:rPr>
                <w:b/>
                <w:bCs/>
                <w:sz w:val="16"/>
                <w:szCs w:val="16"/>
              </w:rPr>
              <w:t>9 641,4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426A65" w:rsidRDefault="002D3946" w:rsidP="007D3152">
            <w:pPr>
              <w:jc w:val="right"/>
              <w:rPr>
                <w:b/>
                <w:bCs/>
                <w:sz w:val="16"/>
                <w:szCs w:val="16"/>
              </w:rPr>
            </w:pPr>
            <w:r w:rsidRPr="00426A65">
              <w:rPr>
                <w:b/>
                <w:bCs/>
                <w:sz w:val="16"/>
                <w:szCs w:val="16"/>
              </w:rPr>
              <w:t>1 516,2</w:t>
            </w:r>
          </w:p>
        </w:tc>
      </w:tr>
    </w:tbl>
    <w:p w:rsidR="002D3946" w:rsidRPr="00A25DA8" w:rsidRDefault="002D3946" w:rsidP="002D3946">
      <w:pPr>
        <w:spacing w:line="318" w:lineRule="atLeast"/>
        <w:rPr>
          <w:b/>
          <w:bCs/>
          <w:sz w:val="16"/>
          <w:szCs w:val="16"/>
        </w:rPr>
      </w:pPr>
    </w:p>
    <w:p w:rsidR="002D3946" w:rsidRPr="00A25DA8" w:rsidRDefault="002D3946" w:rsidP="002D3946">
      <w:pPr>
        <w:jc w:val="center"/>
        <w:rPr>
          <w:b/>
          <w:bCs/>
          <w:color w:val="000000"/>
          <w:sz w:val="16"/>
          <w:szCs w:val="16"/>
        </w:rPr>
      </w:pPr>
    </w:p>
    <w:p w:rsidR="002D3946" w:rsidRPr="00A25DA8" w:rsidRDefault="002D3946" w:rsidP="002D3946">
      <w:pPr>
        <w:jc w:val="center"/>
        <w:rPr>
          <w:b/>
          <w:bCs/>
          <w:color w:val="000000"/>
          <w:sz w:val="16"/>
          <w:szCs w:val="16"/>
        </w:rPr>
      </w:pPr>
    </w:p>
    <w:p w:rsidR="002D3946" w:rsidRPr="00A25DA8" w:rsidRDefault="002D3946" w:rsidP="002D3946">
      <w:pPr>
        <w:rPr>
          <w:b/>
          <w:bCs/>
          <w:color w:val="000000"/>
          <w:sz w:val="16"/>
          <w:szCs w:val="16"/>
        </w:rPr>
      </w:pPr>
    </w:p>
    <w:tbl>
      <w:tblPr>
        <w:tblW w:w="14440" w:type="dxa"/>
        <w:tblInd w:w="94" w:type="dxa"/>
        <w:tblLook w:val="04A0"/>
      </w:tblPr>
      <w:tblGrid>
        <w:gridCol w:w="8080"/>
        <w:gridCol w:w="2020"/>
        <w:gridCol w:w="580"/>
        <w:gridCol w:w="1700"/>
        <w:gridCol w:w="2060"/>
      </w:tblGrid>
      <w:tr w:rsidR="002D3946" w:rsidRPr="000B4B47" w:rsidTr="007D3152">
        <w:trPr>
          <w:trHeight w:val="3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0B4B47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0B4B47">
              <w:rPr>
                <w:rFonts w:ascii="Times New Roman CYR" w:hAnsi="Times New Roman CYR" w:cs="Times New Roman CYR"/>
                <w:sz w:val="16"/>
                <w:szCs w:val="16"/>
              </w:rPr>
              <w:t>7) приложение 5 изложить в следующей редакции: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0B4B47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0B4B47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0B4B47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0B4B47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2D3946" w:rsidRPr="000B4B47" w:rsidTr="007D3152">
        <w:trPr>
          <w:trHeight w:val="1932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0B4B47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   </w:t>
            </w:r>
            <w:r w:rsidRPr="000B4B47">
              <w:rPr>
                <w:rFonts w:ascii="Times New Roman CYR" w:hAnsi="Times New Roman CYR" w:cs="Times New Roman CYR"/>
                <w:sz w:val="16"/>
                <w:szCs w:val="16"/>
              </w:rPr>
              <w:t xml:space="preserve">Приложение 5  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         </w:t>
            </w:r>
          </w:p>
          <w:p w:rsidR="002D3946" w:rsidRPr="000B4B47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0B4B47">
              <w:rPr>
                <w:rFonts w:ascii="Times New Roman CYR" w:hAnsi="Times New Roman CYR" w:cs="Times New Roman CYR"/>
                <w:sz w:val="16"/>
                <w:szCs w:val="16"/>
              </w:rPr>
              <w:t xml:space="preserve"> к решению Собрания представителей сельс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кого   </w:t>
            </w:r>
            <w:r w:rsidRPr="000B4B47">
              <w:rPr>
                <w:rFonts w:ascii="Times New Roman CYR" w:hAnsi="Times New Roman CYR" w:cs="Times New Roman CYR"/>
                <w:sz w:val="16"/>
                <w:szCs w:val="16"/>
              </w:rPr>
              <w:t xml:space="preserve"> поселения Березняки "О бюджете сельского посе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ления   </w:t>
            </w:r>
            <w:r w:rsidRPr="000B4B47">
              <w:rPr>
                <w:rFonts w:ascii="Times New Roman CYR" w:hAnsi="Times New Roman CYR" w:cs="Times New Roman CYR"/>
                <w:sz w:val="16"/>
                <w:szCs w:val="16"/>
              </w:rPr>
              <w:t>Березняки  муниципального района Кинель-Черкасский                                       Самарской области на 2016 год и на плановый перио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д    </w:t>
            </w:r>
            <w:r w:rsidRPr="000B4B47">
              <w:rPr>
                <w:rFonts w:ascii="Times New Roman CYR" w:hAnsi="Times New Roman CYR" w:cs="Times New Roman CYR"/>
                <w:sz w:val="16"/>
                <w:szCs w:val="16"/>
              </w:rPr>
              <w:t xml:space="preserve">  2017 и 2018 годов"  </w:t>
            </w:r>
          </w:p>
        </w:tc>
      </w:tr>
      <w:tr w:rsidR="002D3946" w:rsidRPr="000B4B47" w:rsidTr="007D3152">
        <w:trPr>
          <w:trHeight w:val="1163"/>
        </w:trPr>
        <w:tc>
          <w:tcPr>
            <w:tcW w:w="144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3946" w:rsidRPr="000B4B47" w:rsidRDefault="002D3946" w:rsidP="007D3152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0B4B4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lastRenderedPageBreak/>
              <w:t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поселения на 2016 год</w:t>
            </w:r>
          </w:p>
        </w:tc>
      </w:tr>
      <w:tr w:rsidR="002D3946" w:rsidRPr="000B4B47" w:rsidTr="007D3152">
        <w:trPr>
          <w:trHeight w:val="360"/>
        </w:trPr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946" w:rsidRPr="000B4B47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946" w:rsidRPr="000B4B47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946" w:rsidRPr="000B4B47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946" w:rsidRPr="000B4B47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 xml:space="preserve">Сумма,  тыс.  рублей </w:t>
            </w:r>
          </w:p>
        </w:tc>
      </w:tr>
      <w:tr w:rsidR="002D3946" w:rsidRPr="000B4B47" w:rsidTr="007D3152">
        <w:trPr>
          <w:trHeight w:val="425"/>
        </w:trPr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946" w:rsidRPr="000B4B47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946" w:rsidRPr="000B4B47" w:rsidRDefault="002D3946" w:rsidP="007D315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B47">
              <w:rPr>
                <w:b/>
                <w:bCs/>
                <w:color w:val="000000"/>
                <w:sz w:val="16"/>
                <w:szCs w:val="16"/>
              </w:rPr>
              <w:t>в том числе за счёт целевых средств из других бюджетов бюджетной системы РФ</w:t>
            </w:r>
          </w:p>
        </w:tc>
      </w:tr>
      <w:tr w:rsidR="002D3946" w:rsidRPr="000B4B47" w:rsidTr="007D3152">
        <w:trPr>
          <w:trHeight w:val="1711"/>
        </w:trPr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946" w:rsidRPr="000B4B47" w:rsidRDefault="002D3946" w:rsidP="007D315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D3946" w:rsidRPr="000B4B47" w:rsidTr="007D3152">
        <w:trPr>
          <w:trHeight w:val="165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Муниципальная программа "Первичные меры пожарной безопасности и защита населения и территорий населенных пунктов сельского поселения Березняки Кинель-Черкасского района Самарской области от чрезвычайных ситуаций" на 2015– 2020 годы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39 0 00 00000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0B4B47" w:rsidRDefault="002D3946" w:rsidP="007D3152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2D3946" w:rsidRPr="000B4B47" w:rsidTr="007D3152">
        <w:trPr>
          <w:trHeight w:val="63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39 0 00 00000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5,0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0B4B47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2D3946" w:rsidRPr="000B4B47" w:rsidTr="007D3152">
        <w:trPr>
          <w:trHeight w:val="135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Муниципальная программа "Развитие малого и среднего предпринимательства на территории сельского поселения Березняки муниципального района Кинель-Черкасский Самарской области" на 2015-2020 годы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42 0 00 00000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0B4B47" w:rsidTr="007D3152">
        <w:trPr>
          <w:trHeight w:val="623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42 0 00 00000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1,0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0B4B47" w:rsidTr="007D3152">
        <w:trPr>
          <w:trHeight w:val="1092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lastRenderedPageBreak/>
              <w:t>Муниципальная программа "Развитие сельского хозяйства на территории сельского поселения Березняки Кинель-Черкасского района Самарской области" на 2015-2020 годы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45 0 00 00000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122,0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0B4B47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122,0</w:t>
            </w:r>
          </w:p>
        </w:tc>
      </w:tr>
      <w:tr w:rsidR="002D3946" w:rsidRPr="000B4B47" w:rsidTr="007D3152">
        <w:trPr>
          <w:trHeight w:val="983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45 0 00 00000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122,0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0B4B47">
              <w:rPr>
                <w:rFonts w:ascii="Times New Roman CYR" w:hAnsi="Times New Roman CYR" w:cs="Times New Roman CYR"/>
                <w:sz w:val="16"/>
                <w:szCs w:val="16"/>
              </w:rPr>
              <w:t>122,0</w:t>
            </w:r>
          </w:p>
        </w:tc>
      </w:tr>
      <w:tr w:rsidR="002D3946" w:rsidRPr="000B4B47" w:rsidTr="007D3152">
        <w:trPr>
          <w:trHeight w:val="99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Муниципальная программа  "Дорожная деятельность в сельском поселении Березняки Кинель-Черкасского района  Самарской области" на 2015-2020 годы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49 0 00 00000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2 385,2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D3946" w:rsidRPr="000B4B47" w:rsidTr="007D3152">
        <w:trPr>
          <w:trHeight w:val="69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49 0 00 00000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2 385,2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0B4B47" w:rsidTr="007D3152">
        <w:trPr>
          <w:trHeight w:val="105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Муниципальная программа "Комплексное развитие систем ЖКХ в сельском поселении Березняки Кинель-Черкасского района  Самарской области" на 2015–2020 годы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52 0 00 00000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1 197,7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150,0</w:t>
            </w:r>
          </w:p>
        </w:tc>
      </w:tr>
      <w:tr w:rsidR="002D3946" w:rsidRPr="000B4B47" w:rsidTr="007D3152">
        <w:trPr>
          <w:trHeight w:val="76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52 0 00 00000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0B4B47">
              <w:rPr>
                <w:rFonts w:ascii="Times New Roman CYR" w:hAnsi="Times New Roman CYR" w:cs="Times New Roman CYR"/>
                <w:sz w:val="16"/>
                <w:szCs w:val="16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1 197,7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150,0</w:t>
            </w:r>
          </w:p>
        </w:tc>
      </w:tr>
      <w:tr w:rsidR="002D3946" w:rsidRPr="000B4B47" w:rsidTr="007D3152">
        <w:trPr>
          <w:trHeight w:val="1032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 сельского     поселения   Березняки Кинель-Черкасского  района  Самарской области" на 2015-2020 годы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53 0 00 00000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1 617,6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375,0</w:t>
            </w:r>
          </w:p>
        </w:tc>
      </w:tr>
      <w:tr w:rsidR="002D3946" w:rsidRPr="000B4B47" w:rsidTr="007D3152">
        <w:trPr>
          <w:trHeight w:val="67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53 0 00 00000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1 617,6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375,0</w:t>
            </w:r>
          </w:p>
        </w:tc>
      </w:tr>
      <w:tr w:rsidR="002D3946" w:rsidRPr="000B4B47" w:rsidTr="007D3152">
        <w:trPr>
          <w:trHeight w:val="1043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Муниципальная программа "Развитие культурно-досуговой деятельности сельского поселения Березняки  Кинель-Черкасского района  Самарской области" на 2015 – 2020 годы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81 0 00 00000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1 981,7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792,0</w:t>
            </w:r>
          </w:p>
        </w:tc>
      </w:tr>
      <w:tr w:rsidR="002D3946" w:rsidRPr="000B4B47" w:rsidTr="007D3152">
        <w:trPr>
          <w:trHeight w:val="33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81 0 00 00000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0B4B47">
              <w:rPr>
                <w:rFonts w:ascii="Times New Roman CYR" w:hAnsi="Times New Roman CYR" w:cs="Times New Roman CYR"/>
                <w:sz w:val="16"/>
                <w:szCs w:val="16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1 981,7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792,0</w:t>
            </w:r>
          </w:p>
        </w:tc>
      </w:tr>
      <w:tr w:rsidR="002D3946" w:rsidRPr="000B4B47" w:rsidTr="007D3152">
        <w:trPr>
          <w:trHeight w:val="37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lastRenderedPageBreak/>
              <w:t>Непрограммные направления расходов бюджета поселения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0B4B47" w:rsidRDefault="002D3946" w:rsidP="007D3152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2 331,2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77,2</w:t>
            </w:r>
          </w:p>
        </w:tc>
      </w:tr>
      <w:tr w:rsidR="002D3946" w:rsidRPr="000B4B47" w:rsidTr="007D3152">
        <w:trPr>
          <w:trHeight w:val="141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Непрограммные направления расходов бюджета поселения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99 1 00 00000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2 005,7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77,2</w:t>
            </w:r>
          </w:p>
        </w:tc>
      </w:tr>
      <w:tr w:rsidR="002D3946" w:rsidRPr="000B4B47" w:rsidTr="007D3152">
        <w:trPr>
          <w:trHeight w:val="432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99 1 00 00000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1 278,6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65,5</w:t>
            </w:r>
          </w:p>
        </w:tc>
      </w:tr>
      <w:tr w:rsidR="002D3946" w:rsidRPr="000B4B47" w:rsidTr="007D3152">
        <w:trPr>
          <w:trHeight w:val="75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  <w:r w:rsidRPr="000B4B47">
              <w:rPr>
                <w:sz w:val="16"/>
                <w:szCs w:val="16"/>
              </w:rPr>
              <w:br w:type="page"/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99 1 00 00000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648,7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11,7</w:t>
            </w:r>
          </w:p>
        </w:tc>
      </w:tr>
      <w:tr w:rsidR="002D3946" w:rsidRPr="000B4B47" w:rsidTr="007D3152">
        <w:trPr>
          <w:trHeight w:val="40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99 1 00 00000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830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30,0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0B4B47" w:rsidTr="007D3152">
        <w:trPr>
          <w:trHeight w:val="37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99 1 00 00000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28,4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0B4B47" w:rsidTr="007D3152">
        <w:trPr>
          <w:trHeight w:val="37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99 1 00 00000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20,0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0B4B47" w:rsidTr="007D3152">
        <w:trPr>
          <w:trHeight w:val="1043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Непрограммные направления расходов бюджета поселения в области межбюджетных трансфертов общего характера бюджетам субъектов Российской Федерации и муниципальных образований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99 7 00 00000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0B4B47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325,5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0B4B47" w:rsidTr="007D3152">
        <w:trPr>
          <w:trHeight w:val="42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  <w:r w:rsidRPr="000B4B47">
              <w:rPr>
                <w:sz w:val="16"/>
                <w:szCs w:val="16"/>
              </w:rPr>
              <w:t>99 7 00 00000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0B4B47">
              <w:rPr>
                <w:rFonts w:ascii="Times New Roman CYR" w:hAnsi="Times New Roman CYR" w:cs="Times New Roman CYR"/>
                <w:sz w:val="16"/>
                <w:szCs w:val="16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0B4B47">
              <w:rPr>
                <w:rFonts w:ascii="Times New Roman CYR" w:hAnsi="Times New Roman CYR" w:cs="Times New Roman CYR"/>
                <w:sz w:val="16"/>
                <w:szCs w:val="16"/>
              </w:rPr>
              <w:t>325,5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0B4B47" w:rsidTr="007D3152">
        <w:trPr>
          <w:trHeight w:val="33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0B4B47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0B4B47" w:rsidRDefault="002D3946" w:rsidP="007D3152">
            <w:pPr>
              <w:jc w:val="right"/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9 641,4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0B4B47" w:rsidRDefault="002D3946" w:rsidP="007D3152">
            <w:pPr>
              <w:jc w:val="right"/>
              <w:rPr>
                <w:b/>
                <w:bCs/>
                <w:sz w:val="16"/>
                <w:szCs w:val="16"/>
              </w:rPr>
            </w:pPr>
            <w:r w:rsidRPr="000B4B47">
              <w:rPr>
                <w:b/>
                <w:bCs/>
                <w:sz w:val="16"/>
                <w:szCs w:val="16"/>
              </w:rPr>
              <w:t>1 516,2</w:t>
            </w:r>
          </w:p>
        </w:tc>
      </w:tr>
    </w:tbl>
    <w:p w:rsidR="002D3946" w:rsidRPr="00A25DA8" w:rsidRDefault="002D3946" w:rsidP="002D3946">
      <w:pPr>
        <w:rPr>
          <w:b/>
          <w:bCs/>
          <w:color w:val="000000"/>
          <w:sz w:val="16"/>
          <w:szCs w:val="16"/>
        </w:rPr>
      </w:pPr>
    </w:p>
    <w:p w:rsidR="002D3946" w:rsidRPr="00A25DA8" w:rsidRDefault="002D3946" w:rsidP="002D3946">
      <w:pPr>
        <w:rPr>
          <w:b/>
          <w:bCs/>
          <w:color w:val="000000"/>
          <w:sz w:val="16"/>
          <w:szCs w:val="16"/>
        </w:rPr>
      </w:pPr>
    </w:p>
    <w:p w:rsidR="002D3946" w:rsidRPr="00A25DA8" w:rsidRDefault="002D3946" w:rsidP="002D3946">
      <w:pPr>
        <w:rPr>
          <w:b/>
          <w:bCs/>
          <w:color w:val="000000"/>
          <w:sz w:val="16"/>
          <w:szCs w:val="16"/>
        </w:rPr>
      </w:pPr>
    </w:p>
    <w:p w:rsidR="002D3946" w:rsidRPr="00A25DA8" w:rsidRDefault="002D3946" w:rsidP="002D3946">
      <w:pPr>
        <w:rPr>
          <w:b/>
          <w:bCs/>
          <w:color w:val="000000"/>
          <w:sz w:val="16"/>
          <w:szCs w:val="16"/>
        </w:rPr>
      </w:pPr>
    </w:p>
    <w:p w:rsidR="002D3946" w:rsidRPr="00A25DA8" w:rsidRDefault="002D3946" w:rsidP="002D3946">
      <w:pPr>
        <w:rPr>
          <w:b/>
          <w:bCs/>
          <w:color w:val="000000"/>
          <w:sz w:val="16"/>
          <w:szCs w:val="16"/>
        </w:rPr>
      </w:pPr>
    </w:p>
    <w:p w:rsidR="002D3946" w:rsidRDefault="002D3946" w:rsidP="002D3946">
      <w:pPr>
        <w:rPr>
          <w:b/>
          <w:bCs/>
          <w:color w:val="000000"/>
          <w:sz w:val="16"/>
          <w:szCs w:val="16"/>
        </w:rPr>
        <w:sectPr w:rsidR="002D3946" w:rsidSect="00426A65">
          <w:footnotePr>
            <w:numRestart w:val="eachPage"/>
          </w:footnotePr>
          <w:type w:val="continuous"/>
          <w:pgSz w:w="16838" w:h="11906" w:orient="landscape"/>
          <w:pgMar w:top="1701" w:right="1418" w:bottom="851" w:left="902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tbl>
      <w:tblPr>
        <w:tblW w:w="8860" w:type="dxa"/>
        <w:tblInd w:w="94" w:type="dxa"/>
        <w:tblLook w:val="04A0"/>
      </w:tblPr>
      <w:tblGrid>
        <w:gridCol w:w="222"/>
        <w:gridCol w:w="222"/>
        <w:gridCol w:w="8718"/>
      </w:tblGrid>
      <w:tr w:rsidR="002D3946" w:rsidRPr="00BF61CC" w:rsidTr="007D3152">
        <w:trPr>
          <w:trHeight w:val="420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lastRenderedPageBreak/>
              <w:t>8) приложение 10 изложить в следующей редакции:</w:t>
            </w:r>
          </w:p>
        </w:tc>
      </w:tr>
      <w:tr w:rsidR="002D3946" w:rsidRPr="00BF61CC" w:rsidTr="007D3152">
        <w:trPr>
          <w:trHeight w:val="25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jc w:val="right"/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ПРИЛОЖЕНИЕ 10</w:t>
            </w:r>
          </w:p>
        </w:tc>
      </w:tr>
      <w:tr w:rsidR="002D3946" w:rsidRPr="00BF61CC" w:rsidTr="007D3152">
        <w:trPr>
          <w:trHeight w:val="34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jc w:val="right"/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 xml:space="preserve">к решению Собрания представителей </w:t>
            </w:r>
          </w:p>
        </w:tc>
      </w:tr>
      <w:tr w:rsidR="002D3946" w:rsidRPr="00BF61CC" w:rsidTr="007D3152">
        <w:trPr>
          <w:trHeight w:val="34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jc w:val="right"/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сельского поселения Березняки</w:t>
            </w:r>
          </w:p>
        </w:tc>
      </w:tr>
      <w:tr w:rsidR="002D3946" w:rsidRPr="00BF61CC" w:rsidTr="007D3152">
        <w:trPr>
          <w:trHeight w:val="34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BF61CC" w:rsidRDefault="002D3946" w:rsidP="007D3152">
            <w:pPr>
              <w:jc w:val="right"/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"О бюджете сельского поселения Березняки</w:t>
            </w:r>
          </w:p>
        </w:tc>
      </w:tr>
      <w:tr w:rsidR="002D3946" w:rsidRPr="00BF61CC" w:rsidTr="007D3152">
        <w:trPr>
          <w:trHeight w:val="34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jc w:val="right"/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 xml:space="preserve">муниципального района Кинель-Черкасский </w:t>
            </w:r>
          </w:p>
        </w:tc>
      </w:tr>
      <w:tr w:rsidR="002D3946" w:rsidRPr="00BF61CC" w:rsidTr="007D3152">
        <w:trPr>
          <w:trHeight w:val="34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jc w:val="right"/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Самарской области на 2016 год и на плановый</w:t>
            </w:r>
          </w:p>
        </w:tc>
      </w:tr>
      <w:tr w:rsidR="002D3946" w:rsidRPr="00BF61CC" w:rsidTr="007D3152">
        <w:trPr>
          <w:trHeight w:val="34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jc w:val="right"/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 xml:space="preserve">период 2017 и 2018 годов"  </w:t>
            </w:r>
          </w:p>
        </w:tc>
      </w:tr>
      <w:tr w:rsidR="002D3946" w:rsidRPr="00BF61CC" w:rsidTr="007D3152">
        <w:trPr>
          <w:trHeight w:val="25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BF61CC" w:rsidTr="007D3152">
        <w:trPr>
          <w:trHeight w:val="76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946" w:rsidRPr="00BF61CC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CC">
              <w:rPr>
                <w:b/>
                <w:bCs/>
                <w:sz w:val="16"/>
                <w:szCs w:val="16"/>
              </w:rPr>
              <w:t>Источники внутреннего финансирования дефицита</w:t>
            </w:r>
            <w:r w:rsidRPr="00BF61CC">
              <w:rPr>
                <w:b/>
                <w:bCs/>
                <w:sz w:val="16"/>
                <w:szCs w:val="16"/>
              </w:rPr>
              <w:br/>
              <w:t>бюджета поселения на 2016 год</w:t>
            </w:r>
          </w:p>
        </w:tc>
      </w:tr>
    </w:tbl>
    <w:p w:rsidR="002D3946" w:rsidRDefault="002D3946" w:rsidP="002D3946">
      <w:pPr>
        <w:rPr>
          <w:b/>
          <w:bCs/>
          <w:color w:val="000000"/>
          <w:sz w:val="16"/>
          <w:szCs w:val="16"/>
        </w:rPr>
      </w:pPr>
    </w:p>
    <w:p w:rsidR="002D3946" w:rsidRDefault="002D3946" w:rsidP="002D3946">
      <w:pPr>
        <w:rPr>
          <w:b/>
          <w:bCs/>
          <w:color w:val="000000"/>
          <w:sz w:val="16"/>
          <w:szCs w:val="16"/>
        </w:rPr>
      </w:pPr>
    </w:p>
    <w:tbl>
      <w:tblPr>
        <w:tblW w:w="9820" w:type="dxa"/>
        <w:tblInd w:w="94" w:type="dxa"/>
        <w:tblLook w:val="04A0"/>
      </w:tblPr>
      <w:tblGrid>
        <w:gridCol w:w="2116"/>
        <w:gridCol w:w="1923"/>
        <w:gridCol w:w="4797"/>
        <w:gridCol w:w="960"/>
        <w:gridCol w:w="222"/>
        <w:gridCol w:w="222"/>
        <w:gridCol w:w="222"/>
        <w:gridCol w:w="222"/>
      </w:tblGrid>
      <w:tr w:rsidR="002D3946" w:rsidRPr="00BF61CC" w:rsidTr="007D3152">
        <w:trPr>
          <w:gridAfter w:val="4"/>
          <w:wAfter w:w="24" w:type="dxa"/>
          <w:trHeight w:val="1658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46" w:rsidRPr="00BF61CC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CC">
              <w:rPr>
                <w:b/>
                <w:bCs/>
                <w:sz w:val="16"/>
                <w:szCs w:val="16"/>
              </w:rPr>
              <w:t>Код администратора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46" w:rsidRPr="00BF61CC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CC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46" w:rsidRPr="00BF61CC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CC">
              <w:rPr>
                <w:b/>
                <w:bCs/>
                <w:sz w:val="16"/>
                <w:szCs w:val="16"/>
              </w:rPr>
              <w:t>Наименование кода группы, подгруппы, статьи, вида источников финансирования дефицита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2D3946" w:rsidRPr="00BF61CC" w:rsidTr="007D3152">
        <w:trPr>
          <w:gridAfter w:val="4"/>
          <w:wAfter w:w="24" w:type="dxa"/>
          <w:trHeight w:val="37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46" w:rsidRPr="00BF61CC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46" w:rsidRPr="00BF61CC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946" w:rsidRPr="00BF61CC" w:rsidRDefault="002D3946" w:rsidP="007D31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3946" w:rsidRPr="00BF61CC" w:rsidTr="007D3152">
        <w:trPr>
          <w:gridAfter w:val="4"/>
          <w:wAfter w:w="24" w:type="dxa"/>
          <w:trHeight w:val="64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BF61CC" w:rsidRDefault="002D3946" w:rsidP="007D3152">
            <w:pPr>
              <w:jc w:val="right"/>
              <w:rPr>
                <w:b/>
                <w:bCs/>
                <w:sz w:val="16"/>
                <w:szCs w:val="16"/>
              </w:rPr>
            </w:pPr>
            <w:r w:rsidRPr="00BF61CC">
              <w:rPr>
                <w:b/>
                <w:bCs/>
                <w:sz w:val="16"/>
                <w:szCs w:val="16"/>
              </w:rPr>
              <w:t>527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BF61CC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CC">
              <w:rPr>
                <w:b/>
                <w:bCs/>
                <w:sz w:val="16"/>
                <w:szCs w:val="16"/>
              </w:rPr>
              <w:t>01 00 00 00 00 0000 000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BF61CC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BF61CC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3946" w:rsidRPr="00BF61CC" w:rsidTr="007D3152">
        <w:trPr>
          <w:gridAfter w:val="4"/>
          <w:wAfter w:w="24" w:type="dxa"/>
          <w:trHeight w:val="418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BF61CC" w:rsidRDefault="002D3946" w:rsidP="007D3152">
            <w:pPr>
              <w:jc w:val="right"/>
              <w:rPr>
                <w:b/>
                <w:bCs/>
                <w:sz w:val="16"/>
                <w:szCs w:val="16"/>
              </w:rPr>
            </w:pPr>
            <w:r w:rsidRPr="00BF61CC">
              <w:rPr>
                <w:b/>
                <w:bCs/>
                <w:sz w:val="16"/>
                <w:szCs w:val="16"/>
              </w:rPr>
              <w:t>527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BF61CC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CC">
              <w:rPr>
                <w:b/>
                <w:bCs/>
                <w:sz w:val="16"/>
                <w:szCs w:val="16"/>
              </w:rPr>
              <w:t>01 05 00 00 00 0000 000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BF61CC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BF61CC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3946" w:rsidRPr="00BF61CC" w:rsidTr="007D3152">
        <w:trPr>
          <w:gridAfter w:val="4"/>
          <w:wAfter w:w="24" w:type="dxa"/>
          <w:trHeight w:val="432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BF61CC" w:rsidRDefault="002D3946" w:rsidP="007D3152">
            <w:pPr>
              <w:jc w:val="right"/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527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BF61CC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CC">
              <w:rPr>
                <w:b/>
                <w:bCs/>
                <w:sz w:val="16"/>
                <w:szCs w:val="16"/>
              </w:rPr>
              <w:t>01 05 00 00 00 0000 500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BF61CC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BF61CC">
              <w:rPr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3946" w:rsidRPr="00BF61CC" w:rsidTr="007D3152">
        <w:trPr>
          <w:gridAfter w:val="4"/>
          <w:wAfter w:w="24" w:type="dxa"/>
          <w:trHeight w:val="275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BF61CC" w:rsidRDefault="002D3946" w:rsidP="007D3152">
            <w:pPr>
              <w:jc w:val="right"/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527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BF61CC" w:rsidRDefault="002D3946" w:rsidP="007D3152">
            <w:pPr>
              <w:jc w:val="center"/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01 05 02 00 00 0000 500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3946" w:rsidRPr="00BF61CC" w:rsidTr="007D3152">
        <w:trPr>
          <w:gridAfter w:val="4"/>
          <w:wAfter w:w="24" w:type="dxa"/>
          <w:trHeight w:val="421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BF61CC" w:rsidRDefault="002D3946" w:rsidP="007D3152">
            <w:pPr>
              <w:jc w:val="right"/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527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BF61CC" w:rsidRDefault="002D3946" w:rsidP="007D3152">
            <w:pPr>
              <w:jc w:val="center"/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01 05 02 01 00 0000 510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3946" w:rsidRPr="00BF61CC" w:rsidTr="007D3152">
        <w:trPr>
          <w:gridAfter w:val="4"/>
          <w:wAfter w:w="24" w:type="dxa"/>
          <w:trHeight w:val="42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BF61CC" w:rsidRDefault="002D3946" w:rsidP="007D3152">
            <w:pPr>
              <w:jc w:val="right"/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527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BF61CC" w:rsidRDefault="002D3946" w:rsidP="007D3152">
            <w:pPr>
              <w:jc w:val="center"/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01 05 02 01 10 0000 510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3946" w:rsidRPr="00BF61CC" w:rsidTr="007D3152">
        <w:trPr>
          <w:gridAfter w:val="4"/>
          <w:wAfter w:w="24" w:type="dxa"/>
          <w:trHeight w:val="42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BF61CC" w:rsidRDefault="002D3946" w:rsidP="007D3152">
            <w:pPr>
              <w:jc w:val="right"/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527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BF61CC" w:rsidRDefault="002D3946" w:rsidP="007D3152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CC">
              <w:rPr>
                <w:b/>
                <w:bCs/>
                <w:sz w:val="16"/>
                <w:szCs w:val="16"/>
              </w:rPr>
              <w:t>01 05 00 00 00 0000 600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BF61CC" w:rsidRDefault="002D3946" w:rsidP="007D3152">
            <w:pPr>
              <w:rPr>
                <w:b/>
                <w:bCs/>
                <w:sz w:val="16"/>
                <w:szCs w:val="16"/>
              </w:rPr>
            </w:pPr>
            <w:r w:rsidRPr="00BF61CC">
              <w:rPr>
                <w:b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3946" w:rsidRPr="00BF61CC" w:rsidTr="007D3152">
        <w:trPr>
          <w:gridAfter w:val="4"/>
          <w:wAfter w:w="24" w:type="dxa"/>
          <w:trHeight w:val="297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BF61CC" w:rsidRDefault="002D3946" w:rsidP="007D3152">
            <w:pPr>
              <w:jc w:val="right"/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527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BF61CC" w:rsidRDefault="002D3946" w:rsidP="007D3152">
            <w:pPr>
              <w:jc w:val="center"/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01 05 02 00 00 0000 600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3946" w:rsidRPr="00BF61CC" w:rsidTr="007D3152">
        <w:trPr>
          <w:gridAfter w:val="4"/>
          <w:wAfter w:w="24" w:type="dxa"/>
          <w:trHeight w:val="429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BF61CC" w:rsidRDefault="002D3946" w:rsidP="007D3152">
            <w:pPr>
              <w:jc w:val="right"/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527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BF61CC" w:rsidRDefault="002D3946" w:rsidP="007D3152">
            <w:pPr>
              <w:jc w:val="center"/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01 05 02 01 00 0000 610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3946" w:rsidRPr="00BF61CC" w:rsidTr="007D3152">
        <w:trPr>
          <w:gridAfter w:val="4"/>
          <w:wAfter w:w="24" w:type="dxa"/>
          <w:trHeight w:val="735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3946" w:rsidRPr="00BF61CC" w:rsidRDefault="002D3946" w:rsidP="007D3152">
            <w:pPr>
              <w:jc w:val="right"/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527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BF61CC" w:rsidRDefault="002D3946" w:rsidP="007D3152">
            <w:pPr>
              <w:jc w:val="center"/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01 05 02 01 10 0000 610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3946" w:rsidRPr="00BF61CC" w:rsidTr="007D3152">
        <w:trPr>
          <w:gridAfter w:val="4"/>
          <w:wAfter w:w="24" w:type="dxa"/>
          <w:trHeight w:val="375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3946" w:rsidRPr="00BF61CC" w:rsidTr="007D3152">
        <w:trPr>
          <w:trHeight w:val="375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9) Настоящее решение вступает в силу со дня его официального опубликования.</w:t>
            </w:r>
          </w:p>
        </w:tc>
      </w:tr>
      <w:tr w:rsidR="002D3946" w:rsidRPr="00BF61CC" w:rsidTr="007D3152">
        <w:trPr>
          <w:trHeight w:val="375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BF61CC" w:rsidTr="007D3152">
        <w:trPr>
          <w:trHeight w:val="375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Глава сельского поселения Березняки                                           А.Е. Пургаев</w:t>
            </w:r>
          </w:p>
        </w:tc>
      </w:tr>
      <w:tr w:rsidR="002D3946" w:rsidRPr="00BF61CC" w:rsidTr="007D3152">
        <w:trPr>
          <w:trHeight w:val="375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BF61CC" w:rsidTr="007D3152">
        <w:trPr>
          <w:trHeight w:val="375"/>
        </w:trPr>
        <w:tc>
          <w:tcPr>
            <w:tcW w:w="8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Председатель Собрания представителей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</w:p>
        </w:tc>
      </w:tr>
      <w:tr w:rsidR="002D3946" w:rsidRPr="00BF61CC" w:rsidTr="007D3152">
        <w:trPr>
          <w:trHeight w:val="375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946" w:rsidRPr="00BF61CC" w:rsidRDefault="002D3946" w:rsidP="007D3152">
            <w:pPr>
              <w:rPr>
                <w:sz w:val="16"/>
                <w:szCs w:val="16"/>
              </w:rPr>
            </w:pPr>
            <w:r w:rsidRPr="00BF61CC">
              <w:rPr>
                <w:sz w:val="16"/>
                <w:szCs w:val="16"/>
              </w:rPr>
              <w:t>сельского поселения Березняки                                           Т.А.Анчикова</w:t>
            </w:r>
          </w:p>
        </w:tc>
      </w:tr>
    </w:tbl>
    <w:p w:rsidR="002D3946" w:rsidRPr="00A25DA8" w:rsidRDefault="002D3946" w:rsidP="002D3946">
      <w:pPr>
        <w:rPr>
          <w:b/>
          <w:bCs/>
          <w:color w:val="000000"/>
          <w:sz w:val="16"/>
          <w:szCs w:val="16"/>
        </w:rPr>
      </w:pPr>
    </w:p>
    <w:p w:rsidR="002D3946" w:rsidRPr="00A25DA8" w:rsidRDefault="002D3946" w:rsidP="002D3946">
      <w:pPr>
        <w:rPr>
          <w:b/>
          <w:bCs/>
          <w:color w:val="000000"/>
          <w:sz w:val="16"/>
          <w:szCs w:val="16"/>
        </w:rPr>
      </w:pPr>
    </w:p>
    <w:p w:rsidR="00C73108" w:rsidRDefault="00C73108"/>
    <w:sectPr w:rsidR="00C7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108" w:rsidRDefault="00C73108" w:rsidP="002D3946">
      <w:pPr>
        <w:spacing w:after="0" w:line="240" w:lineRule="auto"/>
      </w:pPr>
      <w:r>
        <w:separator/>
      </w:r>
    </w:p>
  </w:endnote>
  <w:endnote w:type="continuationSeparator" w:id="1">
    <w:p w:rsidR="00C73108" w:rsidRDefault="00C73108" w:rsidP="002D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47" w:rsidRDefault="00C7310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7292">
      <w:rPr>
        <w:noProof/>
      </w:rPr>
      <w:t>13</w:t>
    </w:r>
    <w:r>
      <w:fldChar w:fldCharType="end"/>
    </w:r>
  </w:p>
  <w:p w:rsidR="000B4B47" w:rsidRDefault="00C731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108" w:rsidRDefault="00C73108" w:rsidP="002D3946">
      <w:pPr>
        <w:spacing w:after="0" w:line="240" w:lineRule="auto"/>
      </w:pPr>
      <w:r>
        <w:separator/>
      </w:r>
    </w:p>
  </w:footnote>
  <w:footnote w:type="continuationSeparator" w:id="1">
    <w:p w:rsidR="00C73108" w:rsidRDefault="00C73108" w:rsidP="002D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47" w:rsidRPr="008E0435" w:rsidRDefault="00C73108" w:rsidP="008E0435">
    <w:pPr>
      <w:pStyle w:val="a3"/>
      <w:tabs>
        <w:tab w:val="clear" w:pos="4677"/>
        <w:tab w:val="clear" w:pos="9355"/>
        <w:tab w:val="left" w:pos="7825"/>
      </w:tabs>
      <w:rPr>
        <w:lang w:val="ru-RU"/>
      </w:rPr>
    </w:pPr>
    <w:r>
      <w:rPr>
        <w:lang w:val="ru-RU"/>
      </w:rPr>
      <w:t xml:space="preserve">                                                                                     </w:t>
    </w:r>
    <w:r w:rsidR="002D3946">
      <w:rPr>
        <w:lang w:val="ru-RU"/>
      </w:rPr>
      <w:t xml:space="preserve">    </w:t>
    </w:r>
  </w:p>
  <w:p w:rsidR="000B4B47" w:rsidRPr="00815BA3" w:rsidRDefault="00C73108">
    <w:pPr>
      <w:pStyle w:val="a3"/>
      <w:rPr>
        <w:lang w:val="ru-RU"/>
      </w:rPr>
    </w:pPr>
    <w:r>
      <w:rPr>
        <w:lang w:val="ru-RU"/>
      </w:rPr>
      <w:t xml:space="preserve">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47" w:rsidRDefault="00C73108">
    <w:pPr>
      <w:pStyle w:val="a3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~ </w:t>
    </w:r>
    <w:r>
      <w:fldChar w:fldCharType="begin"/>
    </w:r>
    <w:r>
      <w:instrText xml:space="preserve"> PAGE    \* MERGEFORMAT </w:instrText>
    </w:r>
    <w:r>
      <w:fldChar w:fldCharType="separate"/>
    </w:r>
    <w:r w:rsidRPr="00EA3DEC">
      <w:rPr>
        <w:rFonts w:ascii="Cambria" w:hAnsi="Cambria"/>
        <w:noProof/>
        <w:sz w:val="28"/>
        <w:szCs w:val="28"/>
      </w:rPr>
      <w:t>15</w:t>
    </w:r>
    <w:r>
      <w:fldChar w:fldCharType="end"/>
    </w:r>
    <w:r>
      <w:rPr>
        <w:rFonts w:ascii="Cambria" w:hAnsi="Cambria"/>
        <w:sz w:val="28"/>
        <w:szCs w:val="28"/>
      </w:rPr>
      <w:t xml:space="preserve"> ~</w:t>
    </w:r>
  </w:p>
  <w:p w:rsidR="000B4B47" w:rsidRPr="00815BA3" w:rsidRDefault="00C73108" w:rsidP="00815BA3">
    <w:pPr>
      <w:pStyle w:val="a3"/>
      <w:tabs>
        <w:tab w:val="clear" w:pos="4677"/>
        <w:tab w:val="clear" w:pos="9355"/>
        <w:tab w:val="left" w:pos="4143"/>
      </w:tabs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2D3946"/>
    <w:rsid w:val="002D3946"/>
    <w:rsid w:val="00757292"/>
    <w:rsid w:val="00C7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9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2D3946"/>
    <w:rPr>
      <w:rFonts w:ascii="Times New Roman" w:eastAsia="Calibri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uiPriority w:val="99"/>
    <w:rsid w:val="002D39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a6">
    <w:name w:val="Нижний колонтитул Знак"/>
    <w:basedOn w:val="a0"/>
    <w:link w:val="a5"/>
    <w:uiPriority w:val="99"/>
    <w:rsid w:val="002D3946"/>
    <w:rPr>
      <w:rFonts w:ascii="Times New Roman" w:eastAsia="Calibri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2016-08-03T05:36:00Z</dcterms:created>
  <dcterms:modified xsi:type="dcterms:W3CDTF">2016-08-03T05:48:00Z</dcterms:modified>
</cp:coreProperties>
</file>