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AC9" w:rsidRDefault="00380AC9" w:rsidP="000252D3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380AC9" w:rsidRDefault="00380AC9" w:rsidP="00380AC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Самарская область,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Кинель-Черкасский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380AC9" w:rsidRDefault="009E260A" w:rsidP="00380AC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сельское поселение Березняки</w:t>
      </w:r>
    </w:p>
    <w:p w:rsidR="00380AC9" w:rsidRPr="004854E6" w:rsidRDefault="00380AC9" w:rsidP="004854E6">
      <w:pPr>
        <w:pBdr>
          <w:bottom w:val="single" w:sz="12" w:space="1" w:color="auto"/>
        </w:pBd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ПРЕДСТАВИТЕЛЕЙ</w:t>
      </w:r>
    </w:p>
    <w:p w:rsidR="00BE19D8" w:rsidRPr="004854E6" w:rsidRDefault="00BE19D8" w:rsidP="00BE19D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proofErr w:type="gramStart"/>
      <w:r w:rsidR="00380AC9" w:rsidRPr="004854E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380AC9" w:rsidRPr="004854E6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380AC9" w:rsidRPr="00171737" w:rsidRDefault="00380AC9" w:rsidP="00171737">
      <w:pPr>
        <w:pStyle w:val="a7"/>
        <w:rPr>
          <w:rFonts w:ascii="Times New Roman" w:hAnsi="Times New Roman" w:cs="Times New Roman"/>
          <w:sz w:val="28"/>
          <w:szCs w:val="28"/>
        </w:rPr>
      </w:pPr>
      <w:r w:rsidRPr="00171737">
        <w:rPr>
          <w:rFonts w:ascii="Times New Roman" w:hAnsi="Times New Roman" w:cs="Times New Roman"/>
          <w:sz w:val="28"/>
          <w:szCs w:val="28"/>
        </w:rPr>
        <w:t xml:space="preserve">от </w:t>
      </w:r>
      <w:r w:rsidR="007D0576">
        <w:rPr>
          <w:rFonts w:ascii="Times New Roman" w:hAnsi="Times New Roman" w:cs="Times New Roman"/>
          <w:sz w:val="28"/>
          <w:szCs w:val="28"/>
        </w:rPr>
        <w:t xml:space="preserve"> 21.</w:t>
      </w:r>
      <w:r w:rsidR="00BE19D8">
        <w:rPr>
          <w:rFonts w:ascii="Times New Roman" w:hAnsi="Times New Roman" w:cs="Times New Roman"/>
          <w:sz w:val="28"/>
          <w:szCs w:val="28"/>
        </w:rPr>
        <w:t>03.</w:t>
      </w:r>
      <w:r w:rsidR="00951ACA" w:rsidRPr="00171737">
        <w:rPr>
          <w:rFonts w:ascii="Times New Roman" w:hAnsi="Times New Roman" w:cs="Times New Roman"/>
          <w:sz w:val="28"/>
          <w:szCs w:val="28"/>
        </w:rPr>
        <w:t xml:space="preserve"> </w:t>
      </w:r>
      <w:r w:rsidR="00CE39F9">
        <w:rPr>
          <w:rFonts w:ascii="Times New Roman" w:hAnsi="Times New Roman" w:cs="Times New Roman"/>
          <w:sz w:val="28"/>
          <w:szCs w:val="28"/>
        </w:rPr>
        <w:t>2025</w:t>
      </w:r>
      <w:r w:rsidR="00951ACA" w:rsidRPr="00171737">
        <w:rPr>
          <w:rFonts w:ascii="Times New Roman" w:hAnsi="Times New Roman" w:cs="Times New Roman"/>
          <w:sz w:val="28"/>
          <w:szCs w:val="28"/>
        </w:rPr>
        <w:t>года</w:t>
      </w:r>
      <w:r w:rsidRPr="00171737">
        <w:rPr>
          <w:rFonts w:ascii="Times New Roman" w:hAnsi="Times New Roman" w:cs="Times New Roman"/>
          <w:sz w:val="28"/>
          <w:szCs w:val="28"/>
        </w:rPr>
        <w:tab/>
      </w:r>
      <w:r w:rsidRPr="00171737">
        <w:rPr>
          <w:rFonts w:ascii="Times New Roman" w:hAnsi="Times New Roman" w:cs="Times New Roman"/>
          <w:sz w:val="28"/>
          <w:szCs w:val="28"/>
        </w:rPr>
        <w:tab/>
      </w:r>
      <w:r w:rsidRPr="00171737">
        <w:rPr>
          <w:rFonts w:ascii="Times New Roman" w:hAnsi="Times New Roman" w:cs="Times New Roman"/>
          <w:sz w:val="28"/>
          <w:szCs w:val="28"/>
        </w:rPr>
        <w:tab/>
      </w:r>
      <w:r w:rsidRPr="00171737">
        <w:rPr>
          <w:rFonts w:ascii="Times New Roman" w:hAnsi="Times New Roman" w:cs="Times New Roman"/>
          <w:sz w:val="28"/>
          <w:szCs w:val="28"/>
        </w:rPr>
        <w:tab/>
      </w:r>
      <w:r w:rsidRPr="00171737">
        <w:rPr>
          <w:rFonts w:ascii="Times New Roman" w:hAnsi="Times New Roman" w:cs="Times New Roman"/>
          <w:sz w:val="28"/>
          <w:szCs w:val="28"/>
        </w:rPr>
        <w:tab/>
      </w:r>
      <w:r w:rsidRPr="00171737">
        <w:rPr>
          <w:rFonts w:ascii="Times New Roman" w:hAnsi="Times New Roman" w:cs="Times New Roman"/>
          <w:sz w:val="28"/>
          <w:szCs w:val="28"/>
        </w:rPr>
        <w:tab/>
      </w:r>
      <w:r w:rsidR="009E260A" w:rsidRPr="0017173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51ACA" w:rsidRPr="00171737">
        <w:rPr>
          <w:rFonts w:ascii="Times New Roman" w:hAnsi="Times New Roman" w:cs="Times New Roman"/>
          <w:sz w:val="28"/>
          <w:szCs w:val="28"/>
        </w:rPr>
        <w:t xml:space="preserve">   </w:t>
      </w:r>
      <w:r w:rsidR="007D0576">
        <w:rPr>
          <w:rFonts w:ascii="Times New Roman" w:hAnsi="Times New Roman" w:cs="Times New Roman"/>
          <w:sz w:val="28"/>
          <w:szCs w:val="28"/>
        </w:rPr>
        <w:t xml:space="preserve"> </w:t>
      </w:r>
      <w:r w:rsidRPr="00171737">
        <w:rPr>
          <w:rFonts w:ascii="Times New Roman" w:hAnsi="Times New Roman" w:cs="Times New Roman"/>
          <w:sz w:val="28"/>
          <w:szCs w:val="28"/>
        </w:rPr>
        <w:t xml:space="preserve">№ </w:t>
      </w:r>
      <w:r w:rsidR="007D0576">
        <w:rPr>
          <w:rFonts w:ascii="Times New Roman" w:hAnsi="Times New Roman" w:cs="Times New Roman"/>
          <w:sz w:val="28"/>
          <w:szCs w:val="28"/>
        </w:rPr>
        <w:t>6-1</w:t>
      </w:r>
    </w:p>
    <w:p w:rsidR="00380AC9" w:rsidRPr="00171737" w:rsidRDefault="00380AC9" w:rsidP="0017173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171737">
        <w:rPr>
          <w:rFonts w:ascii="Times New Roman" w:hAnsi="Times New Roman" w:cs="Times New Roman"/>
          <w:sz w:val="28"/>
          <w:szCs w:val="28"/>
        </w:rPr>
        <w:t xml:space="preserve">Принято </w:t>
      </w:r>
    </w:p>
    <w:p w:rsidR="00380AC9" w:rsidRPr="00171737" w:rsidRDefault="00380AC9" w:rsidP="0017173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171737">
        <w:rPr>
          <w:rFonts w:ascii="Times New Roman" w:hAnsi="Times New Roman" w:cs="Times New Roman"/>
          <w:sz w:val="28"/>
          <w:szCs w:val="28"/>
        </w:rPr>
        <w:t>Собранием представителей</w:t>
      </w:r>
    </w:p>
    <w:p w:rsidR="00380AC9" w:rsidRPr="00171737" w:rsidRDefault="00380AC9" w:rsidP="0017173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171737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="009E260A" w:rsidRPr="00171737">
        <w:rPr>
          <w:rFonts w:ascii="Times New Roman" w:hAnsi="Times New Roman" w:cs="Times New Roman"/>
          <w:sz w:val="28"/>
          <w:szCs w:val="28"/>
        </w:rPr>
        <w:t>поселения Березняки</w:t>
      </w:r>
    </w:p>
    <w:p w:rsidR="00380AC9" w:rsidRPr="00171737" w:rsidRDefault="00380AC9" w:rsidP="0017173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71737">
        <w:rPr>
          <w:rFonts w:ascii="Times New Roman" w:hAnsi="Times New Roman" w:cs="Times New Roman"/>
          <w:sz w:val="28"/>
          <w:szCs w:val="28"/>
        </w:rPr>
        <w:t>Кинель-Черкасского</w:t>
      </w:r>
      <w:proofErr w:type="spellEnd"/>
      <w:r w:rsidRPr="00171737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380AC9" w:rsidRPr="00171737" w:rsidRDefault="00380AC9" w:rsidP="0017173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171737">
        <w:rPr>
          <w:rFonts w:ascii="Times New Roman" w:hAnsi="Times New Roman" w:cs="Times New Roman"/>
          <w:sz w:val="28"/>
          <w:szCs w:val="28"/>
        </w:rPr>
        <w:t>Самарской области</w:t>
      </w:r>
    </w:p>
    <w:p w:rsidR="00380AC9" w:rsidRPr="00171737" w:rsidRDefault="007D0576" w:rsidP="0017173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CE39F9">
        <w:rPr>
          <w:rFonts w:ascii="Times New Roman" w:hAnsi="Times New Roman" w:cs="Times New Roman"/>
          <w:sz w:val="28"/>
          <w:szCs w:val="28"/>
        </w:rPr>
        <w:t>.03.2025</w:t>
      </w:r>
      <w:r w:rsidR="00380AC9" w:rsidRPr="00171737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380AC9" w:rsidRPr="00171737" w:rsidRDefault="00380AC9" w:rsidP="00171737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W w:w="9825" w:type="dxa"/>
        <w:tblLayout w:type="fixed"/>
        <w:tblLook w:val="01E0"/>
      </w:tblPr>
      <w:tblGrid>
        <w:gridCol w:w="6587"/>
        <w:gridCol w:w="3238"/>
      </w:tblGrid>
      <w:tr w:rsidR="00380AC9" w:rsidRPr="00171737" w:rsidTr="00EB26C1">
        <w:tc>
          <w:tcPr>
            <w:tcW w:w="6587" w:type="dxa"/>
          </w:tcPr>
          <w:p w:rsidR="006D0B83" w:rsidRDefault="00380AC9" w:rsidP="0017173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7173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6D0B83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 в решение Собрания  представителей сельского поселения Березняки </w:t>
            </w:r>
            <w:proofErr w:type="gramEnd"/>
          </w:p>
          <w:p w:rsidR="00380AC9" w:rsidRPr="00171737" w:rsidRDefault="006D0B83" w:rsidP="0017173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№9-2 от 11.06.2024 «</w:t>
            </w:r>
            <w:r w:rsidR="00380AC9" w:rsidRPr="00171737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</w:t>
            </w:r>
            <w:r w:rsidR="00EB26C1" w:rsidRPr="00171737">
              <w:rPr>
                <w:rFonts w:ascii="Times New Roman" w:hAnsi="Times New Roman" w:cs="Times New Roman"/>
                <w:sz w:val="28"/>
                <w:szCs w:val="28"/>
              </w:rPr>
              <w:t>схемы одномандатных избирательных округов для проведения выборов депутатов Собрания представител</w:t>
            </w:r>
            <w:r w:rsidR="009E260A" w:rsidRPr="00171737">
              <w:rPr>
                <w:rFonts w:ascii="Times New Roman" w:hAnsi="Times New Roman" w:cs="Times New Roman"/>
                <w:sz w:val="28"/>
                <w:szCs w:val="28"/>
              </w:rPr>
              <w:t>ей сельского поселения Березняки</w:t>
            </w:r>
            <w:r w:rsidR="00EB26C1" w:rsidRPr="00171737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</w:t>
            </w:r>
            <w:proofErr w:type="spellStart"/>
            <w:r w:rsidR="00EB26C1" w:rsidRPr="00171737">
              <w:rPr>
                <w:rFonts w:ascii="Times New Roman" w:hAnsi="Times New Roman" w:cs="Times New Roman"/>
                <w:sz w:val="28"/>
                <w:szCs w:val="28"/>
              </w:rPr>
              <w:t>Кинель-Черкасский</w:t>
            </w:r>
            <w:proofErr w:type="spellEnd"/>
            <w:r w:rsidR="00EB26C1" w:rsidRPr="00171737">
              <w:rPr>
                <w:rFonts w:ascii="Times New Roman" w:hAnsi="Times New Roman" w:cs="Times New Roman"/>
                <w:sz w:val="28"/>
                <w:szCs w:val="28"/>
              </w:rPr>
              <w:t xml:space="preserve"> Самарской области </w:t>
            </w:r>
            <w:r w:rsidR="000252D3" w:rsidRPr="00171737">
              <w:rPr>
                <w:rFonts w:ascii="Times New Roman" w:hAnsi="Times New Roman" w:cs="Times New Roman"/>
                <w:sz w:val="28"/>
                <w:szCs w:val="28"/>
              </w:rPr>
              <w:t>пятого</w:t>
            </w:r>
            <w:r w:rsidR="00EB26C1" w:rsidRPr="00171737">
              <w:rPr>
                <w:rFonts w:ascii="Times New Roman" w:hAnsi="Times New Roman" w:cs="Times New Roman"/>
                <w:sz w:val="28"/>
                <w:szCs w:val="28"/>
              </w:rPr>
              <w:t xml:space="preserve"> созыва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80AC9" w:rsidRPr="00171737">
              <w:rPr>
                <w:rFonts w:ascii="Times New Roman" w:hAnsi="Times New Roman" w:cs="Times New Roman"/>
                <w:sz w:val="28"/>
                <w:szCs w:val="28"/>
              </w:rPr>
              <w:t xml:space="preserve">] </w:t>
            </w:r>
            <w:proofErr w:type="gramEnd"/>
          </w:p>
          <w:p w:rsidR="00380AC9" w:rsidRPr="00171737" w:rsidRDefault="00380AC9" w:rsidP="0017173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8" w:type="dxa"/>
          </w:tcPr>
          <w:p w:rsidR="00380AC9" w:rsidRPr="00171737" w:rsidRDefault="00380AC9" w:rsidP="0017173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084F" w:rsidRDefault="004854E6" w:rsidP="008430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4E6">
        <w:rPr>
          <w:rFonts w:ascii="Times New Roman" w:hAnsi="Times New Roman" w:cs="Times New Roman"/>
          <w:sz w:val="28"/>
          <w:szCs w:val="28"/>
        </w:rPr>
        <w:t xml:space="preserve">        </w:t>
      </w:r>
      <w:r w:rsidR="00BE19D8">
        <w:rPr>
          <w:rFonts w:ascii="Times New Roman" w:hAnsi="Times New Roman" w:cs="Times New Roman"/>
          <w:sz w:val="28"/>
          <w:szCs w:val="28"/>
        </w:rPr>
        <w:t xml:space="preserve"> </w:t>
      </w:r>
      <w:r w:rsidRPr="004854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26C1" w:rsidRPr="004854E6">
        <w:rPr>
          <w:rFonts w:ascii="Times New Roman" w:hAnsi="Times New Roman" w:cs="Times New Roman"/>
          <w:sz w:val="28"/>
          <w:szCs w:val="28"/>
        </w:rPr>
        <w:t xml:space="preserve">В соответствии со статьей 18 Федерального закона от 12.06.2002 № 67-ФЗ «Об основных гарантиях избирательных прав и права на участие в референдуме граждан Российской Федерации», статьей 18 Закона Самарской области от 31.12.2019 № 142-ГД «О выборах депутатов представительных органов муниципальных образований Самарской области», решением территориальной избирательной комиссией </w:t>
      </w:r>
      <w:proofErr w:type="spellStart"/>
      <w:r w:rsidR="00EB26C1" w:rsidRPr="004854E6">
        <w:rPr>
          <w:rFonts w:ascii="Times New Roman" w:hAnsi="Times New Roman" w:cs="Times New Roman"/>
          <w:sz w:val="28"/>
          <w:szCs w:val="28"/>
        </w:rPr>
        <w:t>Кинель-Черкасског</w:t>
      </w:r>
      <w:r w:rsidR="006D0B83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6D0B83">
        <w:rPr>
          <w:rFonts w:ascii="Times New Roman" w:hAnsi="Times New Roman" w:cs="Times New Roman"/>
          <w:sz w:val="28"/>
          <w:szCs w:val="28"/>
        </w:rPr>
        <w:t xml:space="preserve"> района Самарской области от 14.03.2025</w:t>
      </w:r>
      <w:r w:rsidR="00CC7F74">
        <w:rPr>
          <w:rFonts w:ascii="Times New Roman" w:hAnsi="Times New Roman" w:cs="Times New Roman"/>
          <w:sz w:val="28"/>
          <w:szCs w:val="28"/>
        </w:rPr>
        <w:t xml:space="preserve"> </w:t>
      </w:r>
      <w:r w:rsidR="006D0B83">
        <w:rPr>
          <w:rFonts w:ascii="Times New Roman" w:hAnsi="Times New Roman" w:cs="Times New Roman"/>
          <w:sz w:val="28"/>
          <w:szCs w:val="28"/>
        </w:rPr>
        <w:t>№ 121-479</w:t>
      </w:r>
      <w:r w:rsidR="00380AC9" w:rsidRPr="004854E6">
        <w:rPr>
          <w:rFonts w:ascii="Times New Roman" w:hAnsi="Times New Roman" w:cs="Times New Roman"/>
          <w:sz w:val="28"/>
          <w:szCs w:val="28"/>
        </w:rPr>
        <w:t>,</w:t>
      </w:r>
      <w:r w:rsidR="00E63A03">
        <w:rPr>
          <w:rFonts w:ascii="Times New Roman" w:hAnsi="Times New Roman" w:cs="Times New Roman"/>
          <w:sz w:val="28"/>
          <w:szCs w:val="28"/>
        </w:rPr>
        <w:t xml:space="preserve"> </w:t>
      </w:r>
      <w:r w:rsidR="00D9758A">
        <w:rPr>
          <w:rFonts w:ascii="Times New Roman" w:hAnsi="Times New Roman" w:cs="Times New Roman"/>
          <w:sz w:val="28"/>
          <w:szCs w:val="28"/>
        </w:rPr>
        <w:t>решением Собрания представителей сельского поселения Березняки муниципального района</w:t>
      </w:r>
      <w:proofErr w:type="gramEnd"/>
      <w:r w:rsidR="00D97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758A">
        <w:rPr>
          <w:rFonts w:ascii="Times New Roman" w:hAnsi="Times New Roman" w:cs="Times New Roman"/>
          <w:sz w:val="28"/>
          <w:szCs w:val="28"/>
        </w:rPr>
        <w:t>Кинель-Черкасский</w:t>
      </w:r>
      <w:proofErr w:type="spellEnd"/>
      <w:r w:rsidR="00D9758A">
        <w:rPr>
          <w:rFonts w:ascii="Times New Roman" w:hAnsi="Times New Roman" w:cs="Times New Roman"/>
          <w:sz w:val="28"/>
          <w:szCs w:val="28"/>
        </w:rPr>
        <w:t xml:space="preserve"> Самарской области от 30.01.2025 № 1-1</w:t>
      </w:r>
      <w:r w:rsidR="00CC7F74">
        <w:rPr>
          <w:rFonts w:ascii="Times New Roman" w:hAnsi="Times New Roman" w:cs="Times New Roman"/>
          <w:sz w:val="28"/>
          <w:szCs w:val="28"/>
        </w:rPr>
        <w:t xml:space="preserve"> </w:t>
      </w:r>
      <w:r w:rsidR="00CC7F74" w:rsidRPr="00CC7F74">
        <w:rPr>
          <w:rFonts w:ascii="Times New Roman" w:hAnsi="Times New Roman" w:cs="Times New Roman"/>
          <w:sz w:val="28"/>
          <w:szCs w:val="28"/>
        </w:rPr>
        <w:t>«</w:t>
      </w:r>
      <w:r w:rsidR="00CC7F74" w:rsidRPr="00CC7F74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Устав сельского </w:t>
      </w:r>
      <w:r w:rsidR="00CC7F74" w:rsidRPr="00CC7F74">
        <w:rPr>
          <w:rFonts w:ascii="Times New Roman" w:hAnsi="Times New Roman" w:cs="Times New Roman"/>
          <w:sz w:val="28"/>
          <w:szCs w:val="28"/>
        </w:rPr>
        <w:t>поселения Березняки</w:t>
      </w:r>
      <w:r w:rsidR="00CC7F74" w:rsidRPr="00CC7F74">
        <w:rPr>
          <w:rFonts w:ascii="Times New Roman" w:hAnsi="Times New Roman" w:cs="Times New Roman"/>
        </w:rPr>
        <w:t xml:space="preserve"> </w:t>
      </w:r>
      <w:r w:rsidR="00CC7F74" w:rsidRPr="00CC7F74">
        <w:rPr>
          <w:rFonts w:ascii="Times New Roman" w:hAnsi="Times New Roman" w:cs="Times New Roman"/>
          <w:bCs/>
          <w:sz w:val="28"/>
          <w:szCs w:val="28"/>
        </w:rPr>
        <w:t xml:space="preserve">муниципального района </w:t>
      </w:r>
      <w:proofErr w:type="spellStart"/>
      <w:r w:rsidR="00CC7F74" w:rsidRPr="00CC7F74">
        <w:rPr>
          <w:rFonts w:ascii="Times New Roman" w:hAnsi="Times New Roman" w:cs="Times New Roman"/>
          <w:bCs/>
          <w:sz w:val="28"/>
          <w:szCs w:val="28"/>
        </w:rPr>
        <w:t>Кинель-Черкасский</w:t>
      </w:r>
      <w:proofErr w:type="spellEnd"/>
      <w:r w:rsidR="00CC7F74" w:rsidRPr="00CC7F74">
        <w:rPr>
          <w:rFonts w:ascii="Times New Roman" w:hAnsi="Times New Roman" w:cs="Times New Roman"/>
          <w:bCs/>
          <w:sz w:val="28"/>
          <w:szCs w:val="28"/>
        </w:rPr>
        <w:t xml:space="preserve"> Самарской области»</w:t>
      </w:r>
      <w:r w:rsidR="00D9758A" w:rsidRPr="00CC7F74">
        <w:rPr>
          <w:rFonts w:ascii="Times New Roman" w:hAnsi="Times New Roman" w:cs="Times New Roman"/>
          <w:sz w:val="28"/>
          <w:szCs w:val="28"/>
        </w:rPr>
        <w:t>,</w:t>
      </w:r>
      <w:r w:rsidR="00D9758A">
        <w:rPr>
          <w:rFonts w:ascii="Times New Roman" w:hAnsi="Times New Roman" w:cs="Times New Roman"/>
          <w:sz w:val="28"/>
          <w:szCs w:val="28"/>
        </w:rPr>
        <w:t xml:space="preserve"> </w:t>
      </w:r>
      <w:r w:rsidR="00380AC9" w:rsidRPr="004854E6">
        <w:rPr>
          <w:rFonts w:ascii="Times New Roman" w:hAnsi="Times New Roman" w:cs="Times New Roman"/>
          <w:sz w:val="28"/>
          <w:szCs w:val="28"/>
        </w:rPr>
        <w:t>Собрание представител</w:t>
      </w:r>
      <w:r w:rsidR="009E260A" w:rsidRPr="004854E6">
        <w:rPr>
          <w:rFonts w:ascii="Times New Roman" w:hAnsi="Times New Roman" w:cs="Times New Roman"/>
          <w:sz w:val="28"/>
          <w:szCs w:val="28"/>
        </w:rPr>
        <w:t>ей сельского поселения Березняки</w:t>
      </w:r>
      <w:r w:rsidR="00EB26C1" w:rsidRPr="004854E6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 w:rsidR="00EB26C1" w:rsidRPr="004854E6">
        <w:rPr>
          <w:rFonts w:ascii="Times New Roman" w:hAnsi="Times New Roman" w:cs="Times New Roman"/>
          <w:sz w:val="28"/>
          <w:szCs w:val="28"/>
        </w:rPr>
        <w:t>Кинель-Черкасский</w:t>
      </w:r>
      <w:proofErr w:type="spellEnd"/>
      <w:r w:rsidR="00EB26C1" w:rsidRPr="004854E6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="00CC7F74">
        <w:rPr>
          <w:rFonts w:ascii="Times New Roman" w:hAnsi="Times New Roman" w:cs="Times New Roman"/>
          <w:sz w:val="28"/>
          <w:szCs w:val="28"/>
        </w:rPr>
        <w:t xml:space="preserve"> </w:t>
      </w:r>
      <w:r w:rsidR="00EB26C1" w:rsidRPr="004854E6">
        <w:rPr>
          <w:rFonts w:ascii="Times New Roman" w:hAnsi="Times New Roman" w:cs="Times New Roman"/>
          <w:sz w:val="28"/>
          <w:szCs w:val="28"/>
        </w:rPr>
        <w:t xml:space="preserve"> </w:t>
      </w:r>
      <w:r w:rsidR="00380AC9" w:rsidRPr="004854E6">
        <w:rPr>
          <w:rFonts w:ascii="Times New Roman" w:hAnsi="Times New Roman" w:cs="Times New Roman"/>
          <w:sz w:val="28"/>
          <w:szCs w:val="28"/>
        </w:rPr>
        <w:t>РЕШИЛО:</w:t>
      </w:r>
    </w:p>
    <w:p w:rsidR="006D0B83" w:rsidRPr="004854E6" w:rsidRDefault="00BE19D8" w:rsidP="0084303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="006D0B83">
        <w:rPr>
          <w:rFonts w:ascii="Times New Roman" w:hAnsi="Times New Roman"/>
          <w:sz w:val="28"/>
          <w:szCs w:val="28"/>
        </w:rPr>
        <w:t xml:space="preserve">1.Внести изменение в решение Собрания представителей </w:t>
      </w:r>
      <w:r w:rsidR="006D0B83">
        <w:rPr>
          <w:rFonts w:ascii="Times New Roman" w:hAnsi="Times New Roman" w:cs="Times New Roman"/>
          <w:sz w:val="28"/>
          <w:szCs w:val="28"/>
        </w:rPr>
        <w:t xml:space="preserve">сельского поселения Березняки от 11.06.2024 </w:t>
      </w:r>
      <w:r w:rsidR="00CC7F74">
        <w:rPr>
          <w:rFonts w:ascii="Times New Roman" w:hAnsi="Times New Roman" w:cs="Times New Roman"/>
          <w:sz w:val="28"/>
          <w:szCs w:val="28"/>
        </w:rPr>
        <w:t xml:space="preserve">№9-2 </w:t>
      </w:r>
      <w:r w:rsidR="006D0B83">
        <w:rPr>
          <w:rFonts w:ascii="Times New Roman" w:hAnsi="Times New Roman" w:cs="Times New Roman"/>
          <w:sz w:val="28"/>
          <w:szCs w:val="28"/>
        </w:rPr>
        <w:t>«</w:t>
      </w:r>
      <w:r w:rsidR="006D0B83" w:rsidRPr="00171737">
        <w:rPr>
          <w:rFonts w:ascii="Times New Roman" w:hAnsi="Times New Roman" w:cs="Times New Roman"/>
          <w:sz w:val="28"/>
          <w:szCs w:val="28"/>
        </w:rPr>
        <w:t xml:space="preserve">Об утверждении схемы одномандатных избирательных округов для проведения выборов депутатов Собрания представителей сельского поселения Березняки муниципального района </w:t>
      </w:r>
      <w:proofErr w:type="spellStart"/>
      <w:r w:rsidR="006D0B83" w:rsidRPr="00171737">
        <w:rPr>
          <w:rFonts w:ascii="Times New Roman" w:hAnsi="Times New Roman" w:cs="Times New Roman"/>
          <w:sz w:val="28"/>
          <w:szCs w:val="28"/>
        </w:rPr>
        <w:t>Кинель-Черкасский</w:t>
      </w:r>
      <w:proofErr w:type="spellEnd"/>
      <w:r w:rsidR="006D0B83" w:rsidRPr="00171737">
        <w:rPr>
          <w:rFonts w:ascii="Times New Roman" w:hAnsi="Times New Roman" w:cs="Times New Roman"/>
          <w:sz w:val="28"/>
          <w:szCs w:val="28"/>
        </w:rPr>
        <w:t xml:space="preserve"> Самарской области пятого созыва</w:t>
      </w:r>
      <w:r w:rsidR="006D0B83">
        <w:rPr>
          <w:rFonts w:ascii="Times New Roman" w:hAnsi="Times New Roman" w:cs="Times New Roman"/>
          <w:sz w:val="28"/>
          <w:szCs w:val="28"/>
        </w:rPr>
        <w:t>»</w:t>
      </w:r>
      <w:r w:rsidR="006D0B83">
        <w:rPr>
          <w:rFonts w:ascii="Times New Roman" w:hAnsi="Times New Roman"/>
          <w:sz w:val="28"/>
          <w:szCs w:val="28"/>
        </w:rPr>
        <w:t xml:space="preserve"> </w:t>
      </w:r>
      <w:r w:rsidR="006D0B83" w:rsidRPr="0073665C">
        <w:rPr>
          <w:rFonts w:ascii="Times New Roman" w:hAnsi="Times New Roman"/>
          <w:sz w:val="28"/>
          <w:szCs w:val="28"/>
        </w:rPr>
        <w:t>(далее</w:t>
      </w:r>
      <w:r w:rsidR="006D0B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решение </w:t>
      </w:r>
      <w:r w:rsidR="006D0B83">
        <w:rPr>
          <w:rFonts w:ascii="Times New Roman" w:hAnsi="Times New Roman"/>
          <w:sz w:val="28"/>
          <w:szCs w:val="28"/>
        </w:rPr>
        <w:t xml:space="preserve"> от 11.06.2024</w:t>
      </w:r>
      <w:r w:rsidR="00CC7F74">
        <w:rPr>
          <w:rFonts w:ascii="Times New Roman" w:hAnsi="Times New Roman"/>
          <w:sz w:val="28"/>
          <w:szCs w:val="28"/>
        </w:rPr>
        <w:t xml:space="preserve"> </w:t>
      </w:r>
      <w:r w:rsidR="006D0B83">
        <w:rPr>
          <w:rFonts w:ascii="Times New Roman" w:hAnsi="Times New Roman"/>
          <w:sz w:val="28"/>
          <w:szCs w:val="28"/>
        </w:rPr>
        <w:t xml:space="preserve"> № 9-2), изложив приложение </w:t>
      </w:r>
      <w:r w:rsidR="006D0B83" w:rsidRPr="0073665C">
        <w:rPr>
          <w:rFonts w:ascii="Times New Roman" w:hAnsi="Times New Roman"/>
          <w:sz w:val="28"/>
          <w:szCs w:val="28"/>
        </w:rPr>
        <w:t xml:space="preserve"> к</w:t>
      </w:r>
      <w:r w:rsidR="006D0B83">
        <w:rPr>
          <w:rFonts w:ascii="Times New Roman" w:hAnsi="Times New Roman"/>
          <w:sz w:val="28"/>
          <w:szCs w:val="28"/>
        </w:rPr>
        <w:t xml:space="preserve"> решению  от 11.06.2024 № 9-2</w:t>
      </w:r>
      <w:r w:rsidR="006D0B83" w:rsidRPr="0073665C">
        <w:rPr>
          <w:rFonts w:ascii="Times New Roman" w:hAnsi="Times New Roman"/>
          <w:sz w:val="28"/>
          <w:szCs w:val="28"/>
        </w:rPr>
        <w:t xml:space="preserve"> в редакции прило</w:t>
      </w:r>
      <w:r w:rsidR="006D0B83">
        <w:rPr>
          <w:rFonts w:ascii="Times New Roman" w:hAnsi="Times New Roman"/>
          <w:sz w:val="28"/>
          <w:szCs w:val="28"/>
        </w:rPr>
        <w:t>жения к настоящему решению</w:t>
      </w:r>
      <w:r w:rsidR="006D0B83" w:rsidRPr="0073665C">
        <w:rPr>
          <w:rFonts w:ascii="Times New Roman" w:hAnsi="Times New Roman"/>
          <w:sz w:val="28"/>
          <w:szCs w:val="28"/>
        </w:rPr>
        <w:t>.</w:t>
      </w:r>
      <w:proofErr w:type="gramEnd"/>
    </w:p>
    <w:p w:rsidR="00EB26C1" w:rsidRDefault="00BE19D8" w:rsidP="00CC7F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171737" w:rsidRPr="004854E6">
        <w:rPr>
          <w:rFonts w:ascii="Times New Roman" w:hAnsi="Times New Roman" w:cs="Times New Roman"/>
          <w:sz w:val="28"/>
          <w:szCs w:val="28"/>
        </w:rPr>
        <w:t>2</w:t>
      </w:r>
      <w:r w:rsidR="00EB26C1" w:rsidRPr="004854E6">
        <w:rPr>
          <w:rFonts w:ascii="Times New Roman" w:hAnsi="Times New Roman" w:cs="Times New Roman"/>
          <w:sz w:val="28"/>
          <w:szCs w:val="28"/>
        </w:rPr>
        <w:t xml:space="preserve">. </w:t>
      </w:r>
      <w:r w:rsidR="000252D3" w:rsidRPr="004854E6">
        <w:rPr>
          <w:rFonts w:ascii="Times New Roman" w:hAnsi="Times New Roman" w:cs="Times New Roman"/>
          <w:sz w:val="28"/>
          <w:szCs w:val="28"/>
        </w:rPr>
        <w:t xml:space="preserve">Опубликовать настоящее решение в </w:t>
      </w:r>
      <w:r w:rsidR="009E260A" w:rsidRPr="004854E6"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 w:rsidR="009E260A" w:rsidRPr="004854E6">
        <w:rPr>
          <w:rFonts w:ascii="Times New Roman" w:hAnsi="Times New Roman" w:cs="Times New Roman"/>
          <w:sz w:val="28"/>
          <w:szCs w:val="28"/>
        </w:rPr>
        <w:t>Березняковский</w:t>
      </w:r>
      <w:proofErr w:type="spellEnd"/>
      <w:r w:rsidR="009E260A" w:rsidRPr="004854E6">
        <w:rPr>
          <w:rFonts w:ascii="Times New Roman" w:hAnsi="Times New Roman" w:cs="Times New Roman"/>
          <w:sz w:val="28"/>
          <w:szCs w:val="28"/>
        </w:rPr>
        <w:t xml:space="preserve"> Вестник</w:t>
      </w:r>
      <w:r w:rsidR="000252D3" w:rsidRPr="004854E6">
        <w:rPr>
          <w:rFonts w:ascii="Times New Roman" w:hAnsi="Times New Roman" w:cs="Times New Roman"/>
          <w:sz w:val="28"/>
          <w:szCs w:val="28"/>
        </w:rPr>
        <w:t>» и р</w:t>
      </w:r>
      <w:r w:rsidR="00EB26C1" w:rsidRPr="004854E6">
        <w:rPr>
          <w:rFonts w:ascii="Times New Roman" w:hAnsi="Times New Roman" w:cs="Times New Roman"/>
          <w:sz w:val="28"/>
          <w:szCs w:val="28"/>
        </w:rPr>
        <w:t xml:space="preserve">азместить на официальном сайте </w:t>
      </w:r>
      <w:r w:rsidR="000252D3" w:rsidRPr="004854E6">
        <w:rPr>
          <w:rFonts w:ascii="Times New Roman" w:hAnsi="Times New Roman" w:cs="Times New Roman"/>
          <w:sz w:val="28"/>
          <w:szCs w:val="28"/>
        </w:rPr>
        <w:t>сельского п</w:t>
      </w:r>
      <w:r w:rsidR="009E260A" w:rsidRPr="004854E6">
        <w:rPr>
          <w:rFonts w:ascii="Times New Roman" w:hAnsi="Times New Roman" w:cs="Times New Roman"/>
          <w:sz w:val="28"/>
          <w:szCs w:val="28"/>
        </w:rPr>
        <w:t>оселения Березняки</w:t>
      </w:r>
      <w:r w:rsidR="000252D3" w:rsidRPr="004854E6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 w:rsidR="000252D3" w:rsidRPr="004854E6">
        <w:rPr>
          <w:rFonts w:ascii="Times New Roman" w:hAnsi="Times New Roman" w:cs="Times New Roman"/>
          <w:sz w:val="28"/>
          <w:szCs w:val="28"/>
        </w:rPr>
        <w:t>Кинель-Черкасский</w:t>
      </w:r>
      <w:proofErr w:type="spellEnd"/>
      <w:r w:rsidR="000252D3" w:rsidRPr="004854E6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="00EB26C1" w:rsidRPr="004854E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277" w:type="dxa"/>
        <w:tblInd w:w="38" w:type="dxa"/>
        <w:tblLook w:val="04A0"/>
      </w:tblPr>
      <w:tblGrid>
        <w:gridCol w:w="8797"/>
        <w:gridCol w:w="1480"/>
      </w:tblGrid>
      <w:tr w:rsidR="000252D3" w:rsidRPr="004854E6" w:rsidTr="007D0576">
        <w:tc>
          <w:tcPr>
            <w:tcW w:w="8797" w:type="dxa"/>
          </w:tcPr>
          <w:p w:rsidR="00EB26C1" w:rsidRPr="004854E6" w:rsidRDefault="00EB26C1" w:rsidP="00485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:rsidR="00EB26C1" w:rsidRPr="004854E6" w:rsidRDefault="00EB26C1" w:rsidP="00485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2D3" w:rsidRPr="00171737" w:rsidTr="007D0576">
        <w:tc>
          <w:tcPr>
            <w:tcW w:w="879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4787F" w:rsidRPr="00171737" w:rsidRDefault="0034787F" w:rsidP="0017173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787F" w:rsidRPr="00171737" w:rsidRDefault="0034787F" w:rsidP="0017173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B26C1" w:rsidRPr="00171737" w:rsidRDefault="00EB26C1" w:rsidP="0017173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54E6" w:rsidRDefault="00CC7F74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456" w:type="dxa"/>
        <w:tblLook w:val="04A0"/>
      </w:tblPr>
      <w:tblGrid>
        <w:gridCol w:w="6655"/>
        <w:gridCol w:w="3801"/>
      </w:tblGrid>
      <w:tr w:rsidR="007D0576" w:rsidRPr="007D0576" w:rsidTr="00AC58D1">
        <w:tc>
          <w:tcPr>
            <w:tcW w:w="6655" w:type="dxa"/>
          </w:tcPr>
          <w:p w:rsidR="007D0576" w:rsidRPr="007D0576" w:rsidRDefault="007D0576" w:rsidP="00AC58D1">
            <w:pPr>
              <w:pStyle w:val="a7"/>
              <w:tabs>
                <w:tab w:val="left" w:pos="709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576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Собрания представителей </w:t>
            </w:r>
          </w:p>
          <w:p w:rsidR="007D0576" w:rsidRDefault="007D0576" w:rsidP="007D0576">
            <w:pPr>
              <w:pStyle w:val="a7"/>
              <w:tabs>
                <w:tab w:val="left" w:pos="709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576">
              <w:rPr>
                <w:rFonts w:ascii="Times New Roman" w:hAnsi="Times New Roman" w:cs="Times New Roman"/>
                <w:sz w:val="28"/>
                <w:szCs w:val="28"/>
              </w:rPr>
              <w:t>сельского поселения Березняки</w:t>
            </w:r>
          </w:p>
          <w:p w:rsidR="007D0576" w:rsidRDefault="007D0576" w:rsidP="007D0576">
            <w:pPr>
              <w:pStyle w:val="a7"/>
              <w:tabs>
                <w:tab w:val="left" w:pos="709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 района</w:t>
            </w:r>
          </w:p>
          <w:p w:rsidR="007D0576" w:rsidRPr="007D0576" w:rsidRDefault="007D0576" w:rsidP="007D0576">
            <w:pPr>
              <w:pStyle w:val="a7"/>
              <w:tabs>
                <w:tab w:val="left" w:pos="709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0576">
              <w:rPr>
                <w:rFonts w:ascii="Times New Roman" w:hAnsi="Times New Roman" w:cs="Times New Roman"/>
                <w:sz w:val="28"/>
                <w:szCs w:val="28"/>
              </w:rPr>
              <w:t>Кинель-Черкасский</w:t>
            </w:r>
            <w:proofErr w:type="spellEnd"/>
            <w:r w:rsidRPr="007D0576">
              <w:rPr>
                <w:rFonts w:ascii="Times New Roman" w:hAnsi="Times New Roman" w:cs="Times New Roman"/>
                <w:sz w:val="28"/>
                <w:szCs w:val="28"/>
              </w:rPr>
              <w:t xml:space="preserve"> Самарской области                    </w:t>
            </w:r>
          </w:p>
        </w:tc>
        <w:tc>
          <w:tcPr>
            <w:tcW w:w="3801" w:type="dxa"/>
          </w:tcPr>
          <w:p w:rsidR="007D0576" w:rsidRPr="007D0576" w:rsidRDefault="007D0576" w:rsidP="00AC58D1">
            <w:pPr>
              <w:pStyle w:val="a7"/>
              <w:tabs>
                <w:tab w:val="left" w:pos="709"/>
              </w:tabs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576" w:rsidRPr="007D0576" w:rsidRDefault="007D0576" w:rsidP="00AC58D1">
            <w:pPr>
              <w:pStyle w:val="a7"/>
              <w:tabs>
                <w:tab w:val="left" w:pos="709"/>
              </w:tabs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576" w:rsidRDefault="007D0576" w:rsidP="00AC58D1">
            <w:pPr>
              <w:pStyle w:val="a7"/>
              <w:tabs>
                <w:tab w:val="left" w:pos="709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D0576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7D0576" w:rsidRPr="007D0576" w:rsidRDefault="007D0576" w:rsidP="00AC58D1">
            <w:pPr>
              <w:pStyle w:val="a7"/>
              <w:tabs>
                <w:tab w:val="left" w:pos="709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7D057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7D0576">
              <w:rPr>
                <w:rFonts w:ascii="Times New Roman" w:hAnsi="Times New Roman" w:cs="Times New Roman"/>
                <w:sz w:val="28"/>
                <w:szCs w:val="28"/>
              </w:rPr>
              <w:t>Н.А.Есина</w:t>
            </w:r>
            <w:proofErr w:type="spellEnd"/>
          </w:p>
        </w:tc>
      </w:tr>
    </w:tbl>
    <w:p w:rsidR="007D0576" w:rsidRPr="007D0576" w:rsidRDefault="007D0576" w:rsidP="007D0576">
      <w:pPr>
        <w:pStyle w:val="ConsPlusNormal"/>
        <w:tabs>
          <w:tab w:val="left" w:pos="5184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576" w:rsidRPr="007F3155" w:rsidRDefault="007D0576" w:rsidP="007D0576"/>
    <w:p w:rsidR="007D0576" w:rsidRPr="0003172D" w:rsidRDefault="007D0576" w:rsidP="007D0576">
      <w:pPr>
        <w:rPr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D0576" w:rsidRDefault="007D0576" w:rsidP="00CC7F74">
      <w:pPr>
        <w:tabs>
          <w:tab w:val="left" w:pos="8880"/>
        </w:tabs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B26C1" w:rsidRPr="000252D3" w:rsidRDefault="00EB26C1" w:rsidP="000252D3">
      <w:pPr>
        <w:spacing w:after="0"/>
        <w:ind w:firstLine="709"/>
        <w:jc w:val="right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0252D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</w:p>
    <w:p w:rsidR="000252D3" w:rsidRDefault="00EB26C1" w:rsidP="000252D3">
      <w:pPr>
        <w:spacing w:after="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0252D3">
        <w:rPr>
          <w:rFonts w:ascii="Times New Roman" w:hAnsi="Times New Roman" w:cs="Times New Roman"/>
          <w:bCs/>
          <w:sz w:val="28"/>
          <w:szCs w:val="28"/>
        </w:rPr>
        <w:t xml:space="preserve">к решению </w:t>
      </w:r>
      <w:r w:rsidR="000252D3" w:rsidRPr="000252D3">
        <w:rPr>
          <w:rFonts w:ascii="Times New Roman" w:hAnsi="Times New Roman" w:cs="Times New Roman"/>
          <w:sz w:val="28"/>
          <w:szCs w:val="28"/>
        </w:rPr>
        <w:t>Собрани</w:t>
      </w:r>
      <w:r w:rsidR="000252D3">
        <w:rPr>
          <w:rFonts w:ascii="Times New Roman" w:hAnsi="Times New Roman" w:cs="Times New Roman"/>
          <w:sz w:val="28"/>
          <w:szCs w:val="28"/>
        </w:rPr>
        <w:t>я</w:t>
      </w:r>
      <w:r w:rsidR="000252D3" w:rsidRPr="000252D3">
        <w:rPr>
          <w:rFonts w:ascii="Times New Roman" w:hAnsi="Times New Roman" w:cs="Times New Roman"/>
          <w:sz w:val="28"/>
          <w:szCs w:val="28"/>
        </w:rPr>
        <w:t xml:space="preserve"> представителей </w:t>
      </w:r>
    </w:p>
    <w:p w:rsidR="000252D3" w:rsidRDefault="009E260A" w:rsidP="000252D3">
      <w:pPr>
        <w:spacing w:after="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 поселения Березняки</w:t>
      </w:r>
      <w:r w:rsidR="000252D3" w:rsidRPr="000252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2D3" w:rsidRDefault="000252D3" w:rsidP="000252D3">
      <w:pPr>
        <w:spacing w:after="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0252D3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0252D3">
        <w:rPr>
          <w:rFonts w:ascii="Times New Roman" w:hAnsi="Times New Roman" w:cs="Times New Roman"/>
          <w:sz w:val="28"/>
          <w:szCs w:val="28"/>
        </w:rPr>
        <w:t>Кинель-Черкасский</w:t>
      </w:r>
      <w:proofErr w:type="spellEnd"/>
      <w:r w:rsidRPr="000252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2D3" w:rsidRPr="000252D3" w:rsidRDefault="000252D3" w:rsidP="000252D3">
      <w:pPr>
        <w:spacing w:after="0"/>
        <w:ind w:firstLine="709"/>
        <w:jc w:val="right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0252D3">
        <w:rPr>
          <w:rFonts w:ascii="Times New Roman" w:hAnsi="Times New Roman" w:cs="Times New Roman"/>
          <w:sz w:val="28"/>
          <w:szCs w:val="28"/>
        </w:rPr>
        <w:t>Самарской области</w:t>
      </w:r>
      <w:r w:rsidRPr="000252D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B26C1" w:rsidRPr="000252D3" w:rsidRDefault="00EB26C1" w:rsidP="000252D3">
      <w:pPr>
        <w:spacing w:after="0"/>
        <w:ind w:firstLine="709"/>
        <w:jc w:val="right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0252D3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7D0576">
        <w:rPr>
          <w:rFonts w:ascii="Times New Roman" w:hAnsi="Times New Roman" w:cs="Times New Roman"/>
          <w:bCs/>
          <w:sz w:val="28"/>
          <w:szCs w:val="28"/>
        </w:rPr>
        <w:t>21</w:t>
      </w:r>
      <w:r w:rsidR="00BE19D8">
        <w:rPr>
          <w:rFonts w:ascii="Times New Roman" w:hAnsi="Times New Roman" w:cs="Times New Roman"/>
          <w:bCs/>
          <w:sz w:val="28"/>
          <w:szCs w:val="28"/>
        </w:rPr>
        <w:t>.03.2025</w:t>
      </w:r>
      <w:r w:rsidR="004854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252D3">
        <w:rPr>
          <w:rFonts w:ascii="Times New Roman" w:hAnsi="Times New Roman" w:cs="Times New Roman"/>
          <w:bCs/>
          <w:sz w:val="28"/>
          <w:szCs w:val="28"/>
        </w:rPr>
        <w:t xml:space="preserve"> № </w:t>
      </w:r>
      <w:r w:rsidR="007D0576">
        <w:rPr>
          <w:rFonts w:ascii="Times New Roman" w:hAnsi="Times New Roman" w:cs="Times New Roman"/>
          <w:bCs/>
          <w:sz w:val="28"/>
          <w:szCs w:val="28"/>
        </w:rPr>
        <w:t>6-1</w:t>
      </w:r>
    </w:p>
    <w:p w:rsidR="00EB26C1" w:rsidRPr="000252D3" w:rsidRDefault="00EB26C1" w:rsidP="000252D3">
      <w:pPr>
        <w:spacing w:after="0"/>
        <w:ind w:firstLine="709"/>
        <w:jc w:val="right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BE19D8" w:rsidRPr="00BE19D8" w:rsidRDefault="00BE19D8" w:rsidP="0084303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19D8">
        <w:rPr>
          <w:rFonts w:ascii="Times New Roman" w:hAnsi="Times New Roman" w:cs="Times New Roman"/>
          <w:b/>
          <w:bCs/>
          <w:sz w:val="28"/>
          <w:szCs w:val="28"/>
        </w:rPr>
        <w:t>Схема одномандатных избирательных округов</w:t>
      </w:r>
    </w:p>
    <w:p w:rsidR="007D0576" w:rsidRDefault="00BE19D8" w:rsidP="008430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9D8">
        <w:rPr>
          <w:rFonts w:ascii="Times New Roman" w:hAnsi="Times New Roman" w:cs="Times New Roman"/>
          <w:b/>
          <w:bCs/>
          <w:sz w:val="28"/>
          <w:szCs w:val="28"/>
        </w:rPr>
        <w:t xml:space="preserve">для проведения выборов депутатов </w:t>
      </w:r>
      <w:r w:rsidRPr="00BE19D8">
        <w:rPr>
          <w:rFonts w:ascii="Times New Roman" w:hAnsi="Times New Roman" w:cs="Times New Roman"/>
          <w:b/>
          <w:sz w:val="28"/>
          <w:szCs w:val="28"/>
        </w:rPr>
        <w:t>Собрания представителей</w:t>
      </w:r>
    </w:p>
    <w:p w:rsidR="007D0576" w:rsidRDefault="00BE19D8" w:rsidP="008430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9D8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Березняки муниципального района </w:t>
      </w:r>
    </w:p>
    <w:p w:rsidR="00BE19D8" w:rsidRPr="00BE19D8" w:rsidRDefault="00BE19D8" w:rsidP="008430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E19D8">
        <w:rPr>
          <w:rFonts w:ascii="Times New Roman" w:hAnsi="Times New Roman" w:cs="Times New Roman"/>
          <w:b/>
          <w:sz w:val="28"/>
          <w:szCs w:val="28"/>
        </w:rPr>
        <w:t>Кинель-Черкасский</w:t>
      </w:r>
      <w:proofErr w:type="spellEnd"/>
      <w:r w:rsidRPr="00BE19D8">
        <w:rPr>
          <w:rFonts w:ascii="Times New Roman" w:hAnsi="Times New Roman" w:cs="Times New Roman"/>
          <w:b/>
          <w:sz w:val="28"/>
          <w:szCs w:val="28"/>
        </w:rPr>
        <w:t xml:space="preserve"> Самарской области </w:t>
      </w:r>
    </w:p>
    <w:p w:rsidR="00BE19D8" w:rsidRPr="00BE19D8" w:rsidRDefault="00BE19D8" w:rsidP="00BE19D8">
      <w:pPr>
        <w:spacing w:line="264" w:lineRule="auto"/>
        <w:ind w:left="-28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E19D8" w:rsidRPr="00BE19D8" w:rsidRDefault="00BE19D8" w:rsidP="008430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 xml:space="preserve">Численность избирателей в сельском поселении Березняки муниципального района </w:t>
      </w:r>
      <w:proofErr w:type="spellStart"/>
      <w:r w:rsidRPr="00BE19D8">
        <w:rPr>
          <w:rFonts w:ascii="Times New Roman" w:hAnsi="Times New Roman" w:cs="Times New Roman"/>
          <w:sz w:val="28"/>
          <w:szCs w:val="28"/>
        </w:rPr>
        <w:t>Кинель-Черкасский</w:t>
      </w:r>
      <w:proofErr w:type="spellEnd"/>
      <w:r w:rsidRPr="00BE19D8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Pr="00BE19D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E19D8">
        <w:rPr>
          <w:rFonts w:ascii="Times New Roman" w:hAnsi="Times New Roman" w:cs="Times New Roman"/>
          <w:sz w:val="28"/>
          <w:szCs w:val="28"/>
        </w:rPr>
        <w:t>на 01.01.2025 года  – 633 человек.</w:t>
      </w:r>
    </w:p>
    <w:p w:rsidR="00BE19D8" w:rsidRPr="00BE19D8" w:rsidRDefault="00BE19D8" w:rsidP="0084303A">
      <w:pPr>
        <w:spacing w:after="0" w:line="264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Среднее число избирателей в одномандатном избирательном округе (норма) – 90,4.</w:t>
      </w:r>
    </w:p>
    <w:p w:rsidR="00BE19D8" w:rsidRPr="00BE19D8" w:rsidRDefault="00BE19D8" w:rsidP="0084303A">
      <w:pPr>
        <w:spacing w:after="0" w:line="264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Допустимое отклонение числа избирателей в одномандатном избирательном округе (+/-10%) – от 82 до 99 человек.</w:t>
      </w:r>
    </w:p>
    <w:p w:rsidR="00BE19D8" w:rsidRPr="00BE19D8" w:rsidRDefault="00BE19D8" w:rsidP="00BE19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9D8" w:rsidRPr="00BE19D8" w:rsidRDefault="00BE19D8" w:rsidP="00BE19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9D8">
        <w:rPr>
          <w:rFonts w:ascii="Times New Roman" w:hAnsi="Times New Roman" w:cs="Times New Roman"/>
          <w:b/>
          <w:sz w:val="28"/>
          <w:szCs w:val="28"/>
        </w:rPr>
        <w:t xml:space="preserve">Одномандатный избирательный округ № 1 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Число избирателей: 99 человека.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Границы избирательного округа: с</w:t>
      </w:r>
      <w:proofErr w:type="gramStart"/>
      <w:r w:rsidRPr="00BE19D8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BE19D8">
        <w:rPr>
          <w:rFonts w:ascii="Times New Roman" w:hAnsi="Times New Roman" w:cs="Times New Roman"/>
          <w:sz w:val="28"/>
          <w:szCs w:val="28"/>
        </w:rPr>
        <w:t xml:space="preserve">ерезняки, ул. </w:t>
      </w:r>
      <w:proofErr w:type="spellStart"/>
      <w:r w:rsidRPr="00BE19D8">
        <w:rPr>
          <w:rFonts w:ascii="Times New Roman" w:hAnsi="Times New Roman" w:cs="Times New Roman"/>
          <w:sz w:val="28"/>
          <w:szCs w:val="28"/>
        </w:rPr>
        <w:t>Березняковская</w:t>
      </w:r>
      <w:proofErr w:type="spellEnd"/>
      <w:r w:rsidR="00957B90">
        <w:rPr>
          <w:rFonts w:ascii="Times New Roman" w:hAnsi="Times New Roman" w:cs="Times New Roman"/>
          <w:sz w:val="28"/>
          <w:szCs w:val="28"/>
        </w:rPr>
        <w:t>,</w:t>
      </w:r>
      <w:r w:rsidRPr="00BE19D8">
        <w:rPr>
          <w:rFonts w:ascii="Times New Roman" w:hAnsi="Times New Roman" w:cs="Times New Roman"/>
          <w:sz w:val="28"/>
          <w:szCs w:val="28"/>
        </w:rPr>
        <w:t xml:space="preserve"> д. № 10-95.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9D8" w:rsidRPr="00BE19D8" w:rsidRDefault="00BE19D8" w:rsidP="00BE19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9D8">
        <w:rPr>
          <w:rFonts w:ascii="Times New Roman" w:hAnsi="Times New Roman" w:cs="Times New Roman"/>
          <w:b/>
          <w:sz w:val="28"/>
          <w:szCs w:val="28"/>
        </w:rPr>
        <w:t xml:space="preserve">Одномандатный избирательный округ № 2 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Число избирателей: 86 человека.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Границы избирательного округа: с</w:t>
      </w:r>
      <w:proofErr w:type="gramStart"/>
      <w:r w:rsidRPr="00BE19D8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BE19D8">
        <w:rPr>
          <w:rFonts w:ascii="Times New Roman" w:hAnsi="Times New Roman" w:cs="Times New Roman"/>
          <w:sz w:val="28"/>
          <w:szCs w:val="28"/>
        </w:rPr>
        <w:t>ерезняки, ул. Трудовая,</w:t>
      </w:r>
      <w:r w:rsidR="00957B90">
        <w:rPr>
          <w:rFonts w:ascii="Times New Roman" w:hAnsi="Times New Roman" w:cs="Times New Roman"/>
          <w:sz w:val="28"/>
          <w:szCs w:val="28"/>
        </w:rPr>
        <w:t xml:space="preserve"> </w:t>
      </w:r>
      <w:r w:rsidRPr="00BE19D8">
        <w:rPr>
          <w:rFonts w:ascii="Times New Roman" w:hAnsi="Times New Roman" w:cs="Times New Roman"/>
          <w:sz w:val="28"/>
          <w:szCs w:val="28"/>
        </w:rPr>
        <w:t>ул.Ново-Садовая,</w:t>
      </w:r>
      <w:r w:rsidR="00957B90">
        <w:rPr>
          <w:rFonts w:ascii="Times New Roman" w:hAnsi="Times New Roman" w:cs="Times New Roman"/>
          <w:sz w:val="28"/>
          <w:szCs w:val="28"/>
        </w:rPr>
        <w:t xml:space="preserve"> ул.Садовая,</w:t>
      </w:r>
      <w:bookmarkStart w:id="0" w:name="_GoBack"/>
      <w:bookmarkEnd w:id="0"/>
      <w:r w:rsidR="00957B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19D8">
        <w:rPr>
          <w:rFonts w:ascii="Times New Roman" w:hAnsi="Times New Roman" w:cs="Times New Roman"/>
          <w:sz w:val="28"/>
          <w:szCs w:val="28"/>
        </w:rPr>
        <w:t>ул.Березняковская</w:t>
      </w:r>
      <w:proofErr w:type="spellEnd"/>
      <w:r w:rsidRPr="00BE19D8">
        <w:rPr>
          <w:rFonts w:ascii="Times New Roman" w:hAnsi="Times New Roman" w:cs="Times New Roman"/>
          <w:sz w:val="28"/>
          <w:szCs w:val="28"/>
        </w:rPr>
        <w:t xml:space="preserve"> д.№1-9.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9D8" w:rsidRPr="00BE19D8" w:rsidRDefault="00BE19D8" w:rsidP="00BE19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9D8">
        <w:rPr>
          <w:rFonts w:ascii="Times New Roman" w:hAnsi="Times New Roman" w:cs="Times New Roman"/>
          <w:b/>
          <w:sz w:val="28"/>
          <w:szCs w:val="28"/>
        </w:rPr>
        <w:t xml:space="preserve">Одномандатный избирательный округ № 3 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Число избирателей: 87 человек.</w:t>
      </w:r>
    </w:p>
    <w:p w:rsid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Границы избирательного округа: с</w:t>
      </w:r>
      <w:proofErr w:type="gramStart"/>
      <w:r w:rsidRPr="00BE19D8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BE19D8">
        <w:rPr>
          <w:rFonts w:ascii="Times New Roman" w:hAnsi="Times New Roman" w:cs="Times New Roman"/>
          <w:sz w:val="28"/>
          <w:szCs w:val="28"/>
        </w:rPr>
        <w:t>ерезняки,  ул.Советская  д.№13-27, №29-71.</w:t>
      </w:r>
    </w:p>
    <w:p w:rsidR="00BE19D8" w:rsidRPr="00BE19D8" w:rsidRDefault="00BE19D8" w:rsidP="00BE19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9D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Одномандатный избирательный округ № 4 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Число избирателей: 87 человека.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Границы избирательного округа: с</w:t>
      </w:r>
      <w:proofErr w:type="gramStart"/>
      <w:r w:rsidRPr="00BE19D8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BE19D8">
        <w:rPr>
          <w:rFonts w:ascii="Times New Roman" w:hAnsi="Times New Roman" w:cs="Times New Roman"/>
          <w:sz w:val="28"/>
          <w:szCs w:val="28"/>
        </w:rPr>
        <w:t>ерезняки, ул. Полевая, Советская д.№1-12, д.№28</w:t>
      </w:r>
    </w:p>
    <w:p w:rsidR="00BE19D8" w:rsidRPr="00BE19D8" w:rsidRDefault="00BE19D8" w:rsidP="00BE19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9D8" w:rsidRPr="00BE19D8" w:rsidRDefault="00BE19D8" w:rsidP="00BE19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9D8">
        <w:rPr>
          <w:rFonts w:ascii="Times New Roman" w:hAnsi="Times New Roman" w:cs="Times New Roman"/>
          <w:b/>
          <w:sz w:val="28"/>
          <w:szCs w:val="28"/>
        </w:rPr>
        <w:t xml:space="preserve">Одномандатный избирательный округ № 5 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Число избирателей: 88  человек.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Границы избирательного  округа: с</w:t>
      </w:r>
      <w:proofErr w:type="gramStart"/>
      <w:r w:rsidRPr="00BE19D8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BE19D8">
        <w:rPr>
          <w:rFonts w:ascii="Times New Roman" w:hAnsi="Times New Roman" w:cs="Times New Roman"/>
          <w:sz w:val="28"/>
          <w:szCs w:val="28"/>
        </w:rPr>
        <w:t xml:space="preserve">ерезняки, ул. Октябрьская </w:t>
      </w:r>
      <w:proofErr w:type="spellStart"/>
      <w:r w:rsidRPr="00BE19D8">
        <w:rPr>
          <w:rFonts w:ascii="Times New Roman" w:hAnsi="Times New Roman" w:cs="Times New Roman"/>
          <w:sz w:val="28"/>
          <w:szCs w:val="28"/>
        </w:rPr>
        <w:t>д.№</w:t>
      </w:r>
      <w:proofErr w:type="spellEnd"/>
      <w:r w:rsidRPr="00BE19D8">
        <w:rPr>
          <w:rFonts w:ascii="Times New Roman" w:hAnsi="Times New Roman" w:cs="Times New Roman"/>
          <w:sz w:val="28"/>
          <w:szCs w:val="28"/>
        </w:rPr>
        <w:t xml:space="preserve"> 2-7, ул.Советская </w:t>
      </w:r>
      <w:proofErr w:type="spellStart"/>
      <w:r w:rsidRPr="00BE19D8">
        <w:rPr>
          <w:rFonts w:ascii="Times New Roman" w:hAnsi="Times New Roman" w:cs="Times New Roman"/>
          <w:sz w:val="28"/>
          <w:szCs w:val="28"/>
        </w:rPr>
        <w:t>д.№</w:t>
      </w:r>
      <w:proofErr w:type="spellEnd"/>
      <w:r w:rsidRPr="00BE19D8">
        <w:rPr>
          <w:rFonts w:ascii="Times New Roman" w:hAnsi="Times New Roman" w:cs="Times New Roman"/>
          <w:sz w:val="28"/>
          <w:szCs w:val="28"/>
        </w:rPr>
        <w:t xml:space="preserve"> 73-77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9D8" w:rsidRPr="00BE19D8" w:rsidRDefault="00BE19D8" w:rsidP="00BE19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9D8">
        <w:rPr>
          <w:rFonts w:ascii="Times New Roman" w:hAnsi="Times New Roman" w:cs="Times New Roman"/>
          <w:b/>
          <w:sz w:val="28"/>
          <w:szCs w:val="28"/>
        </w:rPr>
        <w:t xml:space="preserve">Одномандатный избирательный округ № 6 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Число избирателей: 87 человек.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Границы избирательного округа: с</w:t>
      </w:r>
      <w:proofErr w:type="gramStart"/>
      <w:r w:rsidRPr="00BE19D8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BE19D8">
        <w:rPr>
          <w:rFonts w:ascii="Times New Roman" w:hAnsi="Times New Roman" w:cs="Times New Roman"/>
          <w:sz w:val="28"/>
          <w:szCs w:val="28"/>
        </w:rPr>
        <w:t>ерезняки, ул. Набережная,</w:t>
      </w:r>
      <w:r w:rsidR="00DB5635">
        <w:rPr>
          <w:rFonts w:ascii="Times New Roman" w:hAnsi="Times New Roman" w:cs="Times New Roman"/>
          <w:sz w:val="28"/>
          <w:szCs w:val="28"/>
        </w:rPr>
        <w:t xml:space="preserve"> </w:t>
      </w:r>
      <w:r w:rsidRPr="00BE19D8">
        <w:rPr>
          <w:rFonts w:ascii="Times New Roman" w:hAnsi="Times New Roman" w:cs="Times New Roman"/>
          <w:sz w:val="28"/>
          <w:szCs w:val="28"/>
        </w:rPr>
        <w:t>ул.Первомайская,</w:t>
      </w:r>
      <w:r w:rsidR="00DB5635">
        <w:rPr>
          <w:rFonts w:ascii="Times New Roman" w:hAnsi="Times New Roman" w:cs="Times New Roman"/>
          <w:sz w:val="28"/>
          <w:szCs w:val="28"/>
        </w:rPr>
        <w:t xml:space="preserve"> </w:t>
      </w:r>
      <w:r w:rsidRPr="00BE19D8">
        <w:rPr>
          <w:rFonts w:ascii="Times New Roman" w:hAnsi="Times New Roman" w:cs="Times New Roman"/>
          <w:sz w:val="28"/>
          <w:szCs w:val="28"/>
        </w:rPr>
        <w:t>ул.Октябрьская д.№1.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9D8" w:rsidRPr="00BE19D8" w:rsidRDefault="00BE19D8" w:rsidP="00BE19D8">
      <w:pPr>
        <w:rPr>
          <w:rFonts w:ascii="Times New Roman" w:hAnsi="Times New Roman" w:cs="Times New Roman"/>
          <w:b/>
          <w:sz w:val="28"/>
          <w:szCs w:val="28"/>
        </w:rPr>
      </w:pPr>
    </w:p>
    <w:p w:rsidR="00BE19D8" w:rsidRPr="00BE19D8" w:rsidRDefault="00BE19D8" w:rsidP="00BE19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9D8">
        <w:rPr>
          <w:rFonts w:ascii="Times New Roman" w:hAnsi="Times New Roman" w:cs="Times New Roman"/>
          <w:b/>
          <w:sz w:val="28"/>
          <w:szCs w:val="28"/>
        </w:rPr>
        <w:t xml:space="preserve">Одномандатный избирательный округ № 7 </w:t>
      </w:r>
    </w:p>
    <w:p w:rsidR="00BE19D8" w:rsidRPr="00BE19D8" w:rsidRDefault="00BE19D8" w:rsidP="00BE19D8">
      <w:pPr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Число избирателей: 99 человек.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  <w:r w:rsidRPr="00BE19D8">
        <w:rPr>
          <w:rFonts w:ascii="Times New Roman" w:hAnsi="Times New Roman" w:cs="Times New Roman"/>
          <w:sz w:val="28"/>
          <w:szCs w:val="28"/>
        </w:rPr>
        <w:t>Границы избирательного округа: п. Дубовый Колок</w:t>
      </w:r>
      <w:proofErr w:type="gramStart"/>
      <w:r w:rsidRPr="00BE19D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BE19D8">
        <w:rPr>
          <w:rFonts w:ascii="Times New Roman" w:hAnsi="Times New Roman" w:cs="Times New Roman"/>
          <w:sz w:val="28"/>
          <w:szCs w:val="28"/>
        </w:rPr>
        <w:t xml:space="preserve"> п. </w:t>
      </w:r>
      <w:proofErr w:type="spellStart"/>
      <w:r w:rsidRPr="00BE19D8">
        <w:rPr>
          <w:rFonts w:ascii="Times New Roman" w:hAnsi="Times New Roman" w:cs="Times New Roman"/>
          <w:sz w:val="28"/>
          <w:szCs w:val="28"/>
        </w:rPr>
        <w:t>Верхнекутулукский</w:t>
      </w:r>
      <w:proofErr w:type="spellEnd"/>
      <w:r w:rsidRPr="00BE19D8">
        <w:rPr>
          <w:rFonts w:ascii="Times New Roman" w:hAnsi="Times New Roman" w:cs="Times New Roman"/>
          <w:sz w:val="28"/>
          <w:szCs w:val="28"/>
        </w:rPr>
        <w:t>.</w:t>
      </w:r>
    </w:p>
    <w:p w:rsidR="00BE19D8" w:rsidRPr="00BE19D8" w:rsidRDefault="00BE19D8" w:rsidP="00BE19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47EB" w:rsidRDefault="00B247EB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BD5" w:rsidRDefault="00E96BD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Start w:id="1" w:name="_MON_1803472033"/>
    <w:bookmarkEnd w:id="1"/>
    <w:p w:rsidR="00E96BD5" w:rsidRDefault="00DB5635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BD5">
        <w:rPr>
          <w:rFonts w:ascii="Times New Roman" w:hAnsi="Times New Roman" w:cs="Times New Roman"/>
          <w:sz w:val="28"/>
          <w:szCs w:val="28"/>
        </w:rPr>
        <w:object w:dxaOrig="10909" w:dyaOrig="123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618.75pt" o:ole="">
            <v:imagedata r:id="rId7" o:title=""/>
          </v:shape>
          <o:OLEObject Type="Embed" ProgID="Word.Document.12" ShapeID="_x0000_i1025" DrawAspect="Content" ObjectID="_1803973315" r:id="rId8">
            <o:FieldCodes>\s</o:FieldCodes>
          </o:OLEObject>
        </w:object>
      </w:r>
    </w:p>
    <w:p w:rsidR="00853306" w:rsidRDefault="00853306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306" w:rsidRDefault="00853306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306" w:rsidRDefault="00853306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306" w:rsidRDefault="00853306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306" w:rsidRDefault="00853306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306" w:rsidRDefault="00853306" w:rsidP="00853306">
      <w:pPr>
        <w:pStyle w:val="af2"/>
        <w:rPr>
          <w:sz w:val="18"/>
          <w:u w:val="none"/>
        </w:rPr>
      </w:pPr>
    </w:p>
    <w:p w:rsidR="00853306" w:rsidRDefault="00853306" w:rsidP="00853306">
      <w:pPr>
        <w:pStyle w:val="af2"/>
        <w:spacing w:before="76"/>
        <w:rPr>
          <w:sz w:val="18"/>
          <w:u w:val="none"/>
        </w:rPr>
      </w:pPr>
    </w:p>
    <w:p w:rsidR="00853306" w:rsidRDefault="00853306" w:rsidP="00853306">
      <w:pPr>
        <w:tabs>
          <w:tab w:val="left" w:pos="1772"/>
        </w:tabs>
        <w:spacing w:before="1"/>
        <w:ind w:left="377"/>
        <w:jc w:val="center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7172735</wp:posOffset>
            </wp:positionH>
            <wp:positionV relativeFrom="paragraph">
              <wp:posOffset>24934</wp:posOffset>
            </wp:positionV>
            <wp:extent cx="91372" cy="12196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72" cy="121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pacing w:val="-2"/>
          <w:w w:val="105"/>
          <w:sz w:val="18"/>
          <w:u w:val="thick" w:color="282B2B"/>
        </w:rPr>
        <w:t>л</w:t>
      </w:r>
      <w:proofErr w:type="gramStart"/>
      <w:r>
        <w:rPr>
          <w:color w:val="131313"/>
          <w:spacing w:val="-2"/>
          <w:w w:val="105"/>
          <w:sz w:val="18"/>
          <w:u w:val="thick" w:color="282B2B"/>
        </w:rPr>
        <w:t>.Д</w:t>
      </w:r>
      <w:proofErr w:type="gramEnd"/>
      <w:r>
        <w:rPr>
          <w:color w:val="131313"/>
          <w:spacing w:val="-2"/>
          <w:w w:val="105"/>
          <w:sz w:val="18"/>
          <w:u w:val="thick" w:color="282B2B"/>
        </w:rPr>
        <w:t>убовый колок</w:t>
      </w:r>
    </w:p>
    <w:p w:rsidR="00853306" w:rsidRDefault="00853306" w:rsidP="00853306">
      <w:pPr>
        <w:pStyle w:val="af2"/>
        <w:rPr>
          <w:sz w:val="18"/>
          <w:u w:val="none"/>
        </w:rPr>
      </w:pPr>
    </w:p>
    <w:p w:rsidR="00853306" w:rsidRDefault="00853306" w:rsidP="00853306">
      <w:pPr>
        <w:pStyle w:val="af2"/>
        <w:rPr>
          <w:sz w:val="18"/>
          <w:u w:val="none"/>
        </w:rPr>
      </w:pPr>
    </w:p>
    <w:p w:rsidR="00853306" w:rsidRDefault="00853306" w:rsidP="00853306">
      <w:pPr>
        <w:pStyle w:val="af2"/>
        <w:spacing w:before="125"/>
        <w:rPr>
          <w:sz w:val="18"/>
          <w:u w:val="none"/>
        </w:rPr>
      </w:pPr>
    </w:p>
    <w:p w:rsidR="00853306" w:rsidRDefault="00396DB5" w:rsidP="00853306">
      <w:pPr>
        <w:ind w:left="16"/>
        <w:rPr>
          <w:sz w:val="45"/>
        </w:rPr>
      </w:pPr>
      <w:r>
        <w:rPr>
          <w:sz w:val="45"/>
          <w:lang w:eastAsia="en-US"/>
        </w:rPr>
        <w:pict>
          <v:group id="docshapegroup4" o:spid="_x0000_s1029" style="position:absolute;left:0;text-align:left;margin-left:80.8pt;margin-top:7.55pt;width:503.4pt;height:294.4pt;z-index:251662336;mso-position-horizontal-relative:page" coordorigin="1616,151" coordsize="10068,5888">
            <v:shape id="docshape5" o:spid="_x0000_s1030" type="#_x0000_t75" style="position:absolute;left:1616;top:151;width:10068;height:5888">
              <v:imagedata r:id="rId10" o:title=""/>
            </v:shape>
            <v:shape id="docshape6" o:spid="_x0000_s1031" type="#_x0000_t75" style="position:absolute;left:2120;top:4521;width:7612;height:889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032" type="#_x0000_t202" style="position:absolute;left:1745;top:193;width:1435;height:986" filled="f" stroked="f">
              <v:textbox inset="0,0,0,0">
                <w:txbxContent>
                  <w:p w:rsidR="00853306" w:rsidRDefault="00853306" w:rsidP="00853306">
                    <w:pPr>
                      <w:spacing w:line="986" w:lineRule="exact"/>
                      <w:rPr>
                        <w:sz w:val="89"/>
                      </w:rPr>
                    </w:pPr>
                    <w:r>
                      <w:rPr>
                        <w:spacing w:val="-4"/>
                        <w:w w:val="70"/>
                        <w:sz w:val="89"/>
                      </w:rPr>
                      <w:t>”°&lt;'“</w:t>
                    </w:r>
                    <w:proofErr w:type="spellStart"/>
                    <w:r>
                      <w:rPr>
                        <w:spacing w:val="-4"/>
                        <w:w w:val="70"/>
                        <w:sz w:val="89"/>
                      </w:rPr>
                      <w:t>ï</w:t>
                    </w:r>
                    <w:proofErr w:type="spellEnd"/>
                  </w:p>
                </w:txbxContent>
              </v:textbox>
            </v:shape>
            <v:shape id="docshape8" o:spid="_x0000_s1033" type="#_x0000_t202" style="position:absolute;left:1951;top:979;width:1149;height:499" filled="f" stroked="f">
              <v:textbox inset="0,0,0,0">
                <w:txbxContent>
                  <w:p w:rsidR="00853306" w:rsidRDefault="00853306" w:rsidP="00853306">
                    <w:pPr>
                      <w:spacing w:line="498" w:lineRule="exact"/>
                      <w:rPr>
                        <w:sz w:val="45"/>
                      </w:rPr>
                    </w:pPr>
                    <w:proofErr w:type="spellStart"/>
                    <w:r>
                      <w:rPr>
                        <w:color w:val="6B6B6B"/>
                        <w:spacing w:val="-1"/>
                        <w:w w:val="25"/>
                        <w:sz w:val="45"/>
                      </w:rPr>
                      <w:t>д</w:t>
                    </w:r>
                    <w:proofErr w:type="spellEnd"/>
                    <w:r>
                      <w:rPr>
                        <w:color w:val="6B6B6B"/>
                        <w:spacing w:val="-1"/>
                        <w:w w:val="25"/>
                        <w:sz w:val="45"/>
                      </w:rPr>
                      <w:t>””</w:t>
                    </w:r>
                    <w:r>
                      <w:rPr>
                        <w:color w:val="6B6B6B"/>
                        <w:spacing w:val="158"/>
                        <w:w w:val="25"/>
                        <w:sz w:val="45"/>
                      </w:rPr>
                      <w:t>”</w:t>
                    </w:r>
                    <w:r>
                      <w:rPr>
                        <w:spacing w:val="-1"/>
                        <w:w w:val="33"/>
                        <w:sz w:val="45"/>
                      </w:rPr>
                      <w:t>.•,””</w:t>
                    </w:r>
                    <w:r>
                      <w:rPr>
                        <w:w w:val="33"/>
                        <w:sz w:val="45"/>
                      </w:rPr>
                      <w:t>”</w:t>
                    </w:r>
                    <w:r>
                      <w:rPr>
                        <w:spacing w:val="-13"/>
                        <w:sz w:val="45"/>
                      </w:rPr>
                      <w:t xml:space="preserve"> </w:t>
                    </w:r>
                    <w:r>
                      <w:rPr>
                        <w:spacing w:val="-2"/>
                        <w:w w:val="45"/>
                        <w:sz w:val="45"/>
                      </w:rPr>
                      <w:t>'”',.”</w:t>
                    </w:r>
                  </w:p>
                </w:txbxContent>
              </v:textbox>
            </v:shape>
            <v:shape id="docshape9" o:spid="_x0000_s1034" type="#_x0000_t202" style="position:absolute;left:3809;top:193;width:1432;height:1285" filled="f" stroked="f">
              <v:textbox inset="0,0,0,0">
                <w:txbxContent>
                  <w:p w:rsidR="00853306" w:rsidRDefault="00853306" w:rsidP="00853306">
                    <w:pPr>
                      <w:spacing w:line="876" w:lineRule="exact"/>
                      <w:ind w:left="420"/>
                      <w:rPr>
                        <w:sz w:val="89"/>
                      </w:rPr>
                    </w:pPr>
                    <w:r>
                      <w:rPr>
                        <w:spacing w:val="-2"/>
                        <w:w w:val="90"/>
                        <w:sz w:val="89"/>
                      </w:rPr>
                      <w:t>.....</w:t>
                    </w:r>
                  </w:p>
                  <w:p w:rsidR="00853306" w:rsidRDefault="00853306" w:rsidP="00853306">
                    <w:pPr>
                      <w:tabs>
                        <w:tab w:val="left" w:pos="1395"/>
                      </w:tabs>
                      <w:spacing w:line="408" w:lineRule="exact"/>
                      <w:rPr>
                        <w:sz w:val="45"/>
                      </w:rPr>
                    </w:pPr>
                    <w:r>
                      <w:rPr>
                        <w:color w:val="181818"/>
                        <w:spacing w:val="-5"/>
                        <w:w w:val="30"/>
                        <w:sz w:val="45"/>
                      </w:rPr>
                      <w:t>’”</w:t>
                    </w:r>
                    <w:r>
                      <w:rPr>
                        <w:color w:val="181818"/>
                        <w:sz w:val="45"/>
                      </w:rPr>
                      <w:tab/>
                    </w:r>
                    <w:r>
                      <w:rPr>
                        <w:color w:val="0F0F0F"/>
                        <w:spacing w:val="-10"/>
                        <w:w w:val="30"/>
                        <w:sz w:val="45"/>
                      </w:rPr>
                      <w:t>'</w:t>
                    </w:r>
                  </w:p>
                </w:txbxContent>
              </v:textbox>
            </v:shape>
            <v:shape id="docshape10" o:spid="_x0000_s1035" type="#_x0000_t202" style="position:absolute;left:5957;top:979;width:46;height:499" filled="f" stroked="f">
              <v:textbox inset="0,0,0,0">
                <w:txbxContent>
                  <w:p w:rsidR="00853306" w:rsidRDefault="00853306" w:rsidP="00853306">
                    <w:pPr>
                      <w:spacing w:line="498" w:lineRule="exact"/>
                      <w:rPr>
                        <w:sz w:val="45"/>
                      </w:rPr>
                    </w:pPr>
                    <w:r>
                      <w:rPr>
                        <w:color w:val="B5B5B5"/>
                        <w:spacing w:val="-10"/>
                        <w:w w:val="20"/>
                        <w:sz w:val="45"/>
                      </w:rPr>
                      <w:t>”</w:t>
                    </w:r>
                  </w:p>
                </w:txbxContent>
              </v:textbox>
            </v:shape>
            <v:shape id="docshape11" o:spid="_x0000_s1036" type="#_x0000_t202" style="position:absolute;left:6465;top:979;width:54;height:499" filled="f" stroked="f">
              <v:textbox inset="0,0,0,0">
                <w:txbxContent>
                  <w:p w:rsidR="00853306" w:rsidRDefault="00853306" w:rsidP="00853306">
                    <w:pPr>
                      <w:spacing w:line="498" w:lineRule="exact"/>
                      <w:rPr>
                        <w:sz w:val="45"/>
                      </w:rPr>
                    </w:pPr>
                    <w:r>
                      <w:rPr>
                        <w:spacing w:val="-10"/>
                        <w:w w:val="25"/>
                        <w:sz w:val="45"/>
                      </w:rPr>
                      <w:t>”</w:t>
                    </w:r>
                  </w:p>
                </w:txbxContent>
              </v:textbox>
            </v:shape>
            <v:shape id="docshape12" o:spid="_x0000_s1037" type="#_x0000_t202" style="position:absolute;left:6954;top:193;width:1137;height:1285" filled="f" stroked="f">
              <v:textbox inset="0,0,0,0">
                <w:txbxContent>
                  <w:p w:rsidR="00853306" w:rsidRDefault="00853306" w:rsidP="00853306">
                    <w:pPr>
                      <w:spacing w:line="876" w:lineRule="exact"/>
                      <w:rPr>
                        <w:sz w:val="89"/>
                      </w:rPr>
                    </w:pPr>
                    <w:r>
                      <w:rPr>
                        <w:color w:val="3B3B3B"/>
                        <w:w w:val="95"/>
                        <w:sz w:val="89"/>
                      </w:rPr>
                      <w:t>.</w:t>
                    </w:r>
                    <w:r>
                      <w:rPr>
                        <w:color w:val="3B3B3B"/>
                        <w:spacing w:val="12"/>
                        <w:sz w:val="89"/>
                      </w:rPr>
                      <w:t xml:space="preserve">  </w:t>
                    </w:r>
                    <w:r>
                      <w:rPr>
                        <w:color w:val="545454"/>
                        <w:spacing w:val="-12"/>
                        <w:w w:val="90"/>
                        <w:sz w:val="89"/>
                      </w:rPr>
                      <w:t>+</w:t>
                    </w:r>
                  </w:p>
                  <w:p w:rsidR="00853306" w:rsidRDefault="00853306" w:rsidP="00853306">
                    <w:pPr>
                      <w:spacing w:line="408" w:lineRule="exact"/>
                      <w:ind w:left="177"/>
                      <w:rPr>
                        <w:sz w:val="45"/>
                      </w:rPr>
                    </w:pPr>
                    <w:r>
                      <w:rPr>
                        <w:color w:val="A5A5A5"/>
                        <w:spacing w:val="-10"/>
                        <w:w w:val="25"/>
                        <w:sz w:val="45"/>
                      </w:rPr>
                      <w:t>"</w:t>
                    </w:r>
                  </w:p>
                </w:txbxContent>
              </v:textbox>
            </v:shape>
            <v:shape id="docshape13" o:spid="_x0000_s1038" type="#_x0000_t202" style="position:absolute;left:7997;top:979;width:149;height:499" filled="f" stroked="f">
              <v:textbox inset="0,0,0,0">
                <w:txbxContent>
                  <w:p w:rsidR="00853306" w:rsidRDefault="00853306" w:rsidP="00853306">
                    <w:pPr>
                      <w:spacing w:line="498" w:lineRule="exact"/>
                      <w:rPr>
                        <w:sz w:val="45"/>
                      </w:rPr>
                    </w:pPr>
                    <w:proofErr w:type="spellStart"/>
                    <w:r>
                      <w:rPr>
                        <w:spacing w:val="-5"/>
                        <w:w w:val="50"/>
                        <w:sz w:val="45"/>
                      </w:rPr>
                      <w:t>fi</w:t>
                    </w:r>
                    <w:proofErr w:type="spellEnd"/>
                  </w:p>
                </w:txbxContent>
              </v:textbox>
            </v:shape>
            <v:shape id="docshape14" o:spid="_x0000_s1039" type="#_x0000_t202" style="position:absolute;left:9084;top:193;width:754;height:986" filled="f" stroked="f">
              <v:textbox inset="0,0,0,0">
                <w:txbxContent>
                  <w:p w:rsidR="00853306" w:rsidRDefault="00853306" w:rsidP="00853306">
                    <w:pPr>
                      <w:spacing w:line="986" w:lineRule="exact"/>
                      <w:rPr>
                        <w:sz w:val="89"/>
                      </w:rPr>
                    </w:pPr>
                    <w:r>
                      <w:rPr>
                        <w:spacing w:val="-5"/>
                        <w:w w:val="70"/>
                        <w:sz w:val="89"/>
                      </w:rPr>
                      <w:t>"’</w:t>
                    </w:r>
                    <w:r>
                      <w:rPr>
                        <w:spacing w:val="81"/>
                        <w:w w:val="70"/>
                        <w:sz w:val="89"/>
                      </w:rPr>
                      <w:t>:</w:t>
                    </w:r>
                    <w:r>
                      <w:rPr>
                        <w:color w:val="BFBFBF"/>
                        <w:spacing w:val="-4"/>
                        <w:w w:val="7"/>
                        <w:sz w:val="89"/>
                      </w:rPr>
                      <w:t>”</w:t>
                    </w:r>
                  </w:p>
                </w:txbxContent>
              </v:textbox>
            </v:shape>
            <w10:wrap anchorx="page"/>
          </v:group>
        </w:pict>
      </w:r>
      <w:r w:rsidR="00853306">
        <w:rPr>
          <w:color w:val="11116E"/>
          <w:spacing w:val="-10"/>
          <w:w w:val="60"/>
          <w:sz w:val="45"/>
        </w:rPr>
        <w:t>”</w:t>
      </w: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pStyle w:val="af2"/>
        <w:rPr>
          <w:sz w:val="23"/>
          <w:u w:val="none"/>
        </w:rPr>
      </w:pPr>
    </w:p>
    <w:p w:rsidR="00853306" w:rsidRDefault="00853306" w:rsidP="00853306">
      <w:pPr>
        <w:tabs>
          <w:tab w:val="left" w:pos="652"/>
          <w:tab w:val="left" w:pos="1244"/>
        </w:tabs>
        <w:spacing w:before="1"/>
        <w:ind w:right="319"/>
        <w:jc w:val="center"/>
        <w:rPr>
          <w:sz w:val="23"/>
        </w:rPr>
      </w:pPr>
      <w:proofErr w:type="spellStart"/>
      <w:r>
        <w:rPr>
          <w:sz w:val="23"/>
          <w:szCs w:val="25"/>
          <w:u w:color="000000"/>
        </w:rPr>
        <w:t>п</w:t>
      </w:r>
      <w:proofErr w:type="gramStart"/>
      <w:r>
        <w:rPr>
          <w:sz w:val="23"/>
          <w:szCs w:val="25"/>
          <w:u w:color="000000"/>
        </w:rPr>
        <w:t>.В</w:t>
      </w:r>
      <w:proofErr w:type="gramEnd"/>
      <w:r>
        <w:rPr>
          <w:sz w:val="23"/>
          <w:szCs w:val="25"/>
          <w:u w:color="000000"/>
        </w:rPr>
        <w:t>ерхнекутулукский</w:t>
      </w:r>
      <w:proofErr w:type="spellEnd"/>
    </w:p>
    <w:p w:rsidR="00853306" w:rsidRDefault="00853306" w:rsidP="00853306">
      <w:pPr>
        <w:pStyle w:val="af2"/>
        <w:spacing w:before="2"/>
        <w:rPr>
          <w:sz w:val="18"/>
          <w:u w:val="none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1480233</wp:posOffset>
            </wp:positionH>
            <wp:positionV relativeFrom="paragraph">
              <wp:posOffset>147943</wp:posOffset>
            </wp:positionV>
            <wp:extent cx="4341585" cy="2447544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585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306" w:rsidRPr="00BE19D8" w:rsidRDefault="00853306" w:rsidP="000C1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53306" w:rsidRPr="00BE19D8" w:rsidSect="007D057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ED6" w:rsidRDefault="00896ED6" w:rsidP="0034787F">
      <w:pPr>
        <w:spacing w:after="0" w:line="240" w:lineRule="auto"/>
      </w:pPr>
      <w:r>
        <w:separator/>
      </w:r>
    </w:p>
  </w:endnote>
  <w:endnote w:type="continuationSeparator" w:id="0">
    <w:p w:rsidR="00896ED6" w:rsidRDefault="00896ED6" w:rsidP="00347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ED6" w:rsidRDefault="00896ED6" w:rsidP="0034787F">
      <w:pPr>
        <w:spacing w:after="0" w:line="240" w:lineRule="auto"/>
      </w:pPr>
      <w:r>
        <w:separator/>
      </w:r>
    </w:p>
  </w:footnote>
  <w:footnote w:type="continuationSeparator" w:id="0">
    <w:p w:rsidR="00896ED6" w:rsidRDefault="00896ED6" w:rsidP="003478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70C74"/>
    <w:multiLevelType w:val="hybridMultilevel"/>
    <w:tmpl w:val="D0F6F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80AC9"/>
    <w:rsid w:val="000252D3"/>
    <w:rsid w:val="00055B23"/>
    <w:rsid w:val="000C15C8"/>
    <w:rsid w:val="00103AC7"/>
    <w:rsid w:val="00131A79"/>
    <w:rsid w:val="00132D6F"/>
    <w:rsid w:val="00171737"/>
    <w:rsid w:val="0019052B"/>
    <w:rsid w:val="0021372A"/>
    <w:rsid w:val="00231C92"/>
    <w:rsid w:val="00257F18"/>
    <w:rsid w:val="002D6EA2"/>
    <w:rsid w:val="002F592C"/>
    <w:rsid w:val="00300A66"/>
    <w:rsid w:val="0034787F"/>
    <w:rsid w:val="00356B10"/>
    <w:rsid w:val="00380AC9"/>
    <w:rsid w:val="00396DB5"/>
    <w:rsid w:val="003D2F8D"/>
    <w:rsid w:val="00413E7F"/>
    <w:rsid w:val="00444B2D"/>
    <w:rsid w:val="0045084F"/>
    <w:rsid w:val="00457ED8"/>
    <w:rsid w:val="00484D4F"/>
    <w:rsid w:val="004854E6"/>
    <w:rsid w:val="0049437D"/>
    <w:rsid w:val="004B2C85"/>
    <w:rsid w:val="004E235A"/>
    <w:rsid w:val="00536DB7"/>
    <w:rsid w:val="00546C39"/>
    <w:rsid w:val="005A6133"/>
    <w:rsid w:val="005F365B"/>
    <w:rsid w:val="00606CC7"/>
    <w:rsid w:val="00631CF7"/>
    <w:rsid w:val="006B0A65"/>
    <w:rsid w:val="006D0B83"/>
    <w:rsid w:val="00742103"/>
    <w:rsid w:val="007D0576"/>
    <w:rsid w:val="00806C6C"/>
    <w:rsid w:val="00807F0C"/>
    <w:rsid w:val="008323D9"/>
    <w:rsid w:val="0084303A"/>
    <w:rsid w:val="00853306"/>
    <w:rsid w:val="00896ED6"/>
    <w:rsid w:val="008B0537"/>
    <w:rsid w:val="008D6672"/>
    <w:rsid w:val="008E0C99"/>
    <w:rsid w:val="008E198E"/>
    <w:rsid w:val="008F30B6"/>
    <w:rsid w:val="00915196"/>
    <w:rsid w:val="00930757"/>
    <w:rsid w:val="00943F02"/>
    <w:rsid w:val="00951ACA"/>
    <w:rsid w:val="00956D02"/>
    <w:rsid w:val="00957B90"/>
    <w:rsid w:val="009A037E"/>
    <w:rsid w:val="009C5A9E"/>
    <w:rsid w:val="009E260A"/>
    <w:rsid w:val="00A20B21"/>
    <w:rsid w:val="00A54C16"/>
    <w:rsid w:val="00AF0F52"/>
    <w:rsid w:val="00B247EB"/>
    <w:rsid w:val="00B65DA5"/>
    <w:rsid w:val="00B729F7"/>
    <w:rsid w:val="00B92D82"/>
    <w:rsid w:val="00BE19D8"/>
    <w:rsid w:val="00C2209D"/>
    <w:rsid w:val="00C33F3A"/>
    <w:rsid w:val="00C72230"/>
    <w:rsid w:val="00C80CFA"/>
    <w:rsid w:val="00C842BF"/>
    <w:rsid w:val="00C872A4"/>
    <w:rsid w:val="00CA580A"/>
    <w:rsid w:val="00CC7F74"/>
    <w:rsid w:val="00CD202B"/>
    <w:rsid w:val="00CE1EB6"/>
    <w:rsid w:val="00CE39F9"/>
    <w:rsid w:val="00D25A2D"/>
    <w:rsid w:val="00D9324B"/>
    <w:rsid w:val="00D9758A"/>
    <w:rsid w:val="00DA3A29"/>
    <w:rsid w:val="00DB5635"/>
    <w:rsid w:val="00DD66EB"/>
    <w:rsid w:val="00E058B6"/>
    <w:rsid w:val="00E63A03"/>
    <w:rsid w:val="00E70894"/>
    <w:rsid w:val="00E96BD5"/>
    <w:rsid w:val="00EB26C1"/>
    <w:rsid w:val="00FA235F"/>
    <w:rsid w:val="00FA2E49"/>
    <w:rsid w:val="00FB11B1"/>
    <w:rsid w:val="00FC1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80AC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36"/>
    </w:rPr>
  </w:style>
  <w:style w:type="character" w:customStyle="1" w:styleId="a4">
    <w:name w:val="Название Знак"/>
    <w:basedOn w:val="a0"/>
    <w:link w:val="a3"/>
    <w:rsid w:val="00380AC9"/>
    <w:rPr>
      <w:rFonts w:ascii="Times New Roman" w:eastAsia="Times New Roman" w:hAnsi="Times New Roman" w:cs="Times New Roman"/>
      <w:b/>
      <w:sz w:val="36"/>
      <w:szCs w:val="36"/>
    </w:rPr>
  </w:style>
  <w:style w:type="paragraph" w:styleId="a5">
    <w:name w:val="List Paragraph"/>
    <w:basedOn w:val="a"/>
    <w:uiPriority w:val="34"/>
    <w:qFormat/>
    <w:rsid w:val="00380AC9"/>
    <w:pPr>
      <w:ind w:left="720"/>
      <w:contextualSpacing/>
    </w:pPr>
  </w:style>
  <w:style w:type="table" w:styleId="a6">
    <w:name w:val="Table Grid"/>
    <w:basedOn w:val="a1"/>
    <w:uiPriority w:val="59"/>
    <w:rsid w:val="00380A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CE1EB6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84D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84D4F"/>
    <w:rPr>
      <w:rFonts w:ascii="Segoe UI" w:hAnsi="Segoe UI" w:cs="Segoe UI"/>
      <w:sz w:val="18"/>
      <w:szCs w:val="18"/>
    </w:rPr>
  </w:style>
  <w:style w:type="paragraph" w:customStyle="1" w:styleId="ab">
    <w:basedOn w:val="a"/>
    <w:next w:val="ac"/>
    <w:uiPriority w:val="99"/>
    <w:unhideWhenUsed/>
    <w:rsid w:val="00EB26C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ad">
    <w:name w:val="Содерж"/>
    <w:basedOn w:val="a"/>
    <w:uiPriority w:val="99"/>
    <w:rsid w:val="00EB26C1"/>
    <w:pPr>
      <w:widowControl w:val="0"/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">
    <w:name w:val="заголовок 4"/>
    <w:basedOn w:val="a"/>
    <w:next w:val="a"/>
    <w:uiPriority w:val="99"/>
    <w:rsid w:val="00EB26C1"/>
    <w:pPr>
      <w:keepNext/>
      <w:widowControl w:val="0"/>
      <w:autoSpaceDE w:val="0"/>
      <w:autoSpaceDN w:val="0"/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c">
    <w:name w:val="Normal (Web)"/>
    <w:basedOn w:val="a"/>
    <w:uiPriority w:val="99"/>
    <w:semiHidden/>
    <w:unhideWhenUsed/>
    <w:rsid w:val="00EB26C1"/>
    <w:rPr>
      <w:rFonts w:ascii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uiPriority w:val="99"/>
    <w:semiHidden/>
    <w:unhideWhenUsed/>
    <w:rsid w:val="00347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34787F"/>
  </w:style>
  <w:style w:type="paragraph" w:styleId="af0">
    <w:name w:val="footer"/>
    <w:basedOn w:val="a"/>
    <w:link w:val="af1"/>
    <w:uiPriority w:val="99"/>
    <w:semiHidden/>
    <w:unhideWhenUsed/>
    <w:rsid w:val="00347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34787F"/>
  </w:style>
  <w:style w:type="paragraph" w:customStyle="1" w:styleId="ConsPlusNormal">
    <w:name w:val="ConsPlusNormal"/>
    <w:rsid w:val="0017173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8">
    <w:name w:val="Без интервала Знак"/>
    <w:link w:val="a7"/>
    <w:uiPriority w:val="1"/>
    <w:rsid w:val="006D0B83"/>
  </w:style>
  <w:style w:type="paragraph" w:styleId="af2">
    <w:name w:val="Body Text"/>
    <w:basedOn w:val="a"/>
    <w:link w:val="af3"/>
    <w:uiPriority w:val="1"/>
    <w:qFormat/>
    <w:rsid w:val="008533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5"/>
      <w:szCs w:val="25"/>
      <w:u w:val="single" w:color="000000"/>
      <w:lang w:eastAsia="en-US"/>
    </w:rPr>
  </w:style>
  <w:style w:type="character" w:customStyle="1" w:styleId="af3">
    <w:name w:val="Основной текст Знак"/>
    <w:basedOn w:val="a0"/>
    <w:link w:val="af2"/>
    <w:uiPriority w:val="1"/>
    <w:rsid w:val="00853306"/>
    <w:rPr>
      <w:rFonts w:ascii="Times New Roman" w:eastAsia="Times New Roman" w:hAnsi="Times New Roman" w:cs="Times New Roman"/>
      <w:sz w:val="25"/>
      <w:szCs w:val="25"/>
      <w:u w:val="single" w:color="00000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1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6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Expert</dc:creator>
  <cp:keywords/>
  <dc:description/>
  <cp:lastModifiedBy>Admin</cp:lastModifiedBy>
  <cp:revision>37</cp:revision>
  <cp:lastPrinted>2024-12-19T05:10:00Z</cp:lastPrinted>
  <dcterms:created xsi:type="dcterms:W3CDTF">2018-05-14T09:03:00Z</dcterms:created>
  <dcterms:modified xsi:type="dcterms:W3CDTF">2025-03-20T06:55:00Z</dcterms:modified>
</cp:coreProperties>
</file>