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7525"/>
      </w:tblGrid>
      <w:tr w:rsidR="00E02841" w:rsidTr="00565D93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841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841">
              <w:rPr>
                <w:rFonts w:ascii="Times New Roman" w:hAnsi="Times New Roman" w:cs="Times New Roman"/>
                <w:b/>
                <w:sz w:val="24"/>
              </w:rPr>
              <w:t>Администрация</w:t>
            </w:r>
          </w:p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841">
              <w:rPr>
                <w:rFonts w:ascii="Times New Roman" w:hAnsi="Times New Roman" w:cs="Times New Roman"/>
                <w:b/>
                <w:sz w:val="24"/>
              </w:rPr>
              <w:t>сельского поселения</w:t>
            </w:r>
          </w:p>
          <w:p w:rsidR="00E02841" w:rsidRPr="00E02841" w:rsidRDefault="004B0178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БЕРЕЗНЯКИ</w:t>
            </w:r>
          </w:p>
          <w:p w:rsidR="00E02841" w:rsidRPr="00E02841" w:rsidRDefault="004B0178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E02841" w:rsidRPr="00E02841">
              <w:rPr>
                <w:rFonts w:ascii="Times New Roman" w:hAnsi="Times New Roman" w:cs="Times New Roman"/>
                <w:b/>
                <w:sz w:val="24"/>
              </w:rPr>
              <w:t>униципального района</w:t>
            </w:r>
          </w:p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841">
              <w:rPr>
                <w:rFonts w:ascii="Times New Roman" w:hAnsi="Times New Roman" w:cs="Times New Roman"/>
                <w:b/>
                <w:sz w:val="24"/>
              </w:rPr>
              <w:t>Кинель-Черкасский</w:t>
            </w:r>
          </w:p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841">
              <w:rPr>
                <w:rFonts w:ascii="Times New Roman" w:hAnsi="Times New Roman" w:cs="Times New Roman"/>
                <w:b/>
                <w:sz w:val="24"/>
              </w:rPr>
              <w:t>Самарской области</w:t>
            </w:r>
          </w:p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841">
              <w:rPr>
                <w:rFonts w:ascii="Times New Roman" w:hAnsi="Times New Roman" w:cs="Times New Roman"/>
                <w:b/>
                <w:sz w:val="24"/>
              </w:rPr>
              <w:t>ПОСТАНОВЛЕНИЕ</w:t>
            </w:r>
          </w:p>
          <w:p w:rsidR="004B0178" w:rsidRPr="00B5768C" w:rsidRDefault="004B0178" w:rsidP="004B017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</w:t>
            </w:r>
            <w:r w:rsidRPr="00B5768C">
              <w:rPr>
                <w:rFonts w:ascii="Times New Roman" w:hAnsi="Times New Roman"/>
                <w:b/>
                <w:sz w:val="16"/>
                <w:szCs w:val="16"/>
              </w:rPr>
              <w:t>446325, с</w:t>
            </w:r>
            <w:proofErr w:type="gramStart"/>
            <w:r w:rsidRPr="00B5768C">
              <w:rPr>
                <w:rFonts w:ascii="Times New Roman" w:hAnsi="Times New Roman"/>
                <w:b/>
                <w:sz w:val="16"/>
                <w:szCs w:val="16"/>
              </w:rPr>
              <w:t>.Б</w:t>
            </w:r>
            <w:proofErr w:type="gramEnd"/>
            <w:r w:rsidRPr="00B5768C">
              <w:rPr>
                <w:rFonts w:ascii="Times New Roman" w:hAnsi="Times New Roman"/>
                <w:b/>
                <w:sz w:val="16"/>
                <w:szCs w:val="16"/>
              </w:rPr>
              <w:t>ерезняки,ул.Советская.20</w:t>
            </w:r>
          </w:p>
          <w:p w:rsidR="004B0178" w:rsidRPr="00B5768C" w:rsidRDefault="004B0178" w:rsidP="004B017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B5768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proofErr w:type="spellStart"/>
            <w:r w:rsidRPr="00B5768C">
              <w:rPr>
                <w:rFonts w:ascii="Times New Roman" w:hAnsi="Times New Roman"/>
                <w:b/>
                <w:sz w:val="16"/>
                <w:szCs w:val="16"/>
              </w:rPr>
              <w:t>Кинель-Черкасского</w:t>
            </w:r>
            <w:proofErr w:type="spellEnd"/>
            <w:r w:rsidRPr="00B5768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5768C">
              <w:rPr>
                <w:rFonts w:ascii="Times New Roman" w:hAnsi="Times New Roman"/>
                <w:b/>
                <w:sz w:val="16"/>
                <w:szCs w:val="16"/>
              </w:rPr>
              <w:t>район</w:t>
            </w:r>
            <w:proofErr w:type="gramStart"/>
            <w:r w:rsidRPr="00B5768C">
              <w:rPr>
                <w:rFonts w:ascii="Times New Roman" w:hAnsi="Times New Roman"/>
                <w:b/>
                <w:sz w:val="16"/>
                <w:szCs w:val="16"/>
              </w:rPr>
              <w:t>,С</w:t>
            </w:r>
            <w:proofErr w:type="gramEnd"/>
            <w:r w:rsidRPr="00B5768C">
              <w:rPr>
                <w:rFonts w:ascii="Times New Roman" w:hAnsi="Times New Roman"/>
                <w:b/>
                <w:sz w:val="16"/>
                <w:szCs w:val="16"/>
              </w:rPr>
              <w:t>амарска</w:t>
            </w:r>
            <w:proofErr w:type="spellEnd"/>
            <w:r w:rsidRPr="00B5768C">
              <w:rPr>
                <w:rFonts w:ascii="Times New Roman" w:hAnsi="Times New Roman"/>
                <w:b/>
                <w:sz w:val="16"/>
                <w:szCs w:val="16"/>
              </w:rPr>
              <w:t xml:space="preserve"> область,</w:t>
            </w:r>
          </w:p>
          <w:p w:rsidR="004B0178" w:rsidRPr="00B5768C" w:rsidRDefault="004B0178" w:rsidP="004B0178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B5768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</w:t>
            </w:r>
            <w:r w:rsidRPr="00B5768C">
              <w:rPr>
                <w:rFonts w:ascii="Times New Roman" w:hAnsi="Times New Roman"/>
                <w:b/>
                <w:sz w:val="16"/>
                <w:szCs w:val="16"/>
              </w:rPr>
              <w:t>тел/факс: 8 (84660) 39138</w:t>
            </w:r>
          </w:p>
          <w:p w:rsidR="00E02841" w:rsidRPr="004B0178" w:rsidRDefault="00E02841" w:rsidP="00E02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2841" w:rsidRDefault="00686B3F" w:rsidP="00E0284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06.12</w:t>
            </w:r>
            <w:r w:rsidR="008669CA" w:rsidRPr="00E0284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8669CA" w:rsidRPr="00E02841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 № 109</w:t>
            </w:r>
          </w:p>
          <w:p w:rsidR="00E02841" w:rsidRDefault="00E02841" w:rsidP="00E0284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02841" w:rsidRPr="00E02841" w:rsidRDefault="00E02841" w:rsidP="004C1D45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4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65D9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комплексного плана мероприятий по обучению неработающего населени</w:t>
            </w:r>
            <w:r w:rsidR="004B0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 сельском поселении Березняки</w:t>
            </w:r>
            <w:r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6971B6"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Кинель-Черкасский</w:t>
            </w:r>
            <w:proofErr w:type="spellEnd"/>
            <w:r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Самарской области в области гражданской защиты на 20</w:t>
            </w:r>
            <w:r w:rsidR="004C1D45"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86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E02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7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2841" w:rsidRDefault="00E02841" w:rsidP="004F5021">
            <w:pPr>
              <w:rPr>
                <w:b/>
                <w:sz w:val="28"/>
                <w:szCs w:val="28"/>
              </w:rPr>
            </w:pPr>
          </w:p>
          <w:p w:rsidR="00E02841" w:rsidRDefault="00E02841" w:rsidP="004F5021">
            <w:pPr>
              <w:rPr>
                <w:b/>
                <w:sz w:val="28"/>
                <w:szCs w:val="28"/>
              </w:rPr>
            </w:pPr>
          </w:p>
          <w:p w:rsidR="00E02841" w:rsidRDefault="00E02841" w:rsidP="004F5021">
            <w:pPr>
              <w:rPr>
                <w:b/>
                <w:sz w:val="28"/>
                <w:szCs w:val="28"/>
              </w:rPr>
            </w:pPr>
          </w:p>
        </w:tc>
      </w:tr>
    </w:tbl>
    <w:p w:rsidR="00E02841" w:rsidRDefault="00E02841" w:rsidP="00E02841">
      <w:pPr>
        <w:jc w:val="center"/>
        <w:rPr>
          <w:sz w:val="28"/>
          <w:szCs w:val="28"/>
        </w:rPr>
      </w:pPr>
    </w:p>
    <w:p w:rsidR="00E02841" w:rsidRDefault="00E02841" w:rsidP="00E02841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bookmarkStart w:id="0" w:name="_Hlk90385817"/>
      <w:proofErr w:type="gramStart"/>
      <w:r w:rsidRPr="00E02841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и в целях обучения неработающего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администрация сельского поселения </w:t>
      </w:r>
      <w:r w:rsidR="004B0178">
        <w:rPr>
          <w:color w:val="000000"/>
          <w:sz w:val="28"/>
          <w:szCs w:val="28"/>
        </w:rPr>
        <w:t>Березняки</w:t>
      </w:r>
      <w:r>
        <w:rPr>
          <w:color w:val="000000"/>
          <w:sz w:val="28"/>
          <w:szCs w:val="28"/>
        </w:rPr>
        <w:t xml:space="preserve"> муниципального</w:t>
      </w:r>
      <w:r w:rsidRPr="00E02841"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Кинель-Черкасский</w:t>
      </w:r>
      <w:proofErr w:type="spellEnd"/>
      <w:r>
        <w:rPr>
          <w:color w:val="000000"/>
          <w:sz w:val="28"/>
          <w:szCs w:val="28"/>
        </w:rPr>
        <w:t xml:space="preserve"> Самарской области</w:t>
      </w:r>
      <w:proofErr w:type="gramEnd"/>
    </w:p>
    <w:p w:rsidR="00E02841" w:rsidRDefault="00E02841" w:rsidP="00E02841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E02841" w:rsidRDefault="00E02841" w:rsidP="00E02841">
      <w:pPr>
        <w:pStyle w:val="a8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ПОСТАНОВЛЕНИЕ:</w:t>
      </w:r>
    </w:p>
    <w:p w:rsidR="00E02841" w:rsidRPr="00E02841" w:rsidRDefault="00E02841" w:rsidP="00E02841">
      <w:pPr>
        <w:pStyle w:val="a8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D308EA" w:rsidRDefault="00E02841" w:rsidP="006971B6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02841">
        <w:rPr>
          <w:color w:val="000000"/>
          <w:sz w:val="28"/>
          <w:szCs w:val="28"/>
        </w:rPr>
        <w:t xml:space="preserve">1. Утвердить комплексный план мероприятий по </w:t>
      </w:r>
      <w:r w:rsidR="00D308EA">
        <w:rPr>
          <w:color w:val="000000"/>
          <w:sz w:val="28"/>
          <w:szCs w:val="28"/>
        </w:rPr>
        <w:t>обучению</w:t>
      </w:r>
      <w:r w:rsidRPr="00E02841">
        <w:rPr>
          <w:color w:val="000000"/>
          <w:sz w:val="28"/>
          <w:szCs w:val="28"/>
        </w:rPr>
        <w:t xml:space="preserve"> неработающего населения в </w:t>
      </w:r>
      <w:r w:rsidR="004B0178">
        <w:rPr>
          <w:color w:val="000000"/>
          <w:sz w:val="28"/>
          <w:szCs w:val="28"/>
        </w:rPr>
        <w:t>сельском поселении Березняки</w:t>
      </w:r>
      <w:r w:rsidR="00D308EA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D308EA">
        <w:rPr>
          <w:color w:val="000000"/>
          <w:sz w:val="28"/>
          <w:szCs w:val="28"/>
        </w:rPr>
        <w:t>Кинель-Черкасский</w:t>
      </w:r>
      <w:proofErr w:type="spellEnd"/>
      <w:r w:rsidR="00D308EA">
        <w:rPr>
          <w:color w:val="000000"/>
          <w:sz w:val="28"/>
          <w:szCs w:val="28"/>
        </w:rPr>
        <w:t xml:space="preserve"> Самарской области в области гражданской защиты на </w:t>
      </w:r>
      <w:r w:rsidRPr="00E02841">
        <w:rPr>
          <w:color w:val="000000"/>
          <w:sz w:val="28"/>
          <w:szCs w:val="28"/>
        </w:rPr>
        <w:t>20</w:t>
      </w:r>
      <w:r w:rsidR="004C1D45">
        <w:rPr>
          <w:color w:val="000000"/>
          <w:sz w:val="28"/>
          <w:szCs w:val="28"/>
        </w:rPr>
        <w:t>2</w:t>
      </w:r>
      <w:r w:rsidR="00686B3F">
        <w:rPr>
          <w:color w:val="000000"/>
          <w:sz w:val="28"/>
          <w:szCs w:val="28"/>
        </w:rPr>
        <w:t>5</w:t>
      </w:r>
      <w:r w:rsidR="00D308EA">
        <w:rPr>
          <w:color w:val="000000"/>
          <w:sz w:val="28"/>
          <w:szCs w:val="28"/>
        </w:rPr>
        <w:t xml:space="preserve"> год</w:t>
      </w:r>
      <w:r w:rsidRPr="00E02841">
        <w:rPr>
          <w:color w:val="000000"/>
          <w:sz w:val="28"/>
          <w:szCs w:val="28"/>
        </w:rPr>
        <w:t xml:space="preserve"> (приложение № 1). </w:t>
      </w:r>
    </w:p>
    <w:p w:rsidR="004C1D45" w:rsidRDefault="00E02841" w:rsidP="006971B6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02841">
        <w:rPr>
          <w:color w:val="000000"/>
          <w:sz w:val="28"/>
          <w:szCs w:val="28"/>
        </w:rPr>
        <w:t xml:space="preserve">2. </w:t>
      </w:r>
      <w:r w:rsidR="003C4232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C4232">
        <w:rPr>
          <w:sz w:val="28"/>
          <w:szCs w:val="28"/>
        </w:rPr>
        <w:t>Березняковский</w:t>
      </w:r>
      <w:proofErr w:type="spellEnd"/>
      <w:r w:rsidR="003C4232">
        <w:rPr>
          <w:sz w:val="28"/>
          <w:szCs w:val="28"/>
        </w:rPr>
        <w:t xml:space="preserve"> Вестник» и разместить на официальном сайте сельского поселения Березняки муниципального района </w:t>
      </w:r>
      <w:proofErr w:type="spellStart"/>
      <w:r w:rsidR="003C4232">
        <w:rPr>
          <w:sz w:val="28"/>
          <w:szCs w:val="28"/>
        </w:rPr>
        <w:t>Кинель-Черкасский</w:t>
      </w:r>
      <w:proofErr w:type="spellEnd"/>
      <w:r w:rsidR="003C4232">
        <w:rPr>
          <w:sz w:val="28"/>
          <w:szCs w:val="28"/>
        </w:rPr>
        <w:t xml:space="preserve"> Самарской области.</w:t>
      </w:r>
    </w:p>
    <w:p w:rsidR="00E02841" w:rsidRPr="00E02841" w:rsidRDefault="006971B6" w:rsidP="006971B6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02841" w:rsidRPr="00E02841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bookmarkEnd w:id="0"/>
    <w:p w:rsidR="00E02841" w:rsidRDefault="00E02841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686B3F" w:rsidRPr="00686B3F" w:rsidRDefault="00686B3F" w:rsidP="00686B3F">
      <w:pPr>
        <w:pStyle w:val="a3"/>
        <w:rPr>
          <w:rFonts w:ascii="Times New Roman" w:hAnsi="Times New Roman"/>
          <w:sz w:val="28"/>
          <w:szCs w:val="28"/>
        </w:rPr>
      </w:pPr>
      <w:r w:rsidRPr="00686B3F">
        <w:rPr>
          <w:rFonts w:ascii="Times New Roman" w:hAnsi="Times New Roman"/>
          <w:sz w:val="28"/>
          <w:szCs w:val="28"/>
        </w:rPr>
        <w:t xml:space="preserve">Глава сельского поселения Березняки  </w:t>
      </w:r>
    </w:p>
    <w:p w:rsidR="00686B3F" w:rsidRPr="00686B3F" w:rsidRDefault="00686B3F" w:rsidP="00686B3F">
      <w:pPr>
        <w:pStyle w:val="a3"/>
        <w:rPr>
          <w:rFonts w:ascii="Times New Roman" w:hAnsi="Times New Roman"/>
          <w:sz w:val="28"/>
          <w:szCs w:val="28"/>
        </w:rPr>
      </w:pPr>
      <w:r w:rsidRPr="00686B3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86B3F">
        <w:rPr>
          <w:rFonts w:ascii="Times New Roman" w:hAnsi="Times New Roman"/>
          <w:sz w:val="28"/>
          <w:szCs w:val="28"/>
        </w:rPr>
        <w:t>Кинель-Черкасский</w:t>
      </w:r>
      <w:proofErr w:type="spellEnd"/>
    </w:p>
    <w:p w:rsidR="00686B3F" w:rsidRPr="00686B3F" w:rsidRDefault="00686B3F" w:rsidP="00686B3F">
      <w:pPr>
        <w:pStyle w:val="a3"/>
        <w:rPr>
          <w:rFonts w:ascii="Times New Roman" w:hAnsi="Times New Roman"/>
          <w:sz w:val="28"/>
          <w:szCs w:val="28"/>
        </w:rPr>
      </w:pPr>
      <w:r w:rsidRPr="00686B3F">
        <w:rPr>
          <w:rFonts w:ascii="Times New Roman" w:hAnsi="Times New Roman"/>
          <w:sz w:val="28"/>
          <w:szCs w:val="28"/>
        </w:rPr>
        <w:t xml:space="preserve"> Самарской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686B3F">
        <w:rPr>
          <w:rFonts w:ascii="Times New Roman" w:hAnsi="Times New Roman"/>
          <w:sz w:val="28"/>
          <w:szCs w:val="28"/>
        </w:rPr>
        <w:t>А.Е.Пургаев</w:t>
      </w:r>
      <w:proofErr w:type="spellEnd"/>
      <w:r w:rsidRPr="00686B3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right"/>
        <w:tblLook w:val="01E0"/>
      </w:tblPr>
      <w:tblGrid>
        <w:gridCol w:w="5667"/>
      </w:tblGrid>
      <w:tr w:rsidR="00686B3F" w:rsidRPr="00CB448E" w:rsidTr="005F5FF4">
        <w:trPr>
          <w:trHeight w:val="350"/>
          <w:jc w:val="right"/>
        </w:trPr>
        <w:tc>
          <w:tcPr>
            <w:tcW w:w="5667" w:type="dxa"/>
          </w:tcPr>
          <w:p w:rsidR="00686B3F" w:rsidRPr="00CB448E" w:rsidRDefault="00686B3F" w:rsidP="005F5FF4">
            <w:pPr>
              <w:jc w:val="right"/>
              <w:rPr>
                <w:sz w:val="26"/>
                <w:szCs w:val="26"/>
              </w:rPr>
            </w:pPr>
            <w:r w:rsidRPr="00CB448E">
              <w:rPr>
                <w:sz w:val="26"/>
                <w:szCs w:val="26"/>
              </w:rPr>
              <w:t xml:space="preserve">                                                    </w:t>
            </w:r>
          </w:p>
          <w:p w:rsidR="00686B3F" w:rsidRPr="00CB448E" w:rsidRDefault="00686B3F" w:rsidP="005F5FF4">
            <w:pPr>
              <w:jc w:val="right"/>
              <w:rPr>
                <w:sz w:val="26"/>
                <w:szCs w:val="26"/>
              </w:rPr>
            </w:pPr>
            <w:r w:rsidRPr="00CB448E">
              <w:rPr>
                <w:sz w:val="26"/>
                <w:szCs w:val="26"/>
              </w:rPr>
              <w:lastRenderedPageBreak/>
              <w:t xml:space="preserve">                                       ПРИЛОЖЕНИЕ</w:t>
            </w:r>
          </w:p>
        </w:tc>
      </w:tr>
    </w:tbl>
    <w:p w:rsidR="00E02841" w:rsidRDefault="00E02841" w:rsidP="00686B3F">
      <w:pPr>
        <w:pStyle w:val="a3"/>
        <w:rPr>
          <w:rFonts w:ascii="Times New Roman" w:hAnsi="Times New Roman" w:cs="Times New Roman"/>
          <w:lang w:eastAsia="ru-RU"/>
        </w:rPr>
      </w:pPr>
    </w:p>
    <w:p w:rsidR="00D308EA" w:rsidRDefault="00D308EA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E02841" w:rsidRDefault="00E02841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2754D1" w:rsidRPr="002754D1" w:rsidRDefault="00D308EA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1</w:t>
      </w:r>
    </w:p>
    <w:p w:rsidR="00D308EA" w:rsidRDefault="00D308EA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2754D1" w:rsidRPr="002754D1" w:rsidRDefault="004B0178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 Березняки</w:t>
      </w:r>
    </w:p>
    <w:p w:rsidR="002754D1" w:rsidRPr="002754D1" w:rsidRDefault="002754D1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754D1">
        <w:rPr>
          <w:rFonts w:ascii="Times New Roman" w:hAnsi="Times New Roman" w:cs="Times New Roman"/>
          <w:lang w:eastAsia="ru-RU"/>
        </w:rPr>
        <w:t>муниципального района Кинель-Черкасского</w:t>
      </w:r>
    </w:p>
    <w:p w:rsidR="002754D1" w:rsidRPr="002754D1" w:rsidRDefault="002754D1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754D1">
        <w:rPr>
          <w:rFonts w:ascii="Times New Roman" w:hAnsi="Times New Roman" w:cs="Times New Roman"/>
          <w:lang w:eastAsia="ru-RU"/>
        </w:rPr>
        <w:t xml:space="preserve"> Самарской области</w:t>
      </w:r>
    </w:p>
    <w:p w:rsidR="002754D1" w:rsidRDefault="00D308EA" w:rsidP="002754D1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686B3F">
        <w:rPr>
          <w:rFonts w:ascii="Times New Roman" w:hAnsi="Times New Roman" w:cs="Times New Roman"/>
          <w:lang w:eastAsia="ru-RU"/>
        </w:rPr>
        <w:t>06.12</w:t>
      </w:r>
      <w:r w:rsidR="005A10CA">
        <w:rPr>
          <w:rFonts w:ascii="Times New Roman" w:hAnsi="Times New Roman" w:cs="Times New Roman"/>
          <w:lang w:eastAsia="ru-RU"/>
        </w:rPr>
        <w:t>.</w:t>
      </w:r>
      <w:r w:rsidR="002754D1" w:rsidRPr="002754D1">
        <w:rPr>
          <w:rFonts w:ascii="Times New Roman" w:hAnsi="Times New Roman" w:cs="Times New Roman"/>
          <w:lang w:eastAsia="ru-RU"/>
        </w:rPr>
        <w:t>20</w:t>
      </w:r>
      <w:r w:rsidR="008669CA">
        <w:rPr>
          <w:rFonts w:ascii="Times New Roman" w:hAnsi="Times New Roman" w:cs="Times New Roman"/>
          <w:lang w:eastAsia="ru-RU"/>
        </w:rPr>
        <w:t>2</w:t>
      </w:r>
      <w:r w:rsidR="00686B3F">
        <w:rPr>
          <w:rFonts w:ascii="Times New Roman" w:hAnsi="Times New Roman" w:cs="Times New Roman"/>
          <w:lang w:eastAsia="ru-RU"/>
        </w:rPr>
        <w:t>4</w:t>
      </w:r>
      <w:r w:rsidR="002754D1" w:rsidRPr="002754D1">
        <w:rPr>
          <w:rFonts w:ascii="Times New Roman" w:hAnsi="Times New Roman" w:cs="Times New Roman"/>
          <w:lang w:eastAsia="ru-RU"/>
        </w:rPr>
        <w:t>г.</w:t>
      </w:r>
      <w:r>
        <w:rPr>
          <w:rFonts w:ascii="Times New Roman" w:hAnsi="Times New Roman" w:cs="Times New Roman"/>
          <w:lang w:eastAsia="ru-RU"/>
        </w:rPr>
        <w:t xml:space="preserve"> № </w:t>
      </w:r>
      <w:r w:rsidR="00686B3F">
        <w:rPr>
          <w:rFonts w:ascii="Times New Roman" w:hAnsi="Times New Roman" w:cs="Times New Roman"/>
          <w:lang w:eastAsia="ru-RU"/>
        </w:rPr>
        <w:t>109</w:t>
      </w:r>
    </w:p>
    <w:p w:rsidR="002754D1" w:rsidRPr="002754D1" w:rsidRDefault="002754D1" w:rsidP="00D3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4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Комплексный план мероприятий</w:t>
      </w:r>
    </w:p>
    <w:p w:rsidR="002754D1" w:rsidRDefault="002754D1" w:rsidP="00D3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754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 обучению неработающего населения </w:t>
      </w:r>
      <w:r w:rsidR="004B01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сельского поселения Березняки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Кинель-Черкасский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754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гражданской защиты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20</w:t>
      </w:r>
      <w:r w:rsidR="004C1D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686B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</w:p>
    <w:p w:rsidR="00D308EA" w:rsidRPr="002754D1" w:rsidRDefault="00D308EA" w:rsidP="00D3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4722"/>
        <w:gridCol w:w="2078"/>
        <w:gridCol w:w="3308"/>
      </w:tblGrid>
      <w:tr w:rsidR="002754D1" w:rsidRPr="002754D1" w:rsidTr="002754D1">
        <w:trPr>
          <w:tblHeader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2754D1" w:rsidP="00D3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</w:t>
            </w:r>
          </w:p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организацию и проведение мероприятий</w:t>
            </w:r>
          </w:p>
        </w:tc>
      </w:tr>
      <w:tr w:rsidR="002754D1" w:rsidRPr="002754D1" w:rsidTr="008669CA">
        <w:trPr>
          <w:trHeight w:val="109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2754D1" w:rsidP="00D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D6F4F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учебно-консультационных пунктов по ГОЧС. Совершенствование их работы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641A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Березняки</w:t>
            </w:r>
          </w:p>
        </w:tc>
      </w:tr>
      <w:tr w:rsidR="002754D1" w:rsidRPr="002754D1" w:rsidTr="002754D1">
        <w:trPr>
          <w:trHeight w:val="109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B641A6" w:rsidP="00D3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распространения листовок</w:t>
            </w:r>
            <w:r w:rsidR="00D86F10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памяток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безопасности жизнедеятельности:</w:t>
            </w:r>
          </w:p>
          <w:p w:rsidR="002754D1" w:rsidRPr="008669CA" w:rsidRDefault="002754D1" w:rsidP="008669CA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2754D1" w:rsidRPr="008669CA" w:rsidRDefault="002754D1" w:rsidP="008669CA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правильном проведении герметизации помещений, продуктов, запаса воды при техногенных и экологических ЧС,</w:t>
            </w:r>
          </w:p>
          <w:p w:rsidR="002754D1" w:rsidRPr="008669CA" w:rsidRDefault="002754D1" w:rsidP="008669CA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характерных для поселения видах ЧС и порядке действий при них, о действиях при аварии на сетях ЖКХ;</w:t>
            </w:r>
          </w:p>
          <w:p w:rsidR="002754D1" w:rsidRPr="008669CA" w:rsidRDefault="002754D1" w:rsidP="008669CA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адресах сборных эвакуационных пунктов на поселения и порядке сбора вещей и документов при проведении массовой эвакуации;</w:t>
            </w:r>
          </w:p>
          <w:p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видах административного воздействия, применяемых к нарушителям противопожарного режима и др.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</w:t>
            </w:r>
            <w:r w:rsidR="00B641A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Березняки</w:t>
            </w:r>
          </w:p>
        </w:tc>
      </w:tr>
      <w:tr w:rsidR="00B641A6" w:rsidRPr="002754D1" w:rsidTr="00B47323">
        <w:trPr>
          <w:trHeight w:val="893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B641A6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  <w:r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правилах безопасности поведения населения с учетом местных условий при наступлении: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B641A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1A6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41A6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41A6" w:rsidRPr="008669CA" w:rsidRDefault="00CC4573" w:rsidP="00866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641A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Березняки</w:t>
            </w:r>
          </w:p>
        </w:tc>
      </w:tr>
      <w:tr w:rsidR="00B641A6" w:rsidRPr="002754D1" w:rsidTr="00B47323">
        <w:trPr>
          <w:trHeight w:val="7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41A6" w:rsidRPr="002754D1" w:rsidRDefault="00B641A6" w:rsidP="00D3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купального сезона;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41A6" w:rsidRPr="008669CA" w:rsidRDefault="00B641A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</w:t>
            </w:r>
          </w:p>
          <w:p w:rsidR="002754D1" w:rsidRPr="008669CA" w:rsidRDefault="00B641A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август</w:t>
            </w:r>
          </w:p>
        </w:tc>
        <w:tc>
          <w:tcPr>
            <w:tcW w:w="3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1A6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4D1" w:rsidRPr="002754D1" w:rsidTr="002754D1">
        <w:trPr>
          <w:trHeight w:val="3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2754D1" w:rsidP="00D3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паводкового сезона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B641A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март, </w:t>
            </w:r>
            <w:r w:rsidR="002754D1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4D1" w:rsidRPr="002754D1" w:rsidTr="002754D1">
        <w:trPr>
          <w:trHeight w:val="94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B641A6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2754D1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привлечения неработающего населения к участию в проведении учений и тренировок, проводимых в муниципальных образованиях по линии гражданской обороны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641A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Березняки</w:t>
            </w:r>
          </w:p>
        </w:tc>
      </w:tr>
      <w:tr w:rsidR="002754D1" w:rsidRPr="002754D1" w:rsidTr="002754D1">
        <w:trPr>
          <w:trHeight w:val="273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B641A6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2754D1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жизнедеятельности) с родителями учащихся с использованием учебно-материальной базы классов ОБЖ.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64C6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Березняки</w:t>
            </w:r>
          </w:p>
          <w:p w:rsidR="00565D93" w:rsidRDefault="005B64C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</w:t>
            </w:r>
            <w:r w:rsidR="002754D1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754D1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ОШ, </w:t>
            </w:r>
          </w:p>
          <w:p w:rsidR="00565D93" w:rsidRDefault="005B64C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ООШ СП</w:t>
            </w:r>
            <w:r w:rsidR="002754D1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754D1" w:rsidRPr="008669CA" w:rsidRDefault="005B64C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КДЦ</w:t>
            </w:r>
          </w:p>
          <w:p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4D1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7B2931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2754D1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жильцами, приехавшими для постоянного или временного проживания на территории поселения, о мерах противопожарной безопасности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сходах граждан по отдельному плану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Березняки</w:t>
            </w:r>
            <w:r w:rsidR="00773C1B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2931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4C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домов МКД</w:t>
            </w:r>
            <w:r w:rsidR="00773C1B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25534" w:rsidRPr="00555E8E">
              <w:rPr>
                <w:color w:val="000000"/>
                <w:sz w:val="28"/>
                <w:szCs w:val="28"/>
                <w:shd w:val="clear" w:color="auto" w:fill="FFFFFF"/>
              </w:rPr>
              <w:t>УУП О МВД</w:t>
            </w:r>
            <w:r w:rsidR="00B573D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B573D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Кинель-Черкасскому</w:t>
            </w:r>
            <w:proofErr w:type="spellEnd"/>
            <w:r w:rsidR="00B573D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  <w:tr w:rsidR="005B64C6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5B64C6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5B64C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мерах пожарной безопасности в период проведения новогодних праздников (посредством листовок-памяток, информационных изданий, плакатов, организации трансляции видеосюжетов)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5B64C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64C6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Березняки</w:t>
            </w:r>
            <w:r w:rsidR="005B64C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4C6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5B64C6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5B64C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41006F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публикаций материалов в печатных средствах массовой информации поселения по действиям населения в чрезвычайных ситуациях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41006F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Березняки</w:t>
            </w:r>
          </w:p>
          <w:p w:rsidR="0041006F" w:rsidRPr="008669CA" w:rsidRDefault="0041006F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4C6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2754D1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  <w:r w:rsidR="005B64C6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размещение информации по защите населения от чрезвычайных ситуаций в учреждениях торговли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C4573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54D1" w:rsidRPr="008669CA" w:rsidRDefault="00CC4573" w:rsidP="004B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Березняки</w:t>
            </w:r>
          </w:p>
        </w:tc>
      </w:tr>
      <w:tr w:rsidR="00CC4573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4573" w:rsidRPr="002754D1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  <w:r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размещение информации по защите населения от чрезвычайных ситуаций в общественном транспорте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4573" w:rsidRPr="008669CA" w:rsidRDefault="00CC4573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сельского поселения Березняки</w:t>
            </w:r>
          </w:p>
          <w:p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573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4573" w:rsidRPr="002754D1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размещение информации по защите населения от чрезвычайных ситуаций в учреждениях ЖКХ, образовательных учреждениях и администрации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4573" w:rsidRPr="008669CA" w:rsidRDefault="00CC4573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</w:t>
            </w:r>
            <w:r w:rsidR="004B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сельского поселения Березняки</w:t>
            </w:r>
          </w:p>
          <w:p w:rsidR="00565D93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ООШ</w:t>
            </w:r>
            <w:r w:rsidR="0092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с.Березняки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65D93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ООШ СП д/</w:t>
            </w:r>
            <w:proofErr w:type="gramStart"/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65D93" w:rsidRDefault="00925534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с.п. Березняки </w:t>
            </w:r>
            <w:r w:rsidR="00CC4573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КДЦ, </w:t>
            </w:r>
          </w:p>
          <w:p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573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4573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неработающего населения для участия в мероприятиях в период проведения «Месячника гражданской защиты»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4573" w:rsidRPr="008669CA" w:rsidRDefault="00D86F10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сентябрь, октябрь  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</w:t>
            </w:r>
            <w:r w:rsidR="0092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сельского поселения Березняки</w:t>
            </w:r>
          </w:p>
          <w:p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F10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6F10" w:rsidRDefault="00D86F10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работы с лицами, склонными к злоупотреблению спиртными напитками, неблагополучными семьями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6F10" w:rsidRPr="008669CA" w:rsidRDefault="00D86F10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86F10" w:rsidRPr="008669CA" w:rsidRDefault="00D86F10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</w:t>
            </w:r>
            <w:r w:rsidR="0092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сельского поселения Березняки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домов МКД</w:t>
            </w:r>
          </w:p>
          <w:p w:rsidR="00D86F10" w:rsidRPr="008669CA" w:rsidRDefault="00925534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8E">
              <w:rPr>
                <w:color w:val="000000"/>
                <w:sz w:val="28"/>
                <w:szCs w:val="28"/>
                <w:shd w:val="clear" w:color="auto" w:fill="FFFFFF"/>
              </w:rPr>
              <w:t>УУП О МВД</w:t>
            </w:r>
            <w:r w:rsidR="00D86F10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D86F10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Кинель-Черкасскому</w:t>
            </w:r>
            <w:proofErr w:type="spellEnd"/>
            <w:r w:rsidR="00D86F10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9CA" w:rsidRPr="002754D1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69CA" w:rsidRDefault="008669CA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69CA" w:rsidRPr="008669CA" w:rsidRDefault="008669CA" w:rsidP="00866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 утверждение комплексного плана по подготовке неработающего населения в области гражданской защиты на 2022 год.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69CA" w:rsidRPr="008669CA" w:rsidRDefault="008669CA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69CA" w:rsidRPr="008669CA" w:rsidRDefault="008669CA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</w:t>
            </w:r>
            <w:r w:rsidR="0092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сельского поселения Березняки</w:t>
            </w:r>
          </w:p>
          <w:p w:rsidR="008669CA" w:rsidRPr="008669CA" w:rsidRDefault="008669CA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2AF8" w:rsidRDefault="00686B3F" w:rsidP="00D308EA">
      <w:pPr>
        <w:spacing w:after="0"/>
      </w:pPr>
    </w:p>
    <w:sectPr w:rsidR="00C92AF8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D1"/>
    <w:rsid w:val="000640FB"/>
    <w:rsid w:val="001823C1"/>
    <w:rsid w:val="001D721C"/>
    <w:rsid w:val="001E13FF"/>
    <w:rsid w:val="00230B54"/>
    <w:rsid w:val="00260556"/>
    <w:rsid w:val="002754D1"/>
    <w:rsid w:val="002B6703"/>
    <w:rsid w:val="003C4232"/>
    <w:rsid w:val="003F1BEF"/>
    <w:rsid w:val="0041006F"/>
    <w:rsid w:val="004B0178"/>
    <w:rsid w:val="004C1D45"/>
    <w:rsid w:val="00565D93"/>
    <w:rsid w:val="005A10CA"/>
    <w:rsid w:val="005B64C6"/>
    <w:rsid w:val="00616D21"/>
    <w:rsid w:val="00686B3F"/>
    <w:rsid w:val="006971B6"/>
    <w:rsid w:val="00772EAE"/>
    <w:rsid w:val="00773C1B"/>
    <w:rsid w:val="007B2931"/>
    <w:rsid w:val="007B3FC6"/>
    <w:rsid w:val="007E3055"/>
    <w:rsid w:val="00800F86"/>
    <w:rsid w:val="008669CA"/>
    <w:rsid w:val="00925534"/>
    <w:rsid w:val="0099448F"/>
    <w:rsid w:val="00A01AF6"/>
    <w:rsid w:val="00A15419"/>
    <w:rsid w:val="00A20C69"/>
    <w:rsid w:val="00B56C0E"/>
    <w:rsid w:val="00B573D6"/>
    <w:rsid w:val="00B641A6"/>
    <w:rsid w:val="00CC4573"/>
    <w:rsid w:val="00CD6F4F"/>
    <w:rsid w:val="00CF3DD0"/>
    <w:rsid w:val="00D308EA"/>
    <w:rsid w:val="00D86F10"/>
    <w:rsid w:val="00DB28F4"/>
    <w:rsid w:val="00E02841"/>
    <w:rsid w:val="00E526CD"/>
    <w:rsid w:val="00EE44D9"/>
    <w:rsid w:val="00F16BF5"/>
    <w:rsid w:val="00FB4E93"/>
    <w:rsid w:val="00FE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54D1"/>
  </w:style>
  <w:style w:type="paragraph" w:customStyle="1" w:styleId="p3">
    <w:name w:val="p3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4D1"/>
  </w:style>
  <w:style w:type="paragraph" w:customStyle="1" w:styleId="p5">
    <w:name w:val="p5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54D1"/>
  </w:style>
  <w:style w:type="character" w:customStyle="1" w:styleId="s3">
    <w:name w:val="s3"/>
    <w:basedOn w:val="a0"/>
    <w:rsid w:val="002754D1"/>
  </w:style>
  <w:style w:type="paragraph" w:customStyle="1" w:styleId="p7">
    <w:name w:val="p7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54D1"/>
  </w:style>
  <w:style w:type="paragraph" w:styleId="a3">
    <w:name w:val="No Spacing"/>
    <w:link w:val="a4"/>
    <w:qFormat/>
    <w:rsid w:val="002754D1"/>
    <w:pPr>
      <w:spacing w:after="0" w:line="240" w:lineRule="auto"/>
    </w:pPr>
  </w:style>
  <w:style w:type="character" w:styleId="a5">
    <w:name w:val="Hyperlink"/>
    <w:basedOn w:val="a0"/>
    <w:rsid w:val="00E02841"/>
    <w:rPr>
      <w:color w:val="0000FF"/>
      <w:u w:val="single"/>
    </w:rPr>
  </w:style>
  <w:style w:type="paragraph" w:styleId="a6">
    <w:name w:val="footer"/>
    <w:basedOn w:val="a"/>
    <w:link w:val="a7"/>
    <w:rsid w:val="00E0284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028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E0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9C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qFormat/>
    <w:rsid w:val="0068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20</cp:revision>
  <cp:lastPrinted>2024-12-06T06:10:00Z</cp:lastPrinted>
  <dcterms:created xsi:type="dcterms:W3CDTF">2016-12-26T10:40:00Z</dcterms:created>
  <dcterms:modified xsi:type="dcterms:W3CDTF">2024-12-06T06:10:00Z</dcterms:modified>
</cp:coreProperties>
</file>