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7" w:rsidRPr="002C0301" w:rsidRDefault="00D87177" w:rsidP="00D87177">
      <w:pPr>
        <w:jc w:val="center"/>
        <w:rPr>
          <w:b/>
          <w:sz w:val="28"/>
          <w:szCs w:val="28"/>
        </w:rPr>
      </w:pPr>
      <w:r w:rsidRPr="002C0301">
        <w:rPr>
          <w:b/>
          <w:sz w:val="28"/>
          <w:szCs w:val="28"/>
        </w:rPr>
        <w:t>Российская Федерация</w:t>
      </w:r>
    </w:p>
    <w:p w:rsidR="00D87177" w:rsidRPr="002C0301" w:rsidRDefault="00D87177" w:rsidP="00D87177">
      <w:pPr>
        <w:jc w:val="center"/>
        <w:rPr>
          <w:b/>
          <w:sz w:val="28"/>
          <w:szCs w:val="28"/>
        </w:rPr>
      </w:pPr>
      <w:r w:rsidRPr="002C0301">
        <w:rPr>
          <w:b/>
          <w:sz w:val="28"/>
          <w:szCs w:val="28"/>
        </w:rPr>
        <w:t>Самарская область, Кинель-Черкасский район</w:t>
      </w:r>
    </w:p>
    <w:p w:rsidR="00D87177" w:rsidRPr="002C0301" w:rsidRDefault="00D87177" w:rsidP="00D87177">
      <w:pPr>
        <w:jc w:val="center"/>
        <w:rPr>
          <w:b/>
          <w:sz w:val="28"/>
          <w:szCs w:val="28"/>
        </w:rPr>
      </w:pPr>
      <w:r w:rsidRPr="002C0301">
        <w:rPr>
          <w:b/>
          <w:sz w:val="28"/>
          <w:szCs w:val="28"/>
        </w:rPr>
        <w:t xml:space="preserve">сельское поселение </w:t>
      </w:r>
      <w:r w:rsidR="001C3994">
        <w:rPr>
          <w:b/>
          <w:sz w:val="28"/>
          <w:szCs w:val="28"/>
        </w:rPr>
        <w:t>Березняки</w:t>
      </w:r>
    </w:p>
    <w:p w:rsidR="00D87177" w:rsidRPr="002C0301" w:rsidRDefault="00D87177" w:rsidP="00D8717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C0301">
        <w:rPr>
          <w:b/>
          <w:sz w:val="28"/>
          <w:szCs w:val="28"/>
        </w:rPr>
        <w:t>СОБРАНИЕ ПРЕДСТАВИТЕЛЕЙ</w:t>
      </w:r>
    </w:p>
    <w:p w:rsidR="00B445C4" w:rsidRPr="002C0301" w:rsidRDefault="00B445C4" w:rsidP="00B445C4">
      <w:pPr>
        <w:ind w:firstLine="708"/>
        <w:jc w:val="center"/>
        <w:rPr>
          <w:b/>
          <w:bCs/>
          <w:sz w:val="28"/>
          <w:szCs w:val="28"/>
        </w:rPr>
      </w:pPr>
      <w:r w:rsidRPr="002C0301">
        <w:rPr>
          <w:b/>
          <w:bCs/>
          <w:sz w:val="28"/>
          <w:szCs w:val="28"/>
        </w:rPr>
        <w:t>РЕШЕНИЕ</w:t>
      </w:r>
    </w:p>
    <w:p w:rsidR="00B445C4" w:rsidRPr="002C0301" w:rsidRDefault="00B445C4" w:rsidP="00B445C4">
      <w:pPr>
        <w:rPr>
          <w:sz w:val="24"/>
          <w:szCs w:val="24"/>
        </w:rPr>
      </w:pPr>
      <w:r w:rsidRPr="00D22899">
        <w:rPr>
          <w:b/>
          <w:sz w:val="28"/>
          <w:szCs w:val="28"/>
        </w:rPr>
        <w:t xml:space="preserve">от </w:t>
      </w:r>
      <w:r w:rsidR="00D22899" w:rsidRPr="00D22899">
        <w:rPr>
          <w:b/>
          <w:sz w:val="28"/>
          <w:szCs w:val="28"/>
        </w:rPr>
        <w:t>«15»октября</w:t>
      </w:r>
      <w:r w:rsidRPr="00D22899">
        <w:rPr>
          <w:b/>
          <w:sz w:val="28"/>
          <w:szCs w:val="28"/>
        </w:rPr>
        <w:t xml:space="preserve"> 2019 </w:t>
      </w:r>
      <w:r w:rsidRPr="00D22899">
        <w:rPr>
          <w:b/>
        </w:rPr>
        <w:t xml:space="preserve">года                                                      </w:t>
      </w:r>
      <w:r w:rsidR="002C0301" w:rsidRPr="00D22899">
        <w:rPr>
          <w:b/>
        </w:rPr>
        <w:t xml:space="preserve">                             </w:t>
      </w:r>
      <w:r w:rsidRPr="00D22899">
        <w:rPr>
          <w:b/>
        </w:rPr>
        <w:t xml:space="preserve">              </w:t>
      </w:r>
      <w:r w:rsidR="00D22899">
        <w:rPr>
          <w:b/>
        </w:rPr>
        <w:t xml:space="preserve">            </w:t>
      </w:r>
      <w:r w:rsidRPr="00D22899">
        <w:rPr>
          <w:b/>
          <w:sz w:val="24"/>
          <w:szCs w:val="24"/>
        </w:rPr>
        <w:t xml:space="preserve">№ </w:t>
      </w:r>
      <w:r w:rsidR="00D22899" w:rsidRPr="00D22899">
        <w:rPr>
          <w:b/>
          <w:sz w:val="24"/>
          <w:szCs w:val="24"/>
        </w:rPr>
        <w:t>2</w:t>
      </w:r>
      <w:r w:rsidR="00545AA5">
        <w:rPr>
          <w:b/>
          <w:sz w:val="24"/>
          <w:szCs w:val="24"/>
        </w:rPr>
        <w:t>3</w:t>
      </w:r>
      <w:r w:rsidR="00D22899" w:rsidRPr="00D22899">
        <w:rPr>
          <w:b/>
          <w:sz w:val="24"/>
          <w:szCs w:val="24"/>
        </w:rPr>
        <w:t>-</w:t>
      </w:r>
      <w:r w:rsidR="0001021C">
        <w:rPr>
          <w:b/>
          <w:sz w:val="24"/>
          <w:szCs w:val="24"/>
        </w:rPr>
        <w:t>2</w:t>
      </w:r>
    </w:p>
    <w:p w:rsidR="00B445C4" w:rsidRPr="002C0301" w:rsidRDefault="00B445C4" w:rsidP="00B445C4">
      <w:pPr>
        <w:jc w:val="right"/>
        <w:rPr>
          <w:sz w:val="24"/>
          <w:szCs w:val="24"/>
        </w:rPr>
      </w:pPr>
      <w:r w:rsidRPr="002C0301">
        <w:rPr>
          <w:sz w:val="24"/>
          <w:szCs w:val="24"/>
        </w:rPr>
        <w:t xml:space="preserve"> Принято</w:t>
      </w:r>
    </w:p>
    <w:p w:rsidR="00B445C4" w:rsidRPr="002C0301" w:rsidRDefault="00B445C4" w:rsidP="00B445C4">
      <w:pPr>
        <w:jc w:val="right"/>
        <w:rPr>
          <w:sz w:val="24"/>
          <w:szCs w:val="24"/>
        </w:rPr>
      </w:pPr>
      <w:r w:rsidRPr="002C0301">
        <w:rPr>
          <w:sz w:val="24"/>
          <w:szCs w:val="24"/>
        </w:rPr>
        <w:t>Собранием представителей</w:t>
      </w:r>
    </w:p>
    <w:p w:rsidR="00B445C4" w:rsidRPr="002C0301" w:rsidRDefault="00B445C4" w:rsidP="00B445C4">
      <w:pPr>
        <w:jc w:val="right"/>
        <w:rPr>
          <w:sz w:val="24"/>
          <w:szCs w:val="24"/>
        </w:rPr>
      </w:pPr>
      <w:r w:rsidRPr="002C0301">
        <w:rPr>
          <w:sz w:val="24"/>
          <w:szCs w:val="24"/>
        </w:rPr>
        <w:t xml:space="preserve">сельского поселения </w:t>
      </w:r>
      <w:r w:rsidR="001C3994">
        <w:rPr>
          <w:sz w:val="24"/>
          <w:szCs w:val="24"/>
        </w:rPr>
        <w:t>Березняки</w:t>
      </w:r>
    </w:p>
    <w:p w:rsidR="00B445C4" w:rsidRPr="002C0301" w:rsidRDefault="00D22899" w:rsidP="00B445C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15.10.</w:t>
      </w:r>
      <w:r w:rsidR="00B445C4" w:rsidRPr="002C0301">
        <w:rPr>
          <w:sz w:val="24"/>
          <w:szCs w:val="24"/>
        </w:rPr>
        <w:t xml:space="preserve"> 2019 года</w:t>
      </w:r>
    </w:p>
    <w:p w:rsidR="00B445C4" w:rsidRDefault="00B445C4" w:rsidP="00B445C4">
      <w:pPr>
        <w:jc w:val="right"/>
        <w:rPr>
          <w:sz w:val="28"/>
          <w:szCs w:val="28"/>
        </w:rPr>
      </w:pPr>
    </w:p>
    <w:p w:rsidR="0021192A" w:rsidRPr="0021192A" w:rsidRDefault="0021192A" w:rsidP="0021192A">
      <w:pPr>
        <w:ind w:right="3118"/>
        <w:rPr>
          <w:sz w:val="28"/>
          <w:szCs w:val="28"/>
        </w:rPr>
      </w:pPr>
      <w:r w:rsidRPr="0021192A">
        <w:rPr>
          <w:sz w:val="28"/>
          <w:szCs w:val="28"/>
        </w:rPr>
        <w:t xml:space="preserve">«Об утверждении положения </w:t>
      </w:r>
      <w:r w:rsidRPr="0021192A">
        <w:rPr>
          <w:bCs/>
          <w:sz w:val="28"/>
          <w:szCs w:val="28"/>
        </w:rPr>
        <w:t xml:space="preserve">о денежном содержании лиц, замещающих должности муниципальной службы в органах местного самоуправления сельского поселения  </w:t>
      </w:r>
      <w:r w:rsidR="001C3994">
        <w:rPr>
          <w:bCs/>
          <w:sz w:val="28"/>
          <w:szCs w:val="28"/>
        </w:rPr>
        <w:t>Березняки</w:t>
      </w:r>
      <w:r w:rsidRPr="0021192A">
        <w:rPr>
          <w:bCs/>
          <w:sz w:val="28"/>
          <w:szCs w:val="28"/>
        </w:rPr>
        <w:t xml:space="preserve">  муниципального района </w:t>
      </w:r>
      <w:proofErr w:type="spellStart"/>
      <w:r w:rsidRPr="0021192A">
        <w:rPr>
          <w:bCs/>
          <w:sz w:val="28"/>
          <w:szCs w:val="28"/>
        </w:rPr>
        <w:t>Кинель</w:t>
      </w:r>
      <w:proofErr w:type="spellEnd"/>
      <w:r w:rsidRPr="0021192A">
        <w:rPr>
          <w:bCs/>
          <w:sz w:val="28"/>
          <w:szCs w:val="28"/>
        </w:rPr>
        <w:t xml:space="preserve"> – </w:t>
      </w:r>
      <w:proofErr w:type="gramStart"/>
      <w:r w:rsidRPr="0021192A">
        <w:rPr>
          <w:bCs/>
          <w:sz w:val="28"/>
          <w:szCs w:val="28"/>
        </w:rPr>
        <w:t>Черкасский</w:t>
      </w:r>
      <w:proofErr w:type="gramEnd"/>
      <w:r w:rsidRPr="0021192A">
        <w:rPr>
          <w:bCs/>
          <w:sz w:val="28"/>
          <w:szCs w:val="28"/>
        </w:rPr>
        <w:t xml:space="preserve"> Самарской области</w:t>
      </w:r>
      <w:r w:rsidRPr="0021192A">
        <w:rPr>
          <w:sz w:val="28"/>
          <w:szCs w:val="28"/>
        </w:rPr>
        <w:t>»</w:t>
      </w:r>
    </w:p>
    <w:p w:rsidR="0021192A" w:rsidRDefault="0021192A" w:rsidP="0021192A">
      <w:pPr>
        <w:jc w:val="center"/>
        <w:rPr>
          <w:b/>
          <w:sz w:val="28"/>
          <w:szCs w:val="28"/>
        </w:rPr>
      </w:pPr>
    </w:p>
    <w:p w:rsidR="0021192A" w:rsidRPr="0021192A" w:rsidRDefault="0021192A" w:rsidP="0021192A">
      <w:pPr>
        <w:ind w:firstLine="426"/>
        <w:jc w:val="both"/>
        <w:rPr>
          <w:sz w:val="28"/>
          <w:szCs w:val="28"/>
        </w:rPr>
      </w:pPr>
      <w:r w:rsidRPr="0021192A">
        <w:rPr>
          <w:sz w:val="28"/>
          <w:szCs w:val="28"/>
        </w:rPr>
        <w:t xml:space="preserve">Руководствуясь Конституцией Российской Федерации,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«О муниципальной службе </w:t>
      </w:r>
      <w:proofErr w:type="gramStart"/>
      <w:r w:rsidRPr="0021192A">
        <w:rPr>
          <w:sz w:val="28"/>
          <w:szCs w:val="28"/>
        </w:rPr>
        <w:t>в</w:t>
      </w:r>
      <w:proofErr w:type="gramEnd"/>
      <w:r w:rsidRPr="0021192A">
        <w:rPr>
          <w:sz w:val="28"/>
          <w:szCs w:val="28"/>
        </w:rPr>
        <w:t xml:space="preserve"> </w:t>
      </w:r>
      <w:proofErr w:type="gramStart"/>
      <w:r w:rsidRPr="0021192A">
        <w:rPr>
          <w:sz w:val="28"/>
          <w:szCs w:val="28"/>
        </w:rPr>
        <w:t xml:space="preserve">Российской Федерации», Законом Самарской области «О муниципальной службе в Самарской области», постановлением Правительства Самарской области «Об установлении нормативов формирования расходов на содержание органов местного самоуправления поселений Самарской области на очередной финансовый год», Уставом сельского поселения </w:t>
      </w:r>
      <w:r w:rsidR="001C1225">
        <w:rPr>
          <w:sz w:val="28"/>
          <w:szCs w:val="28"/>
        </w:rPr>
        <w:t xml:space="preserve">Березняки </w:t>
      </w:r>
      <w:r w:rsidRPr="0021192A">
        <w:rPr>
          <w:sz w:val="28"/>
          <w:szCs w:val="28"/>
        </w:rPr>
        <w:t xml:space="preserve">муниципального района </w:t>
      </w:r>
      <w:proofErr w:type="spellStart"/>
      <w:r w:rsidRPr="0021192A">
        <w:rPr>
          <w:sz w:val="28"/>
          <w:szCs w:val="28"/>
        </w:rPr>
        <w:t>Кинель-Черкасский</w:t>
      </w:r>
      <w:proofErr w:type="spellEnd"/>
      <w:r w:rsidRPr="0021192A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1C3994">
        <w:rPr>
          <w:sz w:val="28"/>
          <w:szCs w:val="28"/>
        </w:rPr>
        <w:t>Березняки</w:t>
      </w:r>
      <w:r w:rsidRPr="0021192A">
        <w:rPr>
          <w:sz w:val="28"/>
          <w:szCs w:val="28"/>
        </w:rPr>
        <w:t xml:space="preserve"> муниципального района </w:t>
      </w:r>
      <w:proofErr w:type="spellStart"/>
      <w:r w:rsidRPr="0021192A">
        <w:rPr>
          <w:sz w:val="28"/>
          <w:szCs w:val="28"/>
        </w:rPr>
        <w:t>Кинель-Черкасский</w:t>
      </w:r>
      <w:proofErr w:type="spellEnd"/>
      <w:r w:rsidRPr="0021192A">
        <w:rPr>
          <w:sz w:val="28"/>
          <w:szCs w:val="28"/>
        </w:rPr>
        <w:t xml:space="preserve"> Самарской области  </w:t>
      </w:r>
      <w:proofErr w:type="gramEnd"/>
    </w:p>
    <w:p w:rsidR="0021192A" w:rsidRPr="0021192A" w:rsidRDefault="0021192A" w:rsidP="0021192A">
      <w:pPr>
        <w:ind w:firstLine="426"/>
        <w:jc w:val="both"/>
        <w:rPr>
          <w:sz w:val="28"/>
          <w:szCs w:val="28"/>
        </w:rPr>
      </w:pPr>
    </w:p>
    <w:p w:rsidR="0021192A" w:rsidRPr="0021192A" w:rsidRDefault="0021192A" w:rsidP="0021192A">
      <w:pPr>
        <w:ind w:firstLine="426"/>
        <w:jc w:val="center"/>
        <w:rPr>
          <w:sz w:val="28"/>
          <w:szCs w:val="28"/>
        </w:rPr>
      </w:pPr>
      <w:r w:rsidRPr="0021192A">
        <w:rPr>
          <w:sz w:val="28"/>
          <w:szCs w:val="28"/>
        </w:rPr>
        <w:t>РЕШИЛО:</w:t>
      </w:r>
    </w:p>
    <w:p w:rsidR="0021192A" w:rsidRPr="0021192A" w:rsidRDefault="0021192A" w:rsidP="0021192A">
      <w:pPr>
        <w:ind w:firstLine="426"/>
        <w:rPr>
          <w:sz w:val="28"/>
          <w:szCs w:val="28"/>
        </w:rPr>
      </w:pPr>
    </w:p>
    <w:p w:rsidR="0021192A" w:rsidRPr="0021192A" w:rsidRDefault="0021192A" w:rsidP="0021192A">
      <w:pPr>
        <w:ind w:firstLine="426"/>
        <w:jc w:val="both"/>
        <w:rPr>
          <w:bCs/>
          <w:sz w:val="28"/>
          <w:szCs w:val="28"/>
        </w:rPr>
      </w:pPr>
      <w:r w:rsidRPr="0021192A">
        <w:rPr>
          <w:sz w:val="28"/>
          <w:szCs w:val="28"/>
        </w:rPr>
        <w:t xml:space="preserve">1. Утвердить прилагаемое положение </w:t>
      </w:r>
      <w:r w:rsidRPr="0021192A">
        <w:rPr>
          <w:bCs/>
          <w:sz w:val="28"/>
          <w:szCs w:val="28"/>
        </w:rPr>
        <w:t xml:space="preserve">о денежном содержании лиц, замещающих должности муниципальной службы в органах местного самоуправления сельского поселения </w:t>
      </w:r>
      <w:r w:rsidR="001C3994">
        <w:rPr>
          <w:bCs/>
          <w:sz w:val="28"/>
          <w:szCs w:val="28"/>
        </w:rPr>
        <w:t>Березняки</w:t>
      </w:r>
      <w:r w:rsidRPr="0021192A">
        <w:rPr>
          <w:bCs/>
          <w:sz w:val="28"/>
          <w:szCs w:val="28"/>
        </w:rPr>
        <w:t xml:space="preserve"> муниципального района </w:t>
      </w:r>
      <w:proofErr w:type="spellStart"/>
      <w:r w:rsidRPr="0021192A">
        <w:rPr>
          <w:bCs/>
          <w:sz w:val="28"/>
          <w:szCs w:val="28"/>
        </w:rPr>
        <w:t>Кинель</w:t>
      </w:r>
      <w:proofErr w:type="spellEnd"/>
      <w:r w:rsidRPr="0021192A">
        <w:rPr>
          <w:bCs/>
          <w:sz w:val="28"/>
          <w:szCs w:val="28"/>
        </w:rPr>
        <w:t xml:space="preserve"> – Черкасский Самарской области</w:t>
      </w:r>
      <w:proofErr w:type="gramStart"/>
      <w:r w:rsidRPr="0021192A">
        <w:rPr>
          <w:bCs/>
          <w:sz w:val="28"/>
          <w:szCs w:val="28"/>
        </w:rPr>
        <w:t xml:space="preserve"> .</w:t>
      </w:r>
      <w:proofErr w:type="gramEnd"/>
    </w:p>
    <w:p w:rsidR="00EE5A01" w:rsidRPr="002C0301" w:rsidRDefault="0021192A" w:rsidP="00EE5A01">
      <w:pPr>
        <w:ind w:firstLine="426"/>
        <w:jc w:val="both"/>
        <w:rPr>
          <w:sz w:val="28"/>
          <w:szCs w:val="28"/>
        </w:rPr>
      </w:pPr>
      <w:r w:rsidRPr="0021192A">
        <w:rPr>
          <w:sz w:val="28"/>
          <w:szCs w:val="28"/>
        </w:rPr>
        <w:t xml:space="preserve">2. </w:t>
      </w:r>
      <w:r w:rsidR="00EE5A01" w:rsidRPr="002C0301">
        <w:rPr>
          <w:sz w:val="28"/>
          <w:szCs w:val="28"/>
        </w:rPr>
        <w:t xml:space="preserve">Признать утратившим силу </w:t>
      </w:r>
      <w:r w:rsidR="00EE5A01">
        <w:rPr>
          <w:sz w:val="28"/>
          <w:szCs w:val="28"/>
        </w:rPr>
        <w:t>р</w:t>
      </w:r>
      <w:r w:rsidR="00EE5A01" w:rsidRPr="002C0301">
        <w:rPr>
          <w:sz w:val="28"/>
          <w:szCs w:val="28"/>
        </w:rPr>
        <w:t xml:space="preserve">ешение Собрания представителей сельского поселения </w:t>
      </w:r>
      <w:r w:rsidR="001C3994">
        <w:rPr>
          <w:sz w:val="28"/>
          <w:szCs w:val="28"/>
        </w:rPr>
        <w:t xml:space="preserve">Березняки </w:t>
      </w:r>
      <w:r w:rsidR="00EE5A01" w:rsidRPr="002C0301">
        <w:rPr>
          <w:sz w:val="28"/>
          <w:szCs w:val="28"/>
        </w:rPr>
        <w:t xml:space="preserve">муниципального района </w:t>
      </w:r>
      <w:proofErr w:type="spellStart"/>
      <w:r w:rsidR="00EE5A01" w:rsidRPr="002C0301">
        <w:rPr>
          <w:sz w:val="28"/>
          <w:szCs w:val="28"/>
        </w:rPr>
        <w:t>Кинель-Черкасский</w:t>
      </w:r>
      <w:proofErr w:type="spellEnd"/>
      <w:r w:rsidR="00EE5A01" w:rsidRPr="002C0301">
        <w:rPr>
          <w:sz w:val="28"/>
          <w:szCs w:val="28"/>
        </w:rPr>
        <w:t xml:space="preserve"> Самарской области  от  </w:t>
      </w:r>
      <w:r w:rsidR="001C3994">
        <w:rPr>
          <w:sz w:val="28"/>
          <w:szCs w:val="28"/>
        </w:rPr>
        <w:t>28.04</w:t>
      </w:r>
      <w:r w:rsidR="00EE5A01">
        <w:rPr>
          <w:sz w:val="28"/>
          <w:szCs w:val="28"/>
        </w:rPr>
        <w:t>.2015г.</w:t>
      </w:r>
      <w:r w:rsidR="00EE5A01" w:rsidRPr="002C0301">
        <w:rPr>
          <w:sz w:val="28"/>
          <w:szCs w:val="28"/>
        </w:rPr>
        <w:t xml:space="preserve"> № </w:t>
      </w:r>
      <w:r w:rsidR="001C3994">
        <w:rPr>
          <w:sz w:val="28"/>
          <w:szCs w:val="28"/>
        </w:rPr>
        <w:t>9-1</w:t>
      </w:r>
      <w:r w:rsidR="00EE5A01" w:rsidRPr="002C0301">
        <w:rPr>
          <w:sz w:val="28"/>
          <w:szCs w:val="28"/>
        </w:rPr>
        <w:t xml:space="preserve">  «</w:t>
      </w:r>
      <w:r w:rsidR="00EE5A01">
        <w:rPr>
          <w:sz w:val="28"/>
          <w:szCs w:val="28"/>
        </w:rPr>
        <w:t xml:space="preserve">О принятии Положения о денежном содержании лиц, замещающих должности муниципальной службы и выборные должности в органах местного самоуправления сельского поселения </w:t>
      </w:r>
      <w:r w:rsidR="001C3994">
        <w:rPr>
          <w:sz w:val="28"/>
          <w:szCs w:val="28"/>
        </w:rPr>
        <w:t>Березняки</w:t>
      </w:r>
      <w:r w:rsidR="00EE5A01">
        <w:rPr>
          <w:sz w:val="28"/>
          <w:szCs w:val="28"/>
        </w:rPr>
        <w:t xml:space="preserve"> муниципального района </w:t>
      </w:r>
      <w:proofErr w:type="spellStart"/>
      <w:r w:rsidR="00EE5A01">
        <w:rPr>
          <w:sz w:val="28"/>
          <w:szCs w:val="28"/>
        </w:rPr>
        <w:t>Кинель-Черкасский</w:t>
      </w:r>
      <w:proofErr w:type="spellEnd"/>
      <w:r w:rsidR="00EE5A01">
        <w:rPr>
          <w:sz w:val="28"/>
          <w:szCs w:val="28"/>
        </w:rPr>
        <w:t xml:space="preserve"> Самарской области</w:t>
      </w:r>
      <w:r w:rsidR="00EE5A01" w:rsidRPr="002C0301">
        <w:rPr>
          <w:sz w:val="28"/>
          <w:szCs w:val="28"/>
        </w:rPr>
        <w:t>».</w:t>
      </w:r>
    </w:p>
    <w:p w:rsidR="00EE5A01" w:rsidRPr="002C0301" w:rsidRDefault="00EE5A01" w:rsidP="00EE5A01">
      <w:pPr>
        <w:ind w:firstLine="426"/>
        <w:jc w:val="both"/>
        <w:rPr>
          <w:sz w:val="28"/>
          <w:szCs w:val="28"/>
        </w:rPr>
      </w:pPr>
      <w:r w:rsidRPr="002C0301">
        <w:rPr>
          <w:sz w:val="28"/>
          <w:szCs w:val="28"/>
        </w:rPr>
        <w:t>3. Опубликовать настоящее решение в газете «</w:t>
      </w:r>
      <w:proofErr w:type="spellStart"/>
      <w:r w:rsidR="001C3994">
        <w:rPr>
          <w:sz w:val="28"/>
          <w:szCs w:val="28"/>
        </w:rPr>
        <w:t>Березняковский</w:t>
      </w:r>
      <w:proofErr w:type="spellEnd"/>
      <w:r w:rsidR="001C3994">
        <w:rPr>
          <w:sz w:val="28"/>
          <w:szCs w:val="28"/>
        </w:rPr>
        <w:t xml:space="preserve"> вестник</w:t>
      </w:r>
      <w:r w:rsidRPr="002C0301">
        <w:rPr>
          <w:sz w:val="28"/>
          <w:szCs w:val="28"/>
        </w:rPr>
        <w:t>».</w:t>
      </w:r>
    </w:p>
    <w:p w:rsidR="00EE5A01" w:rsidRPr="00DF5B8C" w:rsidRDefault="00EE5A01" w:rsidP="00EE5A01">
      <w:pPr>
        <w:ind w:firstLine="426"/>
        <w:jc w:val="both"/>
        <w:rPr>
          <w:sz w:val="28"/>
          <w:szCs w:val="28"/>
        </w:rPr>
      </w:pPr>
      <w:r w:rsidRPr="002C0301">
        <w:rPr>
          <w:sz w:val="28"/>
          <w:szCs w:val="28"/>
        </w:rPr>
        <w:lastRenderedPageBreak/>
        <w:t>4. Настоящее решение вступает</w:t>
      </w:r>
      <w:r w:rsidRPr="00DF5B8C">
        <w:rPr>
          <w:sz w:val="28"/>
          <w:szCs w:val="28"/>
        </w:rPr>
        <w:t xml:space="preserve"> в силу со дня его официального опубликования.</w:t>
      </w:r>
    </w:p>
    <w:p w:rsidR="002C0301" w:rsidRPr="00DF5B8C" w:rsidRDefault="002C0301" w:rsidP="00EE5A01">
      <w:pPr>
        <w:ind w:firstLine="426"/>
        <w:jc w:val="both"/>
        <w:rPr>
          <w:sz w:val="28"/>
          <w:szCs w:val="28"/>
        </w:rPr>
      </w:pPr>
    </w:p>
    <w:p w:rsidR="002C0301" w:rsidRPr="00DF5B8C" w:rsidRDefault="002C0301" w:rsidP="002C0301">
      <w:pPr>
        <w:rPr>
          <w:sz w:val="28"/>
          <w:szCs w:val="28"/>
        </w:rPr>
      </w:pPr>
      <w:r w:rsidRPr="00DF5B8C">
        <w:rPr>
          <w:sz w:val="28"/>
          <w:szCs w:val="28"/>
        </w:rPr>
        <w:t>Председатель Собрания представителей</w:t>
      </w:r>
    </w:p>
    <w:p w:rsidR="002C0301" w:rsidRPr="00DF5B8C" w:rsidRDefault="002C0301" w:rsidP="002C0301">
      <w:pPr>
        <w:rPr>
          <w:sz w:val="28"/>
          <w:szCs w:val="28"/>
        </w:rPr>
      </w:pPr>
      <w:r w:rsidRPr="00DF5B8C">
        <w:rPr>
          <w:sz w:val="28"/>
          <w:szCs w:val="28"/>
        </w:rPr>
        <w:t xml:space="preserve">сельского поселения </w:t>
      </w:r>
      <w:r w:rsidR="001C3994">
        <w:rPr>
          <w:sz w:val="28"/>
          <w:szCs w:val="28"/>
        </w:rPr>
        <w:t>Березняки</w:t>
      </w:r>
    </w:p>
    <w:p w:rsidR="002C0301" w:rsidRPr="00DF5B8C" w:rsidRDefault="002C0301" w:rsidP="002C0301">
      <w:pPr>
        <w:rPr>
          <w:sz w:val="28"/>
          <w:szCs w:val="28"/>
        </w:rPr>
      </w:pPr>
      <w:r w:rsidRPr="00DF5B8C">
        <w:rPr>
          <w:sz w:val="28"/>
          <w:szCs w:val="28"/>
        </w:rPr>
        <w:t>муниципального района Кинель-Черкасский</w:t>
      </w:r>
    </w:p>
    <w:p w:rsidR="002C0301" w:rsidRPr="00DF5B8C" w:rsidRDefault="002C0301" w:rsidP="002C0301">
      <w:pPr>
        <w:rPr>
          <w:sz w:val="28"/>
          <w:szCs w:val="28"/>
        </w:rPr>
      </w:pPr>
      <w:r w:rsidRPr="00DF5B8C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  </w:t>
      </w:r>
      <w:r w:rsidRPr="00DF5B8C">
        <w:rPr>
          <w:sz w:val="28"/>
          <w:szCs w:val="28"/>
        </w:rPr>
        <w:t xml:space="preserve">  </w:t>
      </w:r>
      <w:proofErr w:type="spellStart"/>
      <w:r w:rsidR="001C3994">
        <w:rPr>
          <w:sz w:val="28"/>
          <w:szCs w:val="28"/>
        </w:rPr>
        <w:t>Т.А.Анчикова</w:t>
      </w:r>
      <w:proofErr w:type="spellEnd"/>
    </w:p>
    <w:p w:rsidR="00E064F7" w:rsidRDefault="00E064F7" w:rsidP="00B445C4">
      <w:pPr>
        <w:jc w:val="right"/>
      </w:pPr>
    </w:p>
    <w:p w:rsidR="00E064F7" w:rsidRDefault="00E064F7" w:rsidP="00B445C4">
      <w:pPr>
        <w:jc w:val="right"/>
      </w:pPr>
    </w:p>
    <w:p w:rsidR="00CC50A6" w:rsidRDefault="00CC50A6" w:rsidP="00B445C4">
      <w:pPr>
        <w:jc w:val="right"/>
      </w:pPr>
    </w:p>
    <w:p w:rsidR="00CC50A6" w:rsidRDefault="00CC50A6" w:rsidP="00B445C4">
      <w:pPr>
        <w:jc w:val="right"/>
      </w:pPr>
    </w:p>
    <w:p w:rsidR="00CC50A6" w:rsidRDefault="00CC50A6" w:rsidP="00B445C4">
      <w:pPr>
        <w:jc w:val="right"/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899" w:rsidRDefault="00D22899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23AC" w:rsidRPr="004023AC" w:rsidRDefault="004023AC" w:rsidP="004023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23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23AC" w:rsidRPr="004023AC" w:rsidRDefault="004023AC" w:rsidP="004023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3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23AC">
        <w:rPr>
          <w:rFonts w:ascii="Times New Roman" w:hAnsi="Times New Roman" w:cs="Times New Roman"/>
          <w:sz w:val="28"/>
          <w:szCs w:val="28"/>
        </w:rPr>
        <w:t xml:space="preserve">ешению Собрания представителей </w:t>
      </w:r>
    </w:p>
    <w:p w:rsidR="004023AC" w:rsidRPr="004023AC" w:rsidRDefault="004023AC" w:rsidP="004023A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23AC">
        <w:rPr>
          <w:sz w:val="28"/>
          <w:szCs w:val="28"/>
        </w:rPr>
        <w:t xml:space="preserve"> сельского поселения </w:t>
      </w:r>
      <w:r w:rsidR="001C3994">
        <w:rPr>
          <w:sz w:val="28"/>
          <w:szCs w:val="28"/>
        </w:rPr>
        <w:t>Березняки</w:t>
      </w:r>
    </w:p>
    <w:p w:rsidR="004023AC" w:rsidRPr="004023AC" w:rsidRDefault="004023AC" w:rsidP="004023A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23AC">
        <w:rPr>
          <w:sz w:val="28"/>
          <w:szCs w:val="28"/>
        </w:rPr>
        <w:t xml:space="preserve"> муниципального района Кинель-Черкасский</w:t>
      </w:r>
    </w:p>
    <w:p w:rsidR="004023AC" w:rsidRPr="004023AC" w:rsidRDefault="004023AC" w:rsidP="004023A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23AC">
        <w:rPr>
          <w:sz w:val="28"/>
          <w:szCs w:val="28"/>
        </w:rPr>
        <w:t xml:space="preserve"> Самарской области</w:t>
      </w:r>
    </w:p>
    <w:p w:rsidR="004023AC" w:rsidRPr="004023AC" w:rsidRDefault="004023AC" w:rsidP="004023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3AC">
        <w:rPr>
          <w:rFonts w:ascii="Times New Roman" w:hAnsi="Times New Roman" w:cs="Times New Roman"/>
          <w:sz w:val="28"/>
          <w:szCs w:val="28"/>
        </w:rPr>
        <w:t xml:space="preserve">от </w:t>
      </w:r>
      <w:r w:rsidR="00D22899">
        <w:rPr>
          <w:rFonts w:ascii="Times New Roman" w:hAnsi="Times New Roman" w:cs="Times New Roman"/>
          <w:sz w:val="28"/>
          <w:szCs w:val="28"/>
        </w:rPr>
        <w:t>15.10.</w:t>
      </w:r>
      <w:r w:rsidRPr="004023AC">
        <w:rPr>
          <w:rFonts w:ascii="Times New Roman" w:hAnsi="Times New Roman" w:cs="Times New Roman"/>
          <w:sz w:val="28"/>
          <w:szCs w:val="28"/>
        </w:rPr>
        <w:t xml:space="preserve"> 2019 г. </w:t>
      </w:r>
      <w:r w:rsidR="00D22899">
        <w:rPr>
          <w:rFonts w:ascii="Times New Roman" w:hAnsi="Times New Roman" w:cs="Times New Roman"/>
          <w:sz w:val="28"/>
          <w:szCs w:val="28"/>
        </w:rPr>
        <w:t>№</w:t>
      </w:r>
      <w:r w:rsidRPr="004023AC">
        <w:rPr>
          <w:rFonts w:ascii="Times New Roman" w:hAnsi="Times New Roman" w:cs="Times New Roman"/>
          <w:sz w:val="28"/>
          <w:szCs w:val="28"/>
        </w:rPr>
        <w:t xml:space="preserve"> </w:t>
      </w:r>
      <w:r w:rsidR="00D22899">
        <w:rPr>
          <w:rFonts w:ascii="Times New Roman" w:hAnsi="Times New Roman" w:cs="Times New Roman"/>
          <w:sz w:val="28"/>
          <w:szCs w:val="28"/>
        </w:rPr>
        <w:t>2</w:t>
      </w:r>
      <w:r w:rsidR="00E63305">
        <w:rPr>
          <w:rFonts w:ascii="Times New Roman" w:hAnsi="Times New Roman" w:cs="Times New Roman"/>
          <w:sz w:val="28"/>
          <w:szCs w:val="28"/>
        </w:rPr>
        <w:t>3-2</w:t>
      </w:r>
    </w:p>
    <w:p w:rsidR="004023AC" w:rsidRPr="004023AC" w:rsidRDefault="004023AC" w:rsidP="004023AC">
      <w:pPr>
        <w:pStyle w:val="ConsPlusNormal"/>
        <w:jc w:val="both"/>
        <w:rPr>
          <w:rFonts w:ascii="Times New Roman" w:hAnsi="Times New Roman" w:cs="Times New Roman"/>
        </w:rPr>
      </w:pPr>
    </w:p>
    <w:p w:rsidR="00E71D3D" w:rsidRPr="00E71D3D" w:rsidRDefault="00E71D3D" w:rsidP="00E71D3D">
      <w:pPr>
        <w:jc w:val="center"/>
        <w:rPr>
          <w:b/>
          <w:sz w:val="28"/>
          <w:szCs w:val="28"/>
        </w:rPr>
      </w:pPr>
      <w:bookmarkStart w:id="0" w:name="P33"/>
      <w:bookmarkEnd w:id="0"/>
      <w:r w:rsidRPr="00E71D3D">
        <w:rPr>
          <w:b/>
          <w:sz w:val="28"/>
          <w:szCs w:val="28"/>
        </w:rPr>
        <w:t>Положение</w:t>
      </w:r>
    </w:p>
    <w:p w:rsidR="00E71D3D" w:rsidRPr="00E71D3D" w:rsidRDefault="00E71D3D" w:rsidP="00E71D3D">
      <w:pPr>
        <w:jc w:val="center"/>
        <w:rPr>
          <w:b/>
          <w:sz w:val="28"/>
          <w:szCs w:val="28"/>
        </w:rPr>
      </w:pPr>
      <w:r w:rsidRPr="00E71D3D">
        <w:rPr>
          <w:b/>
          <w:bCs/>
          <w:sz w:val="28"/>
          <w:szCs w:val="28"/>
        </w:rPr>
        <w:t xml:space="preserve">о денежном содержании лиц, замещающих должности муниципальной службы в органах местного самоуправления сельского поселения  </w:t>
      </w:r>
      <w:r w:rsidR="001C3994">
        <w:rPr>
          <w:b/>
          <w:bCs/>
          <w:sz w:val="28"/>
          <w:szCs w:val="28"/>
        </w:rPr>
        <w:t>Березняки</w:t>
      </w:r>
      <w:r w:rsidRPr="00E71D3D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E71D3D">
        <w:rPr>
          <w:b/>
          <w:bCs/>
          <w:sz w:val="28"/>
          <w:szCs w:val="28"/>
        </w:rPr>
        <w:t>Кинель</w:t>
      </w:r>
      <w:proofErr w:type="spellEnd"/>
      <w:r w:rsidRPr="00E71D3D">
        <w:rPr>
          <w:b/>
          <w:bCs/>
          <w:sz w:val="28"/>
          <w:szCs w:val="28"/>
        </w:rPr>
        <w:t xml:space="preserve"> – </w:t>
      </w:r>
      <w:proofErr w:type="gramStart"/>
      <w:r w:rsidRPr="00E71D3D">
        <w:rPr>
          <w:b/>
          <w:bCs/>
          <w:sz w:val="28"/>
          <w:szCs w:val="28"/>
        </w:rPr>
        <w:t>Черкасский</w:t>
      </w:r>
      <w:proofErr w:type="gramEnd"/>
      <w:r w:rsidRPr="00E71D3D">
        <w:rPr>
          <w:b/>
          <w:bCs/>
          <w:sz w:val="28"/>
          <w:szCs w:val="28"/>
        </w:rPr>
        <w:t xml:space="preserve"> Самарской области</w:t>
      </w:r>
      <w:r w:rsidRPr="00E71D3D">
        <w:rPr>
          <w:b/>
          <w:sz w:val="28"/>
          <w:szCs w:val="28"/>
        </w:rPr>
        <w:t xml:space="preserve"> (далее - Положение)</w:t>
      </w:r>
    </w:p>
    <w:p w:rsidR="00E71D3D" w:rsidRPr="00E71D3D" w:rsidRDefault="00E71D3D" w:rsidP="00E71D3D"/>
    <w:p w:rsidR="00E71D3D" w:rsidRPr="00E71D3D" w:rsidRDefault="00E71D3D" w:rsidP="00E71D3D">
      <w:pPr>
        <w:jc w:val="center"/>
        <w:rPr>
          <w:sz w:val="28"/>
          <w:szCs w:val="28"/>
        </w:rPr>
      </w:pPr>
      <w:r w:rsidRPr="00E71D3D">
        <w:rPr>
          <w:sz w:val="28"/>
          <w:szCs w:val="28"/>
        </w:rPr>
        <w:t>1. Общие положения</w:t>
      </w:r>
    </w:p>
    <w:p w:rsidR="00E71D3D" w:rsidRPr="00E71D3D" w:rsidRDefault="00E71D3D" w:rsidP="00E71D3D">
      <w:pPr>
        <w:jc w:val="both"/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1.1. </w:t>
      </w:r>
      <w:proofErr w:type="gramStart"/>
      <w:r w:rsidRPr="00E71D3D">
        <w:rPr>
          <w:sz w:val="28"/>
          <w:szCs w:val="28"/>
        </w:rPr>
        <w:t xml:space="preserve">Настоящее Положение 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лиц, замещающих должности муниципальной службы (далее – муниципальные служащие), осуществляющих свои полномочия на постоянной основе в органах местного самоуправления сельского поселения </w:t>
      </w:r>
      <w:r w:rsidR="001C1225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Черкасский Самарской области.</w:t>
      </w:r>
      <w:proofErr w:type="gramEnd"/>
    </w:p>
    <w:p w:rsidR="00E71D3D" w:rsidRPr="00E71D3D" w:rsidRDefault="00E71D3D" w:rsidP="00E71D3D">
      <w:pPr>
        <w:ind w:firstLine="426"/>
        <w:jc w:val="both"/>
      </w:pPr>
    </w:p>
    <w:p w:rsidR="00E71D3D" w:rsidRPr="00E71D3D" w:rsidRDefault="00E71D3D" w:rsidP="00E71D3D">
      <w:pPr>
        <w:ind w:firstLine="426"/>
        <w:jc w:val="center"/>
        <w:rPr>
          <w:sz w:val="28"/>
          <w:szCs w:val="28"/>
        </w:rPr>
      </w:pPr>
      <w:r w:rsidRPr="00E71D3D">
        <w:rPr>
          <w:sz w:val="28"/>
          <w:szCs w:val="28"/>
        </w:rPr>
        <w:t>2. Оплата труда</w:t>
      </w:r>
    </w:p>
    <w:p w:rsidR="00E71D3D" w:rsidRPr="00E71D3D" w:rsidRDefault="00E71D3D" w:rsidP="00E71D3D">
      <w:pPr>
        <w:ind w:firstLine="426"/>
        <w:jc w:val="both"/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2.1. Денежное содержание муниципального служащего состоит из должностного оклада в соответствии с замещаемой им должностью, а также из ежемесячных и иных дополнительных выплат, определяемых настоящим Положением.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2.2.  В настоящем Положении используются следующие основные понятия: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должностной оклад – размер месячной оплаты труда муниципального служащего, выполнившего за этот период свои трудовые обязательства по занимаемой должности на основании заключенного с ним трудового договора;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К ежемесячным и иным дополнительным выплатам относятся: 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  - ежемесячная надбавка к должностному окладу за особые условия муниципальной службы;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 - ежемесячная надбавка к должностному окладу за классный чин;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ежемесячное денежное поощрение;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премия за выполнение особо важных и сложных заданий;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  - материальная помощь.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lastRenderedPageBreak/>
        <w:t>2.3. При формировании фонда оплаты труда муниципальных служащих за счет средств бюджета поселения предусматриваются следующие финансовые средства (в расчете на год):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на выплату должностных окладов – 12 должностных окладов;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на выплату ежемесячной надбавки к должностному окладу за особые условия муниципальной службы – 10 должностных окладов;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proofErr w:type="gramStart"/>
      <w:r w:rsidRPr="00E71D3D">
        <w:rPr>
          <w:sz w:val="28"/>
          <w:szCs w:val="28"/>
        </w:rPr>
        <w:t>- на выплату ежемесячной надбавки к должностному окладу за классный чин – 4 должностных оклада;</w:t>
      </w:r>
      <w:proofErr w:type="gramEnd"/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на выплату ежемесячной надбавки к должностному окладу за выслугу лет на муниципальной службе – не более 4 должностных окладов;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- на выплату ежемесячного денежного поощрения – 3 </w:t>
      </w:r>
      <w:proofErr w:type="gramStart"/>
      <w:r w:rsidRPr="00E71D3D">
        <w:rPr>
          <w:sz w:val="28"/>
          <w:szCs w:val="28"/>
        </w:rPr>
        <w:t>должностных</w:t>
      </w:r>
      <w:proofErr w:type="gramEnd"/>
      <w:r w:rsidRPr="00E71D3D">
        <w:rPr>
          <w:sz w:val="28"/>
          <w:szCs w:val="28"/>
        </w:rPr>
        <w:t xml:space="preserve"> оклада;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- на выплату материальной помощи – 2 </w:t>
      </w:r>
      <w:proofErr w:type="gramStart"/>
      <w:r w:rsidRPr="00E71D3D">
        <w:rPr>
          <w:sz w:val="28"/>
          <w:szCs w:val="28"/>
        </w:rPr>
        <w:t>должностных</w:t>
      </w:r>
      <w:proofErr w:type="gramEnd"/>
      <w:r w:rsidRPr="00E71D3D">
        <w:rPr>
          <w:sz w:val="28"/>
          <w:szCs w:val="28"/>
        </w:rPr>
        <w:t xml:space="preserve"> оклада.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2.4. Изменения в денежном содержании муниципальных служащих осуществляются исключительно в форме внесения изменений и дополнений в настоящее Положение.</w:t>
      </w:r>
    </w:p>
    <w:p w:rsidR="00E71D3D" w:rsidRPr="00E71D3D" w:rsidRDefault="00E71D3D" w:rsidP="00E71D3D">
      <w:pPr>
        <w:ind w:firstLine="426"/>
        <w:jc w:val="both"/>
      </w:pPr>
    </w:p>
    <w:p w:rsidR="00E71D3D" w:rsidRPr="00E71D3D" w:rsidRDefault="00E71D3D" w:rsidP="00E71D3D">
      <w:pPr>
        <w:ind w:firstLine="426"/>
        <w:jc w:val="center"/>
        <w:rPr>
          <w:sz w:val="28"/>
          <w:szCs w:val="28"/>
        </w:rPr>
      </w:pPr>
      <w:r w:rsidRPr="00E71D3D">
        <w:rPr>
          <w:sz w:val="28"/>
          <w:szCs w:val="28"/>
        </w:rPr>
        <w:t>3. Порядок установления должностных окладов и дополнительных выплат.</w:t>
      </w:r>
    </w:p>
    <w:p w:rsidR="00E71D3D" w:rsidRPr="00E71D3D" w:rsidRDefault="00E71D3D" w:rsidP="00E71D3D">
      <w:pPr>
        <w:ind w:firstLine="426"/>
        <w:jc w:val="both"/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3.1. </w:t>
      </w:r>
      <w:proofErr w:type="gramStart"/>
      <w:r w:rsidRPr="00E71D3D">
        <w:rPr>
          <w:sz w:val="28"/>
          <w:szCs w:val="28"/>
        </w:rPr>
        <w:t xml:space="preserve">Размер должностных окладов муниципальных служащих в исполнительно – распорядительном органе местного самоуправления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Черкасский Самарской области определяется в соответствии с нормативом формирования расходов на содержание органов местного самоуправления, установленным постановлением Правительства Самарской области на очередной финансовый год.</w:t>
      </w:r>
      <w:proofErr w:type="gramEnd"/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Штатные расписания разрабатываются на основании схемы должностных окладов муниципальных служащих в исполнительно-распорядительном органе местного самоуправления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</w:t>
      </w:r>
      <w:proofErr w:type="gramStart"/>
      <w:r w:rsidRPr="00E71D3D">
        <w:rPr>
          <w:sz w:val="28"/>
          <w:szCs w:val="28"/>
        </w:rPr>
        <w:t>Черкасский</w:t>
      </w:r>
      <w:proofErr w:type="gramEnd"/>
      <w:r w:rsidRPr="00E71D3D">
        <w:rPr>
          <w:sz w:val="28"/>
          <w:szCs w:val="28"/>
        </w:rPr>
        <w:t xml:space="preserve"> Самарской области, согласно приложению к настоящему Положению.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Должностным лицом, уполномоченным на установление должностных окладов, ежемесячных и иных дополнительных выплат муниципальным служащим администрации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Черкасский Самарской области, является Глава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Черкасский Самарской области (далее по тексту – Глава сельского поселения).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3.2. Ежемесячная надбавка за особые условия муниципальной службы является составляющей денежного содержания муниципальных служащих и подлежит выплате в целях повышения заинтересованности муниципальных служащих в результатах своей деятельности, качестве выполнения своих должностных обязанностей.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Ежемесячная надбавка за особые условия муниципальной службы устанавливается при назначении на муниципальную должность, при </w:t>
      </w:r>
      <w:r w:rsidRPr="00E71D3D">
        <w:rPr>
          <w:sz w:val="28"/>
          <w:szCs w:val="28"/>
        </w:rPr>
        <w:lastRenderedPageBreak/>
        <w:t>перемещении на другую муниципальную должность и в других случаях с обязательным учетом профессиональной подготовки, ответственности, опыта работы по специальности и занимаемой должности в пределах выделенного фонда оплаты труда.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Ежемесячная надбавка за особые условия муниципальной службы устанавливаются в следующих размерах:</w:t>
      </w:r>
    </w:p>
    <w:p w:rsidR="00E71D3D" w:rsidRPr="00E71D3D" w:rsidRDefault="00E71D3D" w:rsidP="00E71D3D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по высшим должностям муниципальной службы - до 70%;</w:t>
      </w:r>
    </w:p>
    <w:p w:rsidR="00E71D3D" w:rsidRPr="00E71D3D" w:rsidRDefault="00E71D3D" w:rsidP="00E71D3D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по главным должностям муниципальной службы - до 65%;</w:t>
      </w:r>
    </w:p>
    <w:p w:rsidR="00E71D3D" w:rsidRPr="00E71D3D" w:rsidRDefault="00E71D3D" w:rsidP="00E71D3D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по ведущим должностям муниципальной службы - до 60%;</w:t>
      </w:r>
    </w:p>
    <w:p w:rsidR="00E71D3D" w:rsidRPr="00E71D3D" w:rsidRDefault="00E71D3D" w:rsidP="00E71D3D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по старшим должностям муниципальной службы - до 55%;</w:t>
      </w:r>
    </w:p>
    <w:p w:rsidR="00E71D3D" w:rsidRPr="00E71D3D" w:rsidRDefault="00E71D3D" w:rsidP="00E71D3D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по младшим должностям муниципальной службы - до 50%.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Размер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3.3. Муниципальным служащим присваиваются классные чины в соответствии с действующим законодательством. Ежемесячная надбавка за классный чин муниципальному служащему устанавливается в следующих размерах: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за классный чин 3 класса соответствующей группы должностей – 10%;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за классный чин 2 класса соответствующей группы должностей – 20%;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за классный чин 1 класса соответствующей группы должностей – 30%.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Ежемесячная надбавка за классный чин в размерах, указанных в настоящем пункте, выплачивается муниципальному служащему со дня присвоения классного чина муниципальной службы.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Ежемесячная надбавка за классный чин выплачивается в пределах утвержденного фонда оплаты труда.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3.4. Ежемесячная надбавка к должностному окладу за выслугу лет на муниципальной службе устанавливается в соответствии с действующим законодательством при стаже муниципальной службы в следующих размерах:</w:t>
      </w:r>
    </w:p>
    <w:tbl>
      <w:tblPr>
        <w:tblW w:w="0" w:type="auto"/>
        <w:jc w:val="center"/>
        <w:tblLook w:val="01E0"/>
      </w:tblPr>
      <w:tblGrid>
        <w:gridCol w:w="3085"/>
        <w:gridCol w:w="1276"/>
      </w:tblGrid>
      <w:tr w:rsidR="00E71D3D" w:rsidRPr="00E71D3D" w:rsidTr="00A4388A">
        <w:trPr>
          <w:jc w:val="center"/>
        </w:trPr>
        <w:tc>
          <w:tcPr>
            <w:tcW w:w="3085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от 1 до 5 лет</w:t>
            </w:r>
          </w:p>
        </w:tc>
        <w:tc>
          <w:tcPr>
            <w:tcW w:w="1276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10%</w:t>
            </w:r>
          </w:p>
        </w:tc>
      </w:tr>
      <w:tr w:rsidR="00E71D3D" w:rsidRPr="00E71D3D" w:rsidTr="00A4388A">
        <w:trPr>
          <w:jc w:val="center"/>
        </w:trPr>
        <w:tc>
          <w:tcPr>
            <w:tcW w:w="3085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1276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15%</w:t>
            </w:r>
          </w:p>
        </w:tc>
      </w:tr>
      <w:tr w:rsidR="00E71D3D" w:rsidRPr="00E71D3D" w:rsidTr="00A4388A">
        <w:trPr>
          <w:jc w:val="center"/>
        </w:trPr>
        <w:tc>
          <w:tcPr>
            <w:tcW w:w="3085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1276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20%</w:t>
            </w:r>
          </w:p>
        </w:tc>
      </w:tr>
      <w:tr w:rsidR="00E71D3D" w:rsidRPr="00E71D3D" w:rsidTr="00A4388A">
        <w:trPr>
          <w:jc w:val="center"/>
        </w:trPr>
        <w:tc>
          <w:tcPr>
            <w:tcW w:w="3085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свыше 15 лет</w:t>
            </w:r>
          </w:p>
        </w:tc>
        <w:tc>
          <w:tcPr>
            <w:tcW w:w="1276" w:type="dxa"/>
          </w:tcPr>
          <w:p w:rsidR="00E71D3D" w:rsidRPr="00E71D3D" w:rsidRDefault="00E71D3D" w:rsidP="00E71D3D">
            <w:pPr>
              <w:ind w:firstLine="426"/>
              <w:jc w:val="both"/>
              <w:rPr>
                <w:sz w:val="28"/>
                <w:szCs w:val="28"/>
              </w:rPr>
            </w:pPr>
            <w:r w:rsidRPr="00E71D3D">
              <w:rPr>
                <w:sz w:val="28"/>
                <w:szCs w:val="28"/>
              </w:rPr>
              <w:t>30%</w:t>
            </w:r>
          </w:p>
        </w:tc>
      </w:tr>
    </w:tbl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Установление конкретного размера данной надбавки муниципальному служащему осуществляется уполномоченным должностным лицом.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Выплата ежемесячной надбавки к должностному окладу за выслугу лет на муниципальной службе производится со дня возникновения у муниципального служащего права на ее установление.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3.5.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lastRenderedPageBreak/>
        <w:t>Выплата ежемесячного денежного поощрения производится с учетом личного вклада работника в общий результат работы.</w:t>
      </w:r>
    </w:p>
    <w:p w:rsidR="00E71D3D" w:rsidRPr="00E71D3D" w:rsidRDefault="00E71D3D" w:rsidP="00E71D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E71D3D">
        <w:rPr>
          <w:rFonts w:ascii="Times New Roman CYR" w:hAnsi="Times New Roman CYR" w:cs="Times New Roman CYR"/>
          <w:sz w:val="28"/>
          <w:szCs w:val="28"/>
        </w:rPr>
        <w:t>Конкретный размер ежемесячного денежного поощрения муниципальным служащим</w:t>
      </w:r>
      <w:r w:rsidRPr="00E71D3D">
        <w:rPr>
          <w:sz w:val="28"/>
          <w:szCs w:val="28"/>
        </w:rPr>
        <w:t xml:space="preserve"> </w:t>
      </w:r>
      <w:r w:rsidRPr="00E71D3D">
        <w:rPr>
          <w:rFonts w:ascii="Times New Roman CYR" w:hAnsi="Times New Roman CYR" w:cs="Times New Roman CYR"/>
          <w:sz w:val="28"/>
          <w:szCs w:val="28"/>
        </w:rPr>
        <w:t xml:space="preserve"> устанавливается распоряжением Главы сельского поселения в размере до 25 %  от месячного должностного оклада (оклада). 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3.6. Средства фонда оплаты труда, высвобождаемые при сокращении численности (штатов) муниципальных служащих, а также экономия фонда оплаты труда, могут направляться на выплату премии за выполнение особо важных и сложных заданий.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Единовременное денежное поощрение за выполнение особо важных и сложных заданий выплачивается за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поручений, за проявление самостоятельного подхода в подготовке инициативных предложений по совершенствованию деятельности муниципального образования.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3.7. Материальная помощь муниципальным служащим выплачивается в размере двух должностных окладов в год на основании соответствующего заявления работника.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Муниципальным служащим, принятым на работу в текущем году, оказание материальной помощи осуществляется </w:t>
      </w:r>
      <w:proofErr w:type="gramStart"/>
      <w:r w:rsidRPr="00E71D3D">
        <w:rPr>
          <w:sz w:val="28"/>
          <w:szCs w:val="28"/>
        </w:rPr>
        <w:t>пропорционально полным месяцам</w:t>
      </w:r>
      <w:proofErr w:type="gramEnd"/>
      <w:r w:rsidRPr="00E71D3D">
        <w:rPr>
          <w:sz w:val="28"/>
          <w:szCs w:val="28"/>
        </w:rPr>
        <w:t>, прошедшим с начала исполнения трудовых обязанностей до окончания этого календарного года с учетом норм настоящего Положения.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В индивидуальном порядке могут быть рассмотрены заявления на выплату дополнительной материальной помощи: 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в случаях тяжелых финансовых затруднений, связанных с последствиями стихийных бедствий (землетрясение, пожар, наводнение и прочее);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в случае смерти близких родственников (родителей, детей, супругов);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при рождении ребенка;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при вступлении впервые в брак.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Решение о выплате данной материальной помощи и ее конкретном размере принимается Главой сельского поселения на основании заявления муниципального служащего.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Главой сельского поселения в установленном порядке может быть принято решение о выплате единовременной материальной помощи муниципальным служащим, за счет экономии фонда заработной платы в следующих случаях: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при отсутствии в течение календарного периода нетрудоспособности;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в связи с государственными и профессиональными праздниками;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- в связи со знаменательными датами, персональными или юбилейными датами (50,55,60,65 лет);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lastRenderedPageBreak/>
        <w:t>- за многолетний, добросовестный труд в течение 10,15,20,25,30,35,40,45,50 лет;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Конкретный размер единовременной материальной помощи муниципальным служащим устанавливается распоряжением Главы сельского поселения в установленном порядке и не может превышать двух должностных окладов.</w:t>
      </w:r>
    </w:p>
    <w:p w:rsidR="00CF66CA" w:rsidRDefault="00CF66CA" w:rsidP="00E71D3D">
      <w:pPr>
        <w:ind w:firstLine="426"/>
        <w:jc w:val="both"/>
        <w:rPr>
          <w:sz w:val="28"/>
          <w:szCs w:val="28"/>
        </w:rPr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4. Финансирование денежного содержания муниципальных служащих </w:t>
      </w:r>
    </w:p>
    <w:p w:rsidR="00E71D3D" w:rsidRPr="00E71D3D" w:rsidRDefault="00E71D3D" w:rsidP="00E71D3D">
      <w:pPr>
        <w:ind w:firstLine="426"/>
        <w:jc w:val="both"/>
      </w:pP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4.1. Расходы на денежное содержание муниципальных служащих  осуществляются за счет средств бюджета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Черкасский Самарской области в пределах суммы средств, предусмотренных в смете на содержание данного учреждения на соответствующий финансовый год.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4.2. Не допускается сокращение бюджетных ассигнований, которое может повлечь приостановление, прекращение выплаты или уменьшение размера денежного содержания муниципальных служащих, определенного настоящим Положением.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 xml:space="preserve">4.3. Расходы на денежное содержание муниципальных служащих устанавливаются и распределяются в бюджете сельского поселения </w:t>
      </w:r>
      <w:r w:rsidR="001C3994">
        <w:rPr>
          <w:sz w:val="28"/>
          <w:szCs w:val="28"/>
        </w:rPr>
        <w:t>Березняки</w:t>
      </w:r>
      <w:r w:rsidRPr="00E71D3D">
        <w:rPr>
          <w:sz w:val="28"/>
          <w:szCs w:val="28"/>
        </w:rPr>
        <w:t xml:space="preserve"> муниципального района </w:t>
      </w:r>
      <w:proofErr w:type="spellStart"/>
      <w:r w:rsidRPr="00E71D3D">
        <w:rPr>
          <w:sz w:val="28"/>
          <w:szCs w:val="28"/>
        </w:rPr>
        <w:t>Кинель</w:t>
      </w:r>
      <w:proofErr w:type="spellEnd"/>
      <w:r w:rsidRPr="00E71D3D">
        <w:rPr>
          <w:sz w:val="28"/>
          <w:szCs w:val="28"/>
        </w:rPr>
        <w:t xml:space="preserve"> – </w:t>
      </w:r>
      <w:proofErr w:type="gramStart"/>
      <w:r w:rsidRPr="00E71D3D">
        <w:rPr>
          <w:sz w:val="28"/>
          <w:szCs w:val="28"/>
        </w:rPr>
        <w:t>Черкасский</w:t>
      </w:r>
      <w:proofErr w:type="gramEnd"/>
      <w:r w:rsidRPr="00E71D3D">
        <w:rPr>
          <w:sz w:val="28"/>
          <w:szCs w:val="28"/>
        </w:rPr>
        <w:t xml:space="preserve"> Самарской области в соответствии со штатной численностью муниципальных служащих и размерами их денежного содержания, предусмотренными настоящим Положением.</w:t>
      </w:r>
    </w:p>
    <w:p w:rsidR="00E71D3D" w:rsidRPr="00E71D3D" w:rsidRDefault="00E71D3D" w:rsidP="00E71D3D">
      <w:pPr>
        <w:ind w:firstLine="426"/>
        <w:jc w:val="both"/>
        <w:rPr>
          <w:sz w:val="28"/>
          <w:szCs w:val="28"/>
        </w:rPr>
      </w:pPr>
      <w:r w:rsidRPr="00E71D3D">
        <w:rPr>
          <w:sz w:val="28"/>
          <w:szCs w:val="28"/>
        </w:rPr>
        <w:t>4.4. Неиспользованные в течение года средства на денежное содержание могут быть перераспределены на другие выплаты из фонда оплаты труда, кроме средств, предусмотренных на цели указанные в п. 3.8. настоящего Положения.</w:t>
      </w:r>
    </w:p>
    <w:p w:rsidR="00E71D3D" w:rsidRPr="00E71D3D" w:rsidRDefault="00E71D3D" w:rsidP="00E71D3D"/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Pr="00E71D3D" w:rsidRDefault="00E71D3D" w:rsidP="00E71D3D">
      <w:pPr>
        <w:jc w:val="right"/>
      </w:pPr>
    </w:p>
    <w:p w:rsidR="00E71D3D" w:rsidRDefault="00E71D3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Default="00397EED" w:rsidP="00E71D3D">
      <w:pPr>
        <w:jc w:val="right"/>
      </w:pPr>
    </w:p>
    <w:p w:rsidR="00397EED" w:rsidRPr="00E71D3D" w:rsidRDefault="00397EED" w:rsidP="00E71D3D">
      <w:pPr>
        <w:jc w:val="right"/>
      </w:pPr>
    </w:p>
    <w:p w:rsidR="00E71D3D" w:rsidRPr="00E71D3D" w:rsidRDefault="00E71D3D" w:rsidP="00E71D3D">
      <w:pPr>
        <w:jc w:val="right"/>
      </w:pPr>
      <w:r w:rsidRPr="00E71D3D">
        <w:lastRenderedPageBreak/>
        <w:t>Приложение к Положению</w:t>
      </w:r>
    </w:p>
    <w:p w:rsidR="00E71D3D" w:rsidRPr="00E71D3D" w:rsidRDefault="00E71D3D" w:rsidP="00E71D3D">
      <w:pPr>
        <w:jc w:val="right"/>
        <w:rPr>
          <w:bCs/>
        </w:rPr>
      </w:pPr>
      <w:r w:rsidRPr="00E71D3D">
        <w:rPr>
          <w:bCs/>
        </w:rPr>
        <w:t>о денежном содержании лиц, замещающих</w:t>
      </w:r>
    </w:p>
    <w:p w:rsidR="00E71D3D" w:rsidRPr="00E71D3D" w:rsidRDefault="00E71D3D" w:rsidP="00E71D3D">
      <w:pPr>
        <w:jc w:val="right"/>
        <w:rPr>
          <w:bCs/>
        </w:rPr>
      </w:pPr>
      <w:r w:rsidRPr="00E71D3D">
        <w:rPr>
          <w:bCs/>
        </w:rPr>
        <w:t xml:space="preserve">должности муниципальной службы </w:t>
      </w:r>
    </w:p>
    <w:p w:rsidR="00E71D3D" w:rsidRPr="00E71D3D" w:rsidRDefault="00E71D3D" w:rsidP="00E71D3D">
      <w:pPr>
        <w:jc w:val="right"/>
        <w:rPr>
          <w:bCs/>
        </w:rPr>
      </w:pPr>
      <w:r w:rsidRPr="00E71D3D">
        <w:rPr>
          <w:bCs/>
        </w:rPr>
        <w:t>в органах местного</w:t>
      </w:r>
    </w:p>
    <w:p w:rsidR="00E71D3D" w:rsidRPr="00E71D3D" w:rsidRDefault="00E71D3D" w:rsidP="00E71D3D">
      <w:pPr>
        <w:jc w:val="right"/>
        <w:rPr>
          <w:bCs/>
        </w:rPr>
      </w:pPr>
      <w:r w:rsidRPr="00E71D3D">
        <w:rPr>
          <w:bCs/>
        </w:rPr>
        <w:t xml:space="preserve">самоуправления сельского поселения  </w:t>
      </w:r>
      <w:r w:rsidR="001C1225">
        <w:rPr>
          <w:bCs/>
        </w:rPr>
        <w:t>Березняки</w:t>
      </w:r>
    </w:p>
    <w:p w:rsidR="00E71D3D" w:rsidRPr="00E71D3D" w:rsidRDefault="00E71D3D" w:rsidP="00E71D3D">
      <w:pPr>
        <w:jc w:val="right"/>
      </w:pPr>
      <w:r w:rsidRPr="00E71D3D">
        <w:rPr>
          <w:bCs/>
        </w:rPr>
        <w:t>муниципального района Кинель-Черкасский Самарской области</w:t>
      </w:r>
    </w:p>
    <w:p w:rsidR="00E71D3D" w:rsidRPr="00E71D3D" w:rsidRDefault="00E71D3D" w:rsidP="00E71D3D"/>
    <w:p w:rsidR="00E71D3D" w:rsidRPr="00E71D3D" w:rsidRDefault="00E71D3D" w:rsidP="00E71D3D">
      <w:pPr>
        <w:jc w:val="center"/>
        <w:rPr>
          <w:b/>
          <w:sz w:val="28"/>
          <w:szCs w:val="28"/>
        </w:rPr>
      </w:pPr>
    </w:p>
    <w:p w:rsidR="00E71D3D" w:rsidRPr="00E71D3D" w:rsidRDefault="00E71D3D" w:rsidP="00E71D3D">
      <w:pPr>
        <w:jc w:val="center"/>
        <w:rPr>
          <w:b/>
          <w:bCs/>
          <w:sz w:val="28"/>
          <w:szCs w:val="28"/>
        </w:rPr>
      </w:pPr>
      <w:r w:rsidRPr="00E71D3D">
        <w:rPr>
          <w:b/>
          <w:sz w:val="28"/>
          <w:szCs w:val="28"/>
        </w:rPr>
        <w:t xml:space="preserve">Размеры должностных окладов </w:t>
      </w:r>
      <w:r w:rsidRPr="00E71D3D">
        <w:rPr>
          <w:b/>
          <w:bCs/>
          <w:sz w:val="28"/>
          <w:szCs w:val="28"/>
        </w:rPr>
        <w:t xml:space="preserve">лиц, замещающих должности муниципальной службы в органах местного самоуправления сельского поселения </w:t>
      </w:r>
      <w:r w:rsidR="001C1225">
        <w:rPr>
          <w:b/>
          <w:bCs/>
          <w:sz w:val="28"/>
          <w:szCs w:val="28"/>
        </w:rPr>
        <w:t>Березняки</w:t>
      </w:r>
      <w:r w:rsidRPr="00E71D3D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E71D3D">
        <w:rPr>
          <w:b/>
          <w:bCs/>
          <w:sz w:val="28"/>
          <w:szCs w:val="28"/>
        </w:rPr>
        <w:t>Кинель-Черкасский</w:t>
      </w:r>
      <w:proofErr w:type="spellEnd"/>
      <w:r w:rsidRPr="00E71D3D">
        <w:rPr>
          <w:b/>
          <w:bCs/>
          <w:sz w:val="28"/>
          <w:szCs w:val="28"/>
        </w:rPr>
        <w:t xml:space="preserve"> Самарской области</w:t>
      </w:r>
    </w:p>
    <w:p w:rsidR="00E71D3D" w:rsidRPr="00E71D3D" w:rsidRDefault="00E71D3D" w:rsidP="00E71D3D">
      <w:pPr>
        <w:jc w:val="center"/>
        <w:rPr>
          <w:b/>
          <w:bCs/>
          <w:sz w:val="28"/>
          <w:szCs w:val="28"/>
        </w:rPr>
      </w:pPr>
    </w:p>
    <w:p w:rsidR="00E71D3D" w:rsidRPr="00E71D3D" w:rsidRDefault="00E71D3D" w:rsidP="00E71D3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552"/>
      </w:tblGrid>
      <w:tr w:rsidR="00E71D3D" w:rsidRPr="00E71D3D" w:rsidTr="00516AFA">
        <w:trPr>
          <w:trHeight w:val="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E71D3D" w:rsidP="00A4388A">
            <w:pPr>
              <w:jc w:val="center"/>
              <w:rPr>
                <w:b/>
                <w:bCs/>
                <w:sz w:val="26"/>
                <w:szCs w:val="26"/>
              </w:rPr>
            </w:pPr>
            <w:r w:rsidRPr="00E71D3D">
              <w:rPr>
                <w:b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E71D3D" w:rsidP="00A4388A">
            <w:pPr>
              <w:jc w:val="center"/>
              <w:rPr>
                <w:b/>
                <w:bCs/>
                <w:sz w:val="26"/>
                <w:szCs w:val="26"/>
              </w:rPr>
            </w:pPr>
            <w:r w:rsidRPr="00E71D3D">
              <w:rPr>
                <w:b/>
                <w:bCs/>
                <w:sz w:val="26"/>
                <w:szCs w:val="26"/>
              </w:rPr>
              <w:t>Размер оклада</w:t>
            </w:r>
          </w:p>
          <w:p w:rsidR="00E71D3D" w:rsidRPr="00E71D3D" w:rsidRDefault="00E71D3D" w:rsidP="00A4388A">
            <w:pPr>
              <w:jc w:val="center"/>
              <w:rPr>
                <w:b/>
                <w:bCs/>
                <w:sz w:val="26"/>
                <w:szCs w:val="26"/>
              </w:rPr>
            </w:pPr>
            <w:r w:rsidRPr="00E71D3D">
              <w:rPr>
                <w:b/>
                <w:bCs/>
                <w:sz w:val="26"/>
                <w:szCs w:val="26"/>
              </w:rPr>
              <w:t>в руб.</w:t>
            </w:r>
          </w:p>
        </w:tc>
      </w:tr>
      <w:tr w:rsidR="00E71D3D" w:rsidRPr="00E71D3D" w:rsidTr="00516AFA">
        <w:trPr>
          <w:trHeight w:val="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E71D3D" w:rsidP="00A4388A">
            <w:pPr>
              <w:jc w:val="both"/>
              <w:rPr>
                <w:b/>
                <w:bCs/>
                <w:sz w:val="26"/>
                <w:szCs w:val="26"/>
              </w:rPr>
            </w:pPr>
            <w:r w:rsidRPr="00E71D3D">
              <w:rPr>
                <w:b/>
                <w:bCs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E71D3D" w:rsidP="00A438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1D3D" w:rsidRPr="00E71D3D" w:rsidTr="00516AFA">
        <w:trPr>
          <w:trHeight w:val="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E71D3D" w:rsidP="00A4388A">
            <w:pPr>
              <w:jc w:val="both"/>
              <w:rPr>
                <w:sz w:val="26"/>
                <w:szCs w:val="26"/>
              </w:rPr>
            </w:pPr>
            <w:r w:rsidRPr="00E71D3D">
              <w:rPr>
                <w:sz w:val="26"/>
                <w:szCs w:val="26"/>
              </w:rPr>
              <w:t xml:space="preserve"> </w:t>
            </w:r>
            <w:r w:rsidR="001C1225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3D" w:rsidRPr="00E71D3D" w:rsidRDefault="001C1225" w:rsidP="00A43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13389,00</w:t>
            </w:r>
          </w:p>
        </w:tc>
      </w:tr>
    </w:tbl>
    <w:p w:rsidR="00E71D3D" w:rsidRPr="00E71D3D" w:rsidRDefault="00E71D3D" w:rsidP="00E71D3D"/>
    <w:p w:rsidR="004023AC" w:rsidRPr="00E71D3D" w:rsidRDefault="004023AC" w:rsidP="004023AC">
      <w:pPr>
        <w:rPr>
          <w:sz w:val="28"/>
          <w:szCs w:val="28"/>
        </w:rPr>
      </w:pPr>
    </w:p>
    <w:p w:rsidR="00D87177" w:rsidRPr="004023AC" w:rsidRDefault="00D87177" w:rsidP="004023AC">
      <w:pPr>
        <w:jc w:val="right"/>
      </w:pPr>
    </w:p>
    <w:sectPr w:rsidR="00D87177" w:rsidRPr="004023AC" w:rsidSect="00A0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77"/>
    <w:rsid w:val="0001021C"/>
    <w:rsid w:val="0015770D"/>
    <w:rsid w:val="00172B0F"/>
    <w:rsid w:val="001C1225"/>
    <w:rsid w:val="001C3994"/>
    <w:rsid w:val="00206FDD"/>
    <w:rsid w:val="0021192A"/>
    <w:rsid w:val="002C0301"/>
    <w:rsid w:val="002F00D1"/>
    <w:rsid w:val="003131C5"/>
    <w:rsid w:val="003835FA"/>
    <w:rsid w:val="00397EED"/>
    <w:rsid w:val="003B29A3"/>
    <w:rsid w:val="003F2A68"/>
    <w:rsid w:val="004023AC"/>
    <w:rsid w:val="004A036E"/>
    <w:rsid w:val="004D1712"/>
    <w:rsid w:val="004D31F8"/>
    <w:rsid w:val="00516AFA"/>
    <w:rsid w:val="00545AA5"/>
    <w:rsid w:val="00587C2C"/>
    <w:rsid w:val="005B0219"/>
    <w:rsid w:val="005C44C3"/>
    <w:rsid w:val="006E5D0F"/>
    <w:rsid w:val="00757AF0"/>
    <w:rsid w:val="00841066"/>
    <w:rsid w:val="00856D1E"/>
    <w:rsid w:val="008B7C08"/>
    <w:rsid w:val="009207FB"/>
    <w:rsid w:val="00A02CE6"/>
    <w:rsid w:val="00AB27C8"/>
    <w:rsid w:val="00B445C4"/>
    <w:rsid w:val="00BE1BB9"/>
    <w:rsid w:val="00C1756E"/>
    <w:rsid w:val="00CC50A6"/>
    <w:rsid w:val="00CF66CA"/>
    <w:rsid w:val="00D1715B"/>
    <w:rsid w:val="00D22899"/>
    <w:rsid w:val="00D87177"/>
    <w:rsid w:val="00DD38E3"/>
    <w:rsid w:val="00E064F7"/>
    <w:rsid w:val="00E1248D"/>
    <w:rsid w:val="00E12E9C"/>
    <w:rsid w:val="00E151B5"/>
    <w:rsid w:val="00E63305"/>
    <w:rsid w:val="00E71D3D"/>
    <w:rsid w:val="00EE5A01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17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8717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44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45C4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0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6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0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177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871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733B-9026-42F0-9E81-FA23776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2019-10-15T06:31:00Z</cp:lastPrinted>
  <dcterms:created xsi:type="dcterms:W3CDTF">2019-07-03T11:38:00Z</dcterms:created>
  <dcterms:modified xsi:type="dcterms:W3CDTF">2019-10-18T08:29:00Z</dcterms:modified>
</cp:coreProperties>
</file>