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7E" w:rsidRPr="00651AB0" w:rsidRDefault="00651AB0" w:rsidP="00651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AB0">
        <w:rPr>
          <w:rFonts w:ascii="Times New Roman" w:hAnsi="Times New Roman" w:cs="Times New Roman"/>
          <w:sz w:val="28"/>
          <w:szCs w:val="28"/>
        </w:rPr>
        <w:t>Прокуратурой района 25.0</w:t>
      </w:r>
      <w:r w:rsidR="005A1980">
        <w:rPr>
          <w:rFonts w:ascii="Times New Roman" w:hAnsi="Times New Roman" w:cs="Times New Roman"/>
          <w:sz w:val="28"/>
          <w:szCs w:val="28"/>
        </w:rPr>
        <w:t>7</w:t>
      </w:r>
      <w:r w:rsidRPr="00651AB0">
        <w:rPr>
          <w:rFonts w:ascii="Times New Roman" w:hAnsi="Times New Roman" w:cs="Times New Roman"/>
          <w:sz w:val="28"/>
          <w:szCs w:val="28"/>
        </w:rPr>
        <w:t>.2022 в период с 11.00 до 13.00 будет организован прием граждан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51AB0">
        <w:rPr>
          <w:rFonts w:ascii="Times New Roman" w:hAnsi="Times New Roman" w:cs="Times New Roman"/>
          <w:sz w:val="28"/>
          <w:szCs w:val="28"/>
        </w:rPr>
        <w:t xml:space="preserve"> противоправных действий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r w:rsidRPr="00651AB0">
        <w:rPr>
          <w:rFonts w:ascii="Times New Roman" w:hAnsi="Times New Roman" w:cs="Times New Roman"/>
          <w:sz w:val="28"/>
          <w:szCs w:val="28"/>
        </w:rPr>
        <w:t>лекторских</w:t>
      </w:r>
      <w:proofErr w:type="spellEnd"/>
      <w:r w:rsidRPr="00651AB0">
        <w:rPr>
          <w:rFonts w:ascii="Times New Roman" w:hAnsi="Times New Roman" w:cs="Times New Roman"/>
          <w:sz w:val="28"/>
          <w:szCs w:val="28"/>
        </w:rPr>
        <w:t xml:space="preserve"> агентств.  Прием граждан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Марск</w:t>
      </w:r>
      <w:r w:rsidRPr="00651AB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51AB0">
        <w:rPr>
          <w:rFonts w:ascii="Times New Roman" w:hAnsi="Times New Roman" w:cs="Times New Roman"/>
          <w:sz w:val="28"/>
          <w:szCs w:val="28"/>
        </w:rPr>
        <w:t>, 19 «а»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51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AB0">
        <w:rPr>
          <w:rFonts w:ascii="Times New Roman" w:hAnsi="Times New Roman" w:cs="Times New Roman"/>
          <w:sz w:val="28"/>
          <w:szCs w:val="28"/>
        </w:rPr>
        <w:t>нель-Черкассы (здание прокуратуры района)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1757E" w:rsidRPr="00651AB0" w:rsidSect="00F2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B0"/>
    <w:rsid w:val="005A1980"/>
    <w:rsid w:val="00651AB0"/>
    <w:rsid w:val="00CD36FB"/>
    <w:rsid w:val="00F1757E"/>
    <w:rsid w:val="00F2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Залялиева Альбина Ильмаровна</dc:creator>
  <cp:lastModifiedBy>Света</cp:lastModifiedBy>
  <cp:revision>2</cp:revision>
  <dcterms:created xsi:type="dcterms:W3CDTF">2022-07-20T13:24:00Z</dcterms:created>
  <dcterms:modified xsi:type="dcterms:W3CDTF">2022-07-20T13:24:00Z</dcterms:modified>
</cp:coreProperties>
</file>