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0" w:rsidRPr="00F80FF7" w:rsidRDefault="009F1800" w:rsidP="00341034">
      <w:pPr>
        <w:suppressAutoHyphens/>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p>
    <w:p w:rsidR="00460EC2" w:rsidRPr="00F80FF7" w:rsidRDefault="00C37578" w:rsidP="00C37578">
      <w:pPr>
        <w:suppressAutoHyphens/>
        <w:jc w:val="center"/>
        <w:outlineLvl w:val="0"/>
        <w:rPr>
          <w:rFonts w:ascii="Times New Roman" w:hAnsi="Times New Roman"/>
          <w:b/>
          <w:bCs/>
          <w:caps/>
          <w:sz w:val="28"/>
          <w:szCs w:val="28"/>
        </w:rPr>
      </w:pPr>
      <w:r w:rsidRPr="00F80FF7">
        <w:rPr>
          <w:rFonts w:ascii="Times New Roman" w:hAnsi="Times New Roman"/>
          <w:b/>
          <w:bCs/>
          <w:caps/>
          <w:sz w:val="28"/>
          <w:szCs w:val="28"/>
        </w:rPr>
        <w:t xml:space="preserve">Собрание представителей </w:t>
      </w:r>
    </w:p>
    <w:p w:rsidR="00FF4924" w:rsidRDefault="00312ABF" w:rsidP="00312ABF">
      <w:pPr>
        <w:jc w:val="center"/>
        <w:outlineLvl w:val="0"/>
        <w:rPr>
          <w:rFonts w:ascii="Times New Roman" w:hAnsi="Times New Roman"/>
          <w:b/>
          <w:bCs/>
          <w:caps/>
          <w:sz w:val="28"/>
          <w:szCs w:val="28"/>
        </w:rPr>
      </w:pPr>
      <w:r w:rsidRPr="00F80FF7">
        <w:rPr>
          <w:rFonts w:ascii="Times New Roman" w:hAnsi="Times New Roman"/>
          <w:b/>
          <w:bCs/>
          <w:caps/>
          <w:sz w:val="28"/>
          <w:szCs w:val="28"/>
        </w:rPr>
        <w:t>сельского</w:t>
      </w:r>
      <w:r w:rsidR="00053235" w:rsidRPr="00F80FF7">
        <w:rPr>
          <w:rFonts w:ascii="Times New Roman" w:hAnsi="Times New Roman"/>
          <w:b/>
          <w:bCs/>
          <w:caps/>
          <w:sz w:val="28"/>
          <w:szCs w:val="28"/>
        </w:rPr>
        <w:t xml:space="preserve"> </w:t>
      </w:r>
      <w:r w:rsidRPr="00F80FF7">
        <w:rPr>
          <w:rFonts w:ascii="Times New Roman" w:hAnsi="Times New Roman"/>
          <w:b/>
          <w:bCs/>
          <w:caps/>
          <w:sz w:val="28"/>
          <w:szCs w:val="28"/>
        </w:rPr>
        <w:t xml:space="preserve">поселения </w:t>
      </w:r>
      <w:r w:rsidR="00737ADD">
        <w:rPr>
          <w:rFonts w:ascii="Times New Roman" w:hAnsi="Times New Roman"/>
          <w:b/>
          <w:bCs/>
          <w:caps/>
          <w:sz w:val="28"/>
          <w:szCs w:val="28"/>
        </w:rPr>
        <w:t>Березняки</w:t>
      </w:r>
      <w:r w:rsidR="00FF4924">
        <w:rPr>
          <w:rFonts w:ascii="Times New Roman" w:hAnsi="Times New Roman"/>
          <w:b/>
          <w:bCs/>
          <w:caps/>
          <w:sz w:val="28"/>
          <w:szCs w:val="28"/>
        </w:rPr>
        <w:t xml:space="preserve"> </w:t>
      </w:r>
    </w:p>
    <w:p w:rsidR="00312ABF" w:rsidRPr="00F80FF7" w:rsidRDefault="00312ABF" w:rsidP="00312ABF">
      <w:pPr>
        <w:jc w:val="center"/>
        <w:outlineLvl w:val="0"/>
        <w:rPr>
          <w:rFonts w:ascii="Times New Roman" w:hAnsi="Times New Roman"/>
          <w:b/>
          <w:bCs/>
          <w:caps/>
          <w:sz w:val="28"/>
          <w:szCs w:val="28"/>
        </w:rPr>
      </w:pPr>
      <w:r w:rsidRPr="00F80FF7">
        <w:rPr>
          <w:rFonts w:ascii="Times New Roman" w:hAnsi="Times New Roman"/>
          <w:b/>
          <w:bCs/>
          <w:caps/>
          <w:sz w:val="28"/>
          <w:szCs w:val="28"/>
        </w:rPr>
        <w:t xml:space="preserve">муниципального района </w:t>
      </w:r>
      <w:r w:rsidR="00D53EEF" w:rsidRPr="00F80FF7">
        <w:rPr>
          <w:rFonts w:ascii="Times New Roman" w:hAnsi="Times New Roman"/>
          <w:b/>
          <w:bCs/>
          <w:caps/>
          <w:sz w:val="28"/>
          <w:szCs w:val="28"/>
        </w:rPr>
        <w:t>кинель-черкасский</w:t>
      </w:r>
    </w:p>
    <w:p w:rsidR="00312ABF" w:rsidRPr="00F80FF7" w:rsidRDefault="00312ABF" w:rsidP="00312ABF">
      <w:pPr>
        <w:jc w:val="center"/>
        <w:outlineLvl w:val="0"/>
        <w:rPr>
          <w:rFonts w:ascii="Times New Roman" w:hAnsi="Times New Roman"/>
          <w:b/>
          <w:bCs/>
          <w:caps/>
          <w:sz w:val="28"/>
          <w:szCs w:val="28"/>
        </w:rPr>
      </w:pPr>
      <w:r w:rsidRPr="00F80FF7">
        <w:rPr>
          <w:rFonts w:ascii="Times New Roman" w:hAnsi="Times New Roman"/>
          <w:b/>
          <w:bCs/>
          <w:caps/>
          <w:sz w:val="28"/>
          <w:szCs w:val="28"/>
        </w:rPr>
        <w:t>Самарской области</w:t>
      </w:r>
    </w:p>
    <w:p w:rsidR="00C37578" w:rsidRPr="00F80FF7" w:rsidRDefault="00C37578" w:rsidP="00C37578">
      <w:pPr>
        <w:rPr>
          <w:rFonts w:ascii="Times New Roman" w:hAnsi="Times New Roman"/>
          <w:sz w:val="28"/>
          <w:szCs w:val="28"/>
        </w:rPr>
      </w:pPr>
    </w:p>
    <w:p w:rsidR="001936EC" w:rsidRPr="00F80FF7" w:rsidRDefault="001936EC" w:rsidP="00C37578">
      <w:pPr>
        <w:rPr>
          <w:rFonts w:ascii="Times New Roman" w:hAnsi="Times New Roman"/>
          <w:sz w:val="28"/>
          <w:szCs w:val="28"/>
        </w:rPr>
      </w:pPr>
    </w:p>
    <w:p w:rsidR="00C37578" w:rsidRPr="00F80FF7" w:rsidRDefault="00C37578" w:rsidP="00C37578">
      <w:pPr>
        <w:spacing w:line="360" w:lineRule="auto"/>
        <w:jc w:val="center"/>
        <w:outlineLvl w:val="0"/>
        <w:rPr>
          <w:rFonts w:ascii="Times New Roman" w:hAnsi="Times New Roman"/>
          <w:b/>
          <w:sz w:val="28"/>
          <w:szCs w:val="28"/>
        </w:rPr>
      </w:pPr>
      <w:r w:rsidRPr="00F80FF7">
        <w:rPr>
          <w:rFonts w:ascii="Times New Roman" w:hAnsi="Times New Roman"/>
          <w:b/>
          <w:sz w:val="28"/>
          <w:szCs w:val="28"/>
        </w:rPr>
        <w:t>РЕШЕНИЕ</w:t>
      </w:r>
    </w:p>
    <w:p w:rsidR="00C37578" w:rsidRPr="00F80FF7" w:rsidRDefault="00F67213" w:rsidP="00C37578">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20 февраля </w:t>
      </w:r>
      <w:r w:rsidR="00F227A9" w:rsidRPr="00F80FF7">
        <w:rPr>
          <w:rFonts w:ascii="Times New Roman" w:hAnsi="Times New Roman"/>
          <w:b/>
          <w:sz w:val="28"/>
          <w:szCs w:val="28"/>
        </w:rPr>
        <w:t xml:space="preserve"> 20</w:t>
      </w:r>
      <w:r w:rsidR="00341034">
        <w:rPr>
          <w:rFonts w:ascii="Times New Roman" w:hAnsi="Times New Roman"/>
          <w:b/>
          <w:sz w:val="28"/>
          <w:szCs w:val="28"/>
        </w:rPr>
        <w:t>20</w:t>
      </w:r>
      <w:r w:rsidR="00F227A9" w:rsidRPr="00F80FF7">
        <w:rPr>
          <w:rFonts w:ascii="Times New Roman" w:hAnsi="Times New Roman"/>
          <w:b/>
          <w:sz w:val="28"/>
          <w:szCs w:val="28"/>
        </w:rPr>
        <w:t xml:space="preserve"> г.</w:t>
      </w:r>
      <w:r>
        <w:rPr>
          <w:rFonts w:ascii="Times New Roman" w:hAnsi="Times New Roman"/>
          <w:b/>
          <w:sz w:val="28"/>
          <w:szCs w:val="28"/>
        </w:rPr>
        <w:t xml:space="preserve"> №  7-1</w:t>
      </w:r>
    </w:p>
    <w:p w:rsidR="00C37578" w:rsidRPr="00F80FF7" w:rsidRDefault="00C37578" w:rsidP="00C37578">
      <w:pPr>
        <w:jc w:val="both"/>
        <w:rPr>
          <w:rFonts w:ascii="Times New Roman" w:hAnsi="Times New Roman"/>
          <w:sz w:val="28"/>
          <w:szCs w:val="28"/>
        </w:rPr>
      </w:pPr>
    </w:p>
    <w:p w:rsidR="007829D1" w:rsidRPr="00F80FF7" w:rsidRDefault="007829D1" w:rsidP="00C37578">
      <w:pPr>
        <w:jc w:val="both"/>
        <w:rPr>
          <w:rFonts w:ascii="Times New Roman" w:hAnsi="Times New Roman"/>
          <w:sz w:val="28"/>
          <w:szCs w:val="28"/>
        </w:rPr>
      </w:pPr>
    </w:p>
    <w:p w:rsidR="00C37578" w:rsidRPr="00F80FF7" w:rsidRDefault="00C37578" w:rsidP="00C37578">
      <w:pPr>
        <w:jc w:val="center"/>
        <w:outlineLvl w:val="0"/>
        <w:rPr>
          <w:rFonts w:ascii="Times New Roman" w:hAnsi="Times New Roman"/>
          <w:b/>
          <w:sz w:val="28"/>
          <w:szCs w:val="28"/>
        </w:rPr>
      </w:pPr>
      <w:r w:rsidRPr="00F80FF7">
        <w:rPr>
          <w:rFonts w:ascii="Times New Roman" w:hAnsi="Times New Roman"/>
          <w:b/>
          <w:sz w:val="28"/>
          <w:szCs w:val="28"/>
        </w:rPr>
        <w:t xml:space="preserve">О внесении изменений в Правила землепользования и застройки </w:t>
      </w:r>
    </w:p>
    <w:p w:rsidR="00312ABF" w:rsidRPr="00F80FF7" w:rsidRDefault="00312ABF" w:rsidP="00C37578">
      <w:pPr>
        <w:jc w:val="center"/>
        <w:outlineLvl w:val="0"/>
        <w:rPr>
          <w:rFonts w:ascii="Times New Roman" w:hAnsi="Times New Roman"/>
          <w:b/>
          <w:sz w:val="28"/>
          <w:szCs w:val="28"/>
        </w:rPr>
      </w:pPr>
      <w:r w:rsidRPr="00F80FF7">
        <w:rPr>
          <w:rFonts w:ascii="Times New Roman" w:hAnsi="Times New Roman"/>
          <w:b/>
          <w:sz w:val="28"/>
          <w:szCs w:val="28"/>
        </w:rPr>
        <w:t xml:space="preserve">сельского поселения </w:t>
      </w:r>
      <w:r w:rsidR="00737ADD">
        <w:rPr>
          <w:rFonts w:ascii="Times New Roman" w:hAnsi="Times New Roman"/>
          <w:b/>
          <w:sz w:val="28"/>
          <w:szCs w:val="28"/>
        </w:rPr>
        <w:t>Березняки</w:t>
      </w:r>
      <w:r w:rsidRPr="00F80FF7">
        <w:rPr>
          <w:rFonts w:ascii="Times New Roman" w:hAnsi="Times New Roman"/>
          <w:b/>
          <w:sz w:val="28"/>
          <w:szCs w:val="28"/>
        </w:rPr>
        <w:t xml:space="preserve"> муниципального района </w:t>
      </w:r>
    </w:p>
    <w:p w:rsidR="00C37578" w:rsidRPr="00F80FF7" w:rsidRDefault="00D53EEF" w:rsidP="00C37578">
      <w:pPr>
        <w:jc w:val="center"/>
        <w:outlineLvl w:val="0"/>
        <w:rPr>
          <w:rFonts w:ascii="Times New Roman" w:hAnsi="Times New Roman"/>
          <w:b/>
          <w:sz w:val="28"/>
          <w:szCs w:val="28"/>
        </w:rPr>
      </w:pPr>
      <w:proofErr w:type="spellStart"/>
      <w:r w:rsidRPr="00F80FF7">
        <w:rPr>
          <w:rFonts w:ascii="Times New Roman" w:hAnsi="Times New Roman"/>
          <w:b/>
          <w:sz w:val="28"/>
          <w:szCs w:val="28"/>
        </w:rPr>
        <w:t>Кинель-Черкасский</w:t>
      </w:r>
      <w:proofErr w:type="spellEnd"/>
      <w:r w:rsidR="00312ABF" w:rsidRPr="00F80FF7">
        <w:rPr>
          <w:rFonts w:ascii="Times New Roman" w:hAnsi="Times New Roman"/>
          <w:b/>
          <w:sz w:val="28"/>
          <w:szCs w:val="28"/>
        </w:rPr>
        <w:t xml:space="preserve"> </w:t>
      </w:r>
      <w:r w:rsidR="00C37578" w:rsidRPr="00F80FF7">
        <w:rPr>
          <w:rFonts w:ascii="Times New Roman" w:hAnsi="Times New Roman"/>
          <w:b/>
          <w:sz w:val="28"/>
          <w:szCs w:val="28"/>
        </w:rPr>
        <w:t xml:space="preserve">Самарской области </w:t>
      </w:r>
    </w:p>
    <w:p w:rsidR="00C37578" w:rsidRPr="00F80FF7" w:rsidRDefault="00C37578" w:rsidP="00C37578">
      <w:pPr>
        <w:jc w:val="center"/>
        <w:outlineLvl w:val="0"/>
        <w:rPr>
          <w:rFonts w:ascii="Times New Roman" w:hAnsi="Times New Roman"/>
          <w:sz w:val="28"/>
          <w:szCs w:val="28"/>
        </w:rPr>
      </w:pPr>
    </w:p>
    <w:p w:rsidR="00C37578" w:rsidRPr="00F80FF7" w:rsidRDefault="00C37578" w:rsidP="00AD5C79">
      <w:pPr>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00933E25" w:rsidRPr="00F80FF7">
        <w:rPr>
          <w:rFonts w:ascii="Times New Roman" w:hAnsi="Times New Roman"/>
          <w:sz w:val="28"/>
          <w:szCs w:val="28"/>
        </w:rPr>
        <w:t xml:space="preserve">поселения </w:t>
      </w:r>
      <w:r w:rsidR="00737ADD">
        <w:rPr>
          <w:rFonts w:ascii="Times New Roman" w:hAnsi="Times New Roman"/>
          <w:sz w:val="28"/>
          <w:szCs w:val="28"/>
        </w:rPr>
        <w:t>Березняки</w:t>
      </w:r>
      <w:r w:rsidR="003642B0" w:rsidRPr="00F80FF7">
        <w:rPr>
          <w:rFonts w:ascii="Times New Roman" w:hAnsi="Times New Roman"/>
          <w:sz w:val="28"/>
          <w:szCs w:val="28"/>
        </w:rPr>
        <w:t xml:space="preserve"> муниципального района </w:t>
      </w:r>
      <w:proofErr w:type="spellStart"/>
      <w:r w:rsidR="00A354D4" w:rsidRPr="00F80FF7">
        <w:rPr>
          <w:rFonts w:ascii="Times New Roman" w:hAnsi="Times New Roman"/>
          <w:sz w:val="28"/>
          <w:szCs w:val="28"/>
        </w:rPr>
        <w:t>Кинель-Черкасский</w:t>
      </w:r>
      <w:proofErr w:type="spellEnd"/>
      <w:r w:rsidRPr="00F80FF7" w:rsidDel="00D70CBE">
        <w:rPr>
          <w:rFonts w:ascii="Times New Roman" w:hAnsi="Times New Roman"/>
          <w:sz w:val="28"/>
          <w:szCs w:val="28"/>
        </w:rPr>
        <w:t xml:space="preserve"> </w:t>
      </w:r>
      <w:r w:rsidRPr="00F80FF7">
        <w:rPr>
          <w:rFonts w:ascii="Times New Roman" w:hAnsi="Times New Roman"/>
          <w:sz w:val="28"/>
          <w:szCs w:val="28"/>
        </w:rPr>
        <w:t>Самарской области от</w:t>
      </w:r>
      <w:r w:rsidR="00412831" w:rsidRPr="00F80FF7">
        <w:rPr>
          <w:rFonts w:ascii="Times New Roman" w:hAnsi="Times New Roman"/>
          <w:sz w:val="28"/>
          <w:szCs w:val="28"/>
        </w:rPr>
        <w:t xml:space="preserve"> </w:t>
      </w:r>
      <w:r w:rsidR="00341034">
        <w:rPr>
          <w:rFonts w:ascii="Times New Roman" w:hAnsi="Times New Roman"/>
          <w:sz w:val="28"/>
          <w:szCs w:val="28"/>
        </w:rPr>
        <w:t>20.02.2020</w:t>
      </w:r>
      <w:r w:rsidRPr="00F80FF7">
        <w:rPr>
          <w:rFonts w:ascii="Times New Roman" w:hAnsi="Times New Roman"/>
          <w:sz w:val="28"/>
          <w:szCs w:val="28"/>
        </w:rPr>
        <w:t xml:space="preserve">, Собрание представителей сельского поселения </w:t>
      </w:r>
      <w:r w:rsidR="00737ADD">
        <w:rPr>
          <w:rFonts w:ascii="Times New Roman" w:hAnsi="Times New Roman"/>
          <w:sz w:val="28"/>
          <w:szCs w:val="28"/>
        </w:rPr>
        <w:t>Березняки</w:t>
      </w:r>
      <w:r w:rsidR="00A354D4" w:rsidRPr="00F80FF7">
        <w:rPr>
          <w:rFonts w:ascii="Times New Roman" w:hAnsi="Times New Roman"/>
          <w:sz w:val="28"/>
          <w:szCs w:val="28"/>
        </w:rPr>
        <w:t xml:space="preserve"> муниципального района </w:t>
      </w:r>
      <w:proofErr w:type="spellStart"/>
      <w:r w:rsidR="00A354D4" w:rsidRPr="00F80FF7">
        <w:rPr>
          <w:rFonts w:ascii="Times New Roman" w:hAnsi="Times New Roman"/>
          <w:sz w:val="28"/>
          <w:szCs w:val="28"/>
        </w:rPr>
        <w:t>Кинель-Черкасский</w:t>
      </w:r>
      <w:proofErr w:type="spellEnd"/>
      <w:r w:rsidRPr="00F80FF7">
        <w:rPr>
          <w:rFonts w:ascii="Times New Roman" w:hAnsi="Times New Roman"/>
          <w:sz w:val="28"/>
          <w:szCs w:val="28"/>
        </w:rPr>
        <w:t xml:space="preserve"> Самарской области решило:</w:t>
      </w:r>
    </w:p>
    <w:p w:rsidR="007F3DD3" w:rsidRPr="00341034" w:rsidRDefault="00C37578" w:rsidP="00281774">
      <w:pPr>
        <w:spacing w:line="360" w:lineRule="auto"/>
        <w:ind w:firstLine="700"/>
        <w:jc w:val="both"/>
        <w:rPr>
          <w:rFonts w:ascii="Times New Roman" w:hAnsi="Times New Roman"/>
          <w:sz w:val="28"/>
          <w:u w:color="FFFFFF"/>
        </w:rPr>
      </w:pPr>
      <w:r w:rsidRPr="00F80FF7">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00737ADD">
        <w:rPr>
          <w:rFonts w:ascii="Times New Roman" w:hAnsi="Times New Roman"/>
          <w:sz w:val="28"/>
          <w:szCs w:val="28"/>
        </w:rPr>
        <w:t>Березняки</w:t>
      </w:r>
      <w:r w:rsidR="00A354D4" w:rsidRPr="00F80FF7">
        <w:rPr>
          <w:rFonts w:ascii="Times New Roman" w:hAnsi="Times New Roman"/>
          <w:sz w:val="28"/>
          <w:szCs w:val="28"/>
        </w:rPr>
        <w:t xml:space="preserve"> муниципального района </w:t>
      </w:r>
      <w:proofErr w:type="spellStart"/>
      <w:r w:rsidR="00A354D4" w:rsidRPr="00F80FF7">
        <w:rPr>
          <w:rFonts w:ascii="Times New Roman" w:hAnsi="Times New Roman"/>
          <w:sz w:val="28"/>
          <w:szCs w:val="28"/>
        </w:rPr>
        <w:t>Кинель-Черкасский</w:t>
      </w:r>
      <w:proofErr w:type="spellEnd"/>
      <w:r w:rsidRPr="00F80FF7" w:rsidDel="00D70CBE">
        <w:rPr>
          <w:rFonts w:ascii="Times New Roman" w:hAnsi="Times New Roman"/>
          <w:sz w:val="28"/>
          <w:szCs w:val="28"/>
        </w:rPr>
        <w:t xml:space="preserve"> </w:t>
      </w:r>
      <w:r w:rsidRPr="00F80FF7">
        <w:rPr>
          <w:rFonts w:ascii="Times New Roman" w:hAnsi="Times New Roman"/>
          <w:sz w:val="28"/>
          <w:szCs w:val="28"/>
        </w:rPr>
        <w:t xml:space="preserve">Самарской области, утвержденные Собранием представителей сельского поселения </w:t>
      </w:r>
      <w:r w:rsidR="00737ADD">
        <w:rPr>
          <w:rFonts w:ascii="Times New Roman" w:hAnsi="Times New Roman"/>
          <w:sz w:val="28"/>
          <w:szCs w:val="28"/>
        </w:rPr>
        <w:t>Березняки</w:t>
      </w:r>
      <w:r w:rsidR="00A354D4" w:rsidRPr="00F80FF7">
        <w:rPr>
          <w:rFonts w:ascii="Times New Roman" w:hAnsi="Times New Roman"/>
          <w:sz w:val="28"/>
          <w:szCs w:val="28"/>
        </w:rPr>
        <w:t xml:space="preserve"> муниципального района </w:t>
      </w:r>
      <w:proofErr w:type="spellStart"/>
      <w:r w:rsidR="00A354D4" w:rsidRPr="00F80FF7">
        <w:rPr>
          <w:rFonts w:ascii="Times New Roman" w:hAnsi="Times New Roman"/>
          <w:sz w:val="28"/>
          <w:szCs w:val="28"/>
        </w:rPr>
        <w:t>Кинель-Черкасский</w:t>
      </w:r>
      <w:proofErr w:type="spellEnd"/>
      <w:r w:rsidRPr="00F80FF7">
        <w:rPr>
          <w:rFonts w:ascii="Times New Roman" w:hAnsi="Times New Roman"/>
          <w:sz w:val="28"/>
          <w:szCs w:val="28"/>
        </w:rPr>
        <w:t xml:space="preserve"> Самарской области</w:t>
      </w:r>
      <w:r w:rsidR="0094740D" w:rsidRPr="00F80FF7">
        <w:rPr>
          <w:rFonts w:ascii="Times New Roman" w:hAnsi="Times New Roman"/>
          <w:bCs/>
          <w:sz w:val="28"/>
          <w:szCs w:val="28"/>
        </w:rPr>
        <w:t xml:space="preserve"> </w:t>
      </w:r>
      <w:r w:rsidR="00341034" w:rsidRPr="00341034">
        <w:rPr>
          <w:rFonts w:ascii="Times New Roman" w:hAnsi="Times New Roman"/>
          <w:bCs/>
          <w:sz w:val="28"/>
          <w:szCs w:val="28"/>
        </w:rPr>
        <w:t xml:space="preserve">от 30.12.2013 № 20-1 (в редакции решения Собрания представителей сельского поселения Березняки муниципального района </w:t>
      </w:r>
      <w:proofErr w:type="spellStart"/>
      <w:r w:rsidR="00341034" w:rsidRPr="00341034">
        <w:rPr>
          <w:rFonts w:ascii="Times New Roman" w:hAnsi="Times New Roman"/>
          <w:bCs/>
          <w:sz w:val="28"/>
          <w:szCs w:val="28"/>
        </w:rPr>
        <w:t>Кинель-Черкасский</w:t>
      </w:r>
      <w:proofErr w:type="spellEnd"/>
      <w:r w:rsidR="00341034" w:rsidRPr="00341034">
        <w:rPr>
          <w:rFonts w:ascii="Times New Roman" w:hAnsi="Times New Roman"/>
          <w:bCs/>
          <w:sz w:val="28"/>
          <w:szCs w:val="28"/>
        </w:rPr>
        <w:t xml:space="preserve"> Самарской области </w:t>
      </w:r>
      <w:r w:rsidR="00341034" w:rsidRPr="00341034">
        <w:rPr>
          <w:rFonts w:ascii="Times New Roman" w:hAnsi="Times New Roman"/>
          <w:sz w:val="28"/>
          <w:szCs w:val="28"/>
        </w:rPr>
        <w:t>от 03.11.2015 № 3-3, от 23.04.2019 № 9-2 (далее также – Правила))</w:t>
      </w:r>
      <w:r w:rsidR="00244E51" w:rsidRPr="00341034">
        <w:rPr>
          <w:rFonts w:ascii="Times New Roman" w:hAnsi="Times New Roman"/>
          <w:bCs/>
          <w:sz w:val="28"/>
          <w:szCs w:val="28"/>
        </w:rPr>
        <w:t>:</w:t>
      </w:r>
      <w:bookmarkEnd w:id="0"/>
      <w:bookmarkEnd w:id="1"/>
      <w:bookmarkEnd w:id="2"/>
      <w:bookmarkEnd w:id="3"/>
      <w:bookmarkEnd w:id="4"/>
      <w:bookmarkEnd w:id="5"/>
    </w:p>
    <w:p w:rsidR="00A354D4" w:rsidRPr="00F80FF7" w:rsidRDefault="00B763A1" w:rsidP="00161F56">
      <w:pPr>
        <w:spacing w:line="360" w:lineRule="auto"/>
        <w:ind w:firstLine="700"/>
        <w:jc w:val="both"/>
        <w:rPr>
          <w:rFonts w:ascii="Times New Roman" w:hAnsi="Times New Roman"/>
          <w:sz w:val="28"/>
        </w:rPr>
      </w:pPr>
      <w:r w:rsidRPr="00F80FF7">
        <w:rPr>
          <w:rFonts w:ascii="Times New Roman" w:hAnsi="Times New Roman"/>
          <w:sz w:val="28"/>
          <w:u w:color="FFFFFF"/>
        </w:rPr>
        <w:lastRenderedPageBreak/>
        <w:t xml:space="preserve">1) </w:t>
      </w:r>
      <w:r w:rsidR="00D767F0" w:rsidRPr="00F80FF7">
        <w:rPr>
          <w:rFonts w:ascii="Times New Roman" w:hAnsi="Times New Roman"/>
          <w:sz w:val="28"/>
          <w:u w:color="FFFFFF"/>
        </w:rPr>
        <w:t>части</w:t>
      </w:r>
      <w:r w:rsidR="00412831" w:rsidRPr="00F80FF7">
        <w:rPr>
          <w:rFonts w:ascii="Times New Roman" w:hAnsi="Times New Roman"/>
          <w:sz w:val="28"/>
          <w:u w:color="FFFFFF"/>
        </w:rPr>
        <w:t xml:space="preserve"> 2 </w:t>
      </w:r>
      <w:r w:rsidR="00161F56" w:rsidRPr="00F80FF7">
        <w:rPr>
          <w:rFonts w:ascii="Times New Roman" w:hAnsi="Times New Roman"/>
          <w:sz w:val="28"/>
          <w:u w:color="FFFFFF"/>
        </w:rPr>
        <w:t>статьи 2 Правил после слов «публичны</w:t>
      </w:r>
      <w:r w:rsidR="00431F58" w:rsidRPr="00F80FF7">
        <w:rPr>
          <w:rFonts w:ascii="Times New Roman" w:hAnsi="Times New Roman"/>
          <w:sz w:val="28"/>
          <w:u w:color="FFFFFF"/>
        </w:rPr>
        <w:t>х</w:t>
      </w:r>
      <w:r w:rsidR="00161F56" w:rsidRPr="00F80FF7">
        <w:rPr>
          <w:rFonts w:ascii="Times New Roman" w:hAnsi="Times New Roman"/>
          <w:sz w:val="28"/>
          <w:u w:color="FFFFFF"/>
        </w:rPr>
        <w:t xml:space="preserve"> слушани</w:t>
      </w:r>
      <w:r w:rsidR="00431F58" w:rsidRPr="00F80FF7">
        <w:rPr>
          <w:rFonts w:ascii="Times New Roman" w:hAnsi="Times New Roman"/>
          <w:sz w:val="28"/>
          <w:u w:color="FFFFFF"/>
        </w:rPr>
        <w:t>й</w:t>
      </w:r>
      <w:r w:rsidR="00161F56" w:rsidRPr="00F80FF7">
        <w:rPr>
          <w:rFonts w:ascii="Times New Roman" w:hAnsi="Times New Roman"/>
          <w:sz w:val="28"/>
          <w:u w:color="FFFFFF"/>
        </w:rPr>
        <w:t>» дополнить словами «или общественны</w:t>
      </w:r>
      <w:r w:rsidR="00431F58" w:rsidRPr="00F80FF7">
        <w:rPr>
          <w:rFonts w:ascii="Times New Roman" w:hAnsi="Times New Roman"/>
          <w:sz w:val="28"/>
          <w:u w:color="FFFFFF"/>
        </w:rPr>
        <w:t xml:space="preserve">х </w:t>
      </w:r>
      <w:r w:rsidR="00161F56" w:rsidRPr="00F80FF7">
        <w:rPr>
          <w:rFonts w:ascii="Times New Roman" w:hAnsi="Times New Roman"/>
          <w:sz w:val="28"/>
          <w:u w:color="FFFFFF"/>
        </w:rPr>
        <w:t>обсуждени</w:t>
      </w:r>
      <w:r w:rsidR="00431F58" w:rsidRPr="00F80FF7">
        <w:rPr>
          <w:rFonts w:ascii="Times New Roman" w:hAnsi="Times New Roman"/>
          <w:sz w:val="28"/>
          <w:u w:color="FFFFFF"/>
        </w:rPr>
        <w:t>й</w:t>
      </w:r>
      <w:r w:rsidR="00161F56" w:rsidRPr="00F80FF7">
        <w:rPr>
          <w:rFonts w:ascii="Times New Roman" w:hAnsi="Times New Roman"/>
          <w:sz w:val="28"/>
          <w:u w:color="FFFFFF"/>
        </w:rPr>
        <w:t xml:space="preserve">»; </w:t>
      </w:r>
    </w:p>
    <w:p w:rsidR="000E271A" w:rsidRPr="00F80FF7" w:rsidRDefault="000E271A" w:rsidP="00CA24CF">
      <w:pPr>
        <w:spacing w:line="360" w:lineRule="auto"/>
        <w:ind w:firstLine="700"/>
        <w:jc w:val="both"/>
        <w:rPr>
          <w:rFonts w:ascii="Times New Roman" w:hAnsi="Times New Roman"/>
          <w:sz w:val="28"/>
          <w:u w:color="FFFFFF"/>
        </w:rPr>
      </w:pPr>
      <w:r w:rsidRPr="00F80FF7">
        <w:rPr>
          <w:rFonts w:ascii="Times New Roman" w:hAnsi="Times New Roman"/>
          <w:sz w:val="28"/>
          <w:u w:color="FFFFFF"/>
        </w:rPr>
        <w:t>2</w:t>
      </w:r>
      <w:r w:rsidR="002C2FF0" w:rsidRPr="00F80FF7">
        <w:rPr>
          <w:rFonts w:ascii="Times New Roman" w:hAnsi="Times New Roman"/>
          <w:sz w:val="28"/>
          <w:u w:color="FFFFFF"/>
        </w:rPr>
        <w:t xml:space="preserve">) </w:t>
      </w:r>
      <w:r w:rsidR="006F72C3" w:rsidRPr="00F80FF7">
        <w:rPr>
          <w:rFonts w:ascii="Times New Roman" w:hAnsi="Times New Roman"/>
          <w:sz w:val="28"/>
          <w:u w:color="FFFFFF"/>
        </w:rPr>
        <w:t xml:space="preserve">пункт </w:t>
      </w:r>
      <w:r w:rsidR="00412831" w:rsidRPr="00F80FF7">
        <w:rPr>
          <w:rFonts w:ascii="Times New Roman" w:hAnsi="Times New Roman"/>
          <w:sz w:val="28"/>
          <w:u w:color="FFFFFF"/>
        </w:rPr>
        <w:t xml:space="preserve">5 </w:t>
      </w:r>
      <w:r w:rsidR="00016BE6" w:rsidRPr="00F80FF7">
        <w:rPr>
          <w:rFonts w:ascii="Times New Roman" w:hAnsi="Times New Roman"/>
          <w:sz w:val="28"/>
          <w:u w:color="FFFFFF"/>
        </w:rPr>
        <w:t>части</w:t>
      </w:r>
      <w:r w:rsidRPr="00F80FF7">
        <w:rPr>
          <w:rFonts w:ascii="Times New Roman" w:hAnsi="Times New Roman"/>
          <w:sz w:val="28"/>
          <w:u w:color="FFFFFF"/>
        </w:rPr>
        <w:t xml:space="preserve"> </w:t>
      </w:r>
      <w:r w:rsidR="00412831" w:rsidRPr="00F80FF7">
        <w:rPr>
          <w:rFonts w:ascii="Times New Roman" w:hAnsi="Times New Roman"/>
          <w:sz w:val="28"/>
          <w:u w:color="FFFFFF"/>
        </w:rPr>
        <w:t>3</w:t>
      </w:r>
      <w:r w:rsidRPr="00F80FF7">
        <w:rPr>
          <w:rFonts w:ascii="Times New Roman" w:hAnsi="Times New Roman"/>
          <w:sz w:val="28"/>
          <w:u w:color="FFFFFF"/>
        </w:rPr>
        <w:t xml:space="preserve"> статьи </w:t>
      </w:r>
      <w:r w:rsidR="00412831" w:rsidRPr="00F80FF7">
        <w:rPr>
          <w:rFonts w:ascii="Times New Roman" w:hAnsi="Times New Roman"/>
          <w:sz w:val="28"/>
          <w:u w:color="FFFFFF"/>
        </w:rPr>
        <w:t>3</w:t>
      </w:r>
      <w:r w:rsidRPr="00F80FF7">
        <w:rPr>
          <w:rFonts w:ascii="Times New Roman" w:hAnsi="Times New Roman"/>
          <w:sz w:val="28"/>
          <w:u w:color="FFFFFF"/>
        </w:rPr>
        <w:t xml:space="preserve"> Правил после слов «публичных слушаний» дополнить словами «или общественных обсуждений»; </w:t>
      </w:r>
    </w:p>
    <w:p w:rsidR="00C67908" w:rsidRPr="00F80FF7" w:rsidRDefault="00CA24CF" w:rsidP="00E9015B">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3) </w:t>
      </w:r>
      <w:r w:rsidR="00D57CC5" w:rsidRPr="00F80FF7">
        <w:rPr>
          <w:rFonts w:ascii="Times New Roman" w:hAnsi="Times New Roman"/>
          <w:sz w:val="28"/>
          <w:szCs w:val="28"/>
          <w:u w:color="FFFFFF"/>
        </w:rPr>
        <w:t>часть</w:t>
      </w:r>
      <w:r w:rsidR="00C67908" w:rsidRPr="00F80FF7">
        <w:rPr>
          <w:rFonts w:ascii="Times New Roman" w:hAnsi="Times New Roman"/>
          <w:sz w:val="28"/>
          <w:szCs w:val="28"/>
          <w:u w:color="FFFFFF"/>
        </w:rPr>
        <w:t xml:space="preserve"> 3 статьи </w:t>
      </w:r>
      <w:r w:rsidR="00D57CC5" w:rsidRPr="00F80FF7">
        <w:rPr>
          <w:rFonts w:ascii="Times New Roman" w:hAnsi="Times New Roman"/>
          <w:sz w:val="28"/>
          <w:szCs w:val="28"/>
          <w:u w:color="FFFFFF"/>
        </w:rPr>
        <w:t xml:space="preserve">4 Правил </w:t>
      </w:r>
      <w:r w:rsidR="00C67908" w:rsidRPr="00F80FF7">
        <w:rPr>
          <w:rFonts w:ascii="Times New Roman" w:hAnsi="Times New Roman"/>
          <w:sz w:val="28"/>
          <w:szCs w:val="28"/>
          <w:u w:color="FFFFFF"/>
        </w:rPr>
        <w:t>изложить в следующей редакции:</w:t>
      </w:r>
    </w:p>
    <w:p w:rsidR="00C67908" w:rsidRPr="00F80FF7" w:rsidRDefault="00C67908" w:rsidP="00C67908">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67908" w:rsidRPr="00F80FF7" w:rsidRDefault="00E9015B" w:rsidP="00C67908">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4) </w:t>
      </w:r>
      <w:r w:rsidR="00C67908" w:rsidRPr="00F80FF7">
        <w:rPr>
          <w:rFonts w:ascii="Times New Roman" w:hAnsi="Times New Roman"/>
          <w:sz w:val="28"/>
          <w:szCs w:val="28"/>
          <w:u w:color="FFFFFF"/>
        </w:rPr>
        <w:t>дополнить часть 6 статьи 4 следующе</w:t>
      </w:r>
      <w:r w:rsidR="007A3412" w:rsidRPr="00F80FF7">
        <w:rPr>
          <w:rFonts w:ascii="Times New Roman" w:hAnsi="Times New Roman"/>
          <w:sz w:val="28"/>
          <w:szCs w:val="28"/>
          <w:u w:color="FFFFFF"/>
        </w:rPr>
        <w:t>м</w:t>
      </w:r>
      <w:r w:rsidR="00C67908" w:rsidRPr="00F80FF7">
        <w:rPr>
          <w:rFonts w:ascii="Times New Roman" w:hAnsi="Times New Roman"/>
          <w:sz w:val="28"/>
          <w:szCs w:val="28"/>
          <w:u w:color="FFFFFF"/>
        </w:rPr>
        <w:t xml:space="preserve"> содержани</w:t>
      </w:r>
      <w:r w:rsidR="007A3412" w:rsidRPr="00F80FF7">
        <w:rPr>
          <w:rFonts w:ascii="Times New Roman" w:hAnsi="Times New Roman"/>
          <w:sz w:val="28"/>
          <w:szCs w:val="28"/>
          <w:u w:color="FFFFFF"/>
        </w:rPr>
        <w:t>ем</w:t>
      </w:r>
      <w:r w:rsidR="00C67908" w:rsidRPr="00F80FF7">
        <w:rPr>
          <w:rFonts w:ascii="Times New Roman" w:hAnsi="Times New Roman"/>
          <w:sz w:val="28"/>
          <w:szCs w:val="28"/>
          <w:u w:color="FFFFFF"/>
        </w:rPr>
        <w:t>:</w:t>
      </w:r>
    </w:p>
    <w:p w:rsidR="00C67908" w:rsidRPr="00F80FF7" w:rsidRDefault="00C67908" w:rsidP="00C67908">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3631D2" w:rsidRPr="00F80FF7" w:rsidRDefault="00200620" w:rsidP="003631D2">
      <w:pPr>
        <w:spacing w:line="360" w:lineRule="auto"/>
        <w:ind w:firstLine="700"/>
        <w:jc w:val="both"/>
        <w:rPr>
          <w:rFonts w:ascii="Times New Roman" w:hAnsi="Times New Roman"/>
          <w:sz w:val="28"/>
          <w:u w:color="FFFFFF"/>
        </w:rPr>
      </w:pPr>
      <w:r w:rsidRPr="00F80FF7">
        <w:rPr>
          <w:rFonts w:ascii="Times New Roman" w:hAnsi="Times New Roman"/>
          <w:sz w:val="28"/>
          <w:u w:color="FFFFFF"/>
        </w:rPr>
        <w:t xml:space="preserve">3) </w:t>
      </w:r>
      <w:r w:rsidR="006F72C3" w:rsidRPr="00F80FF7">
        <w:rPr>
          <w:rFonts w:ascii="Times New Roman" w:hAnsi="Times New Roman"/>
          <w:sz w:val="28"/>
          <w:u w:color="FFFFFF"/>
        </w:rPr>
        <w:t>в</w:t>
      </w:r>
      <w:r w:rsidRPr="00F80FF7">
        <w:rPr>
          <w:rFonts w:ascii="Times New Roman" w:hAnsi="Times New Roman"/>
          <w:sz w:val="28"/>
          <w:u w:color="FFFFFF"/>
        </w:rPr>
        <w:t xml:space="preserve"> статьи </w:t>
      </w:r>
      <w:r w:rsidR="006F72C3" w:rsidRPr="00F80FF7">
        <w:rPr>
          <w:rFonts w:ascii="Times New Roman" w:hAnsi="Times New Roman"/>
          <w:sz w:val="28"/>
          <w:u w:color="FFFFFF"/>
        </w:rPr>
        <w:t>8 Правил:</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дополнить частью 1.1 следующего содержания:</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F72C3" w:rsidRPr="00F80FF7" w:rsidRDefault="00431F58" w:rsidP="006F72C3">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часть</w:t>
      </w:r>
      <w:r w:rsidR="006F72C3" w:rsidRPr="00F80FF7">
        <w:rPr>
          <w:rFonts w:ascii="Times New Roman" w:hAnsi="Times New Roman"/>
          <w:sz w:val="28"/>
          <w:u w:color="FFFFFF"/>
        </w:rPr>
        <w:t xml:space="preserve"> 2 после слов «на публичных слушаниях» дополнить словами «или общественных обсуждениях»;</w:t>
      </w:r>
    </w:p>
    <w:p w:rsidR="006F72C3" w:rsidRPr="00F80FF7" w:rsidRDefault="00431F58" w:rsidP="006F72C3">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часть</w:t>
      </w:r>
      <w:r w:rsidR="006F72C3" w:rsidRPr="00F80FF7">
        <w:rPr>
          <w:rFonts w:ascii="Times New Roman" w:hAnsi="Times New Roman"/>
          <w:sz w:val="28"/>
          <w:u w:color="FFFFFF"/>
        </w:rPr>
        <w:t xml:space="preserve"> 2.1. после слов «публичны</w:t>
      </w:r>
      <w:r w:rsidRPr="00F80FF7">
        <w:rPr>
          <w:rFonts w:ascii="Times New Roman" w:hAnsi="Times New Roman"/>
          <w:sz w:val="28"/>
          <w:u w:color="FFFFFF"/>
        </w:rPr>
        <w:t>е</w:t>
      </w:r>
      <w:r w:rsidR="006F72C3" w:rsidRPr="00F80FF7">
        <w:rPr>
          <w:rFonts w:ascii="Times New Roman" w:hAnsi="Times New Roman"/>
          <w:sz w:val="28"/>
          <w:u w:color="FFFFFF"/>
        </w:rPr>
        <w:t xml:space="preserve"> слушани</w:t>
      </w:r>
      <w:r w:rsidRPr="00F80FF7">
        <w:rPr>
          <w:rFonts w:ascii="Times New Roman" w:hAnsi="Times New Roman"/>
          <w:sz w:val="28"/>
          <w:u w:color="FFFFFF"/>
        </w:rPr>
        <w:t>я</w:t>
      </w:r>
      <w:r w:rsidR="006F72C3" w:rsidRPr="00F80FF7">
        <w:rPr>
          <w:rFonts w:ascii="Times New Roman" w:hAnsi="Times New Roman"/>
          <w:sz w:val="28"/>
          <w:u w:color="FFFFFF"/>
        </w:rPr>
        <w:t>» дополнить словами «или общественны</w:t>
      </w:r>
      <w:r w:rsidRPr="00F80FF7">
        <w:rPr>
          <w:rFonts w:ascii="Times New Roman" w:hAnsi="Times New Roman"/>
          <w:sz w:val="28"/>
          <w:u w:color="FFFFFF"/>
        </w:rPr>
        <w:t>е</w:t>
      </w:r>
      <w:r w:rsidR="006F72C3" w:rsidRPr="00F80FF7">
        <w:rPr>
          <w:rFonts w:ascii="Times New Roman" w:hAnsi="Times New Roman"/>
          <w:sz w:val="28"/>
          <w:u w:color="FFFFFF"/>
        </w:rPr>
        <w:t xml:space="preserve"> обсуждени</w:t>
      </w:r>
      <w:r w:rsidRPr="00F80FF7">
        <w:rPr>
          <w:rFonts w:ascii="Times New Roman" w:hAnsi="Times New Roman"/>
          <w:sz w:val="28"/>
          <w:u w:color="FFFFFF"/>
        </w:rPr>
        <w:t>я</w:t>
      </w:r>
      <w:r w:rsidR="006F72C3" w:rsidRPr="00F80FF7">
        <w:rPr>
          <w:rFonts w:ascii="Times New Roman" w:hAnsi="Times New Roman"/>
          <w:sz w:val="28"/>
          <w:u w:color="FFFFFF"/>
        </w:rPr>
        <w:t xml:space="preserve">»; </w:t>
      </w:r>
    </w:p>
    <w:p w:rsidR="00622791" w:rsidRPr="00F80FF7" w:rsidRDefault="00622791" w:rsidP="00622791">
      <w:pPr>
        <w:spacing w:line="360" w:lineRule="auto"/>
        <w:ind w:firstLine="700"/>
        <w:jc w:val="both"/>
        <w:rPr>
          <w:rFonts w:ascii="Times New Roman" w:hAnsi="Times New Roman"/>
          <w:sz w:val="28"/>
          <w:szCs w:val="28"/>
          <w:u w:color="FFFFFF"/>
        </w:rPr>
      </w:pPr>
      <w:r w:rsidRPr="00F80FF7">
        <w:rPr>
          <w:rFonts w:ascii="Times New Roman" w:hAnsi="Times New Roman"/>
          <w:sz w:val="28"/>
          <w:szCs w:val="28"/>
          <w:u w:color="FFFFFF"/>
        </w:rPr>
        <w:lastRenderedPageBreak/>
        <w:t>дополнить час</w:t>
      </w:r>
      <w:r w:rsidR="00204506">
        <w:rPr>
          <w:rFonts w:ascii="Times New Roman" w:hAnsi="Times New Roman"/>
          <w:sz w:val="28"/>
          <w:szCs w:val="28"/>
          <w:u w:color="FFFFFF"/>
        </w:rPr>
        <w:t>ть 2 статьи 8</w:t>
      </w:r>
      <w:r w:rsidRPr="00F80FF7">
        <w:rPr>
          <w:rFonts w:ascii="Times New Roman" w:hAnsi="Times New Roman"/>
          <w:sz w:val="28"/>
          <w:szCs w:val="28"/>
          <w:u w:color="FFFFFF"/>
        </w:rPr>
        <w:t xml:space="preserve"> после слов «на отклонение» словами «, за исключением случая, указанного в части 1.1 настоящей статьи»;</w:t>
      </w:r>
    </w:p>
    <w:p w:rsidR="00431F58" w:rsidRPr="00F80FF7" w:rsidRDefault="00431F58" w:rsidP="00431F58">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часть 3 после слов «публичных слушаний» дополнить словами «или общественных обсуждений»;</w:t>
      </w:r>
    </w:p>
    <w:p w:rsidR="006F72C3" w:rsidRPr="00F80FF7" w:rsidRDefault="00955CE2" w:rsidP="006F72C3">
      <w:pPr>
        <w:spacing w:line="360" w:lineRule="auto"/>
        <w:ind w:firstLine="700"/>
        <w:jc w:val="both"/>
        <w:rPr>
          <w:rFonts w:ascii="Times New Roman" w:hAnsi="Times New Roman"/>
          <w:sz w:val="28"/>
          <w:u w:color="FFFFFF"/>
        </w:rPr>
      </w:pPr>
      <w:r w:rsidRPr="00F80FF7">
        <w:rPr>
          <w:rFonts w:ascii="Times New Roman" w:hAnsi="Times New Roman"/>
          <w:sz w:val="28"/>
          <w:u w:color="FFFFFF"/>
        </w:rPr>
        <w:t xml:space="preserve">пункт 10 </w:t>
      </w:r>
      <w:r w:rsidR="00431F58" w:rsidRPr="00F80FF7">
        <w:rPr>
          <w:rFonts w:ascii="Times New Roman" w:hAnsi="Times New Roman"/>
          <w:sz w:val="28"/>
          <w:u w:color="FFFFFF"/>
        </w:rPr>
        <w:t>части</w:t>
      </w:r>
      <w:r w:rsidR="006F72C3" w:rsidRPr="00F80FF7">
        <w:rPr>
          <w:rFonts w:ascii="Times New Roman" w:hAnsi="Times New Roman"/>
          <w:sz w:val="28"/>
          <w:u w:color="FFFFFF"/>
        </w:rPr>
        <w:t xml:space="preserve"> 4 после слов «публичных слушаний» дополнить словами «или общественных обсуждений»; </w:t>
      </w:r>
    </w:p>
    <w:p w:rsidR="00955CE2" w:rsidRPr="00F80FF7" w:rsidRDefault="00431F58" w:rsidP="006F72C3">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часть</w:t>
      </w:r>
      <w:r w:rsidR="006F72C3" w:rsidRPr="00F80FF7">
        <w:rPr>
          <w:rFonts w:ascii="Times New Roman" w:hAnsi="Times New Roman"/>
          <w:sz w:val="28"/>
          <w:u w:color="FFFFFF"/>
        </w:rPr>
        <w:t xml:space="preserve"> </w:t>
      </w:r>
      <w:r w:rsidR="00955CE2" w:rsidRPr="00F80FF7">
        <w:rPr>
          <w:rFonts w:ascii="Times New Roman" w:hAnsi="Times New Roman"/>
          <w:sz w:val="28"/>
          <w:u w:color="FFFFFF"/>
        </w:rPr>
        <w:t>10 изложить в следующей редакции:</w:t>
      </w:r>
    </w:p>
    <w:p w:rsidR="00955CE2" w:rsidRPr="00F80FF7" w:rsidRDefault="00955CE2" w:rsidP="00955CE2">
      <w:pPr>
        <w:pStyle w:val="afffa"/>
        <w:tabs>
          <w:tab w:val="left" w:pos="993"/>
          <w:tab w:val="left" w:pos="1134"/>
        </w:tabs>
        <w:spacing w:line="360" w:lineRule="auto"/>
        <w:ind w:left="0" w:firstLine="709"/>
        <w:jc w:val="both"/>
        <w:rPr>
          <w:sz w:val="28"/>
          <w:u w:color="FFFFFF"/>
        </w:rPr>
      </w:pPr>
      <w:r w:rsidRPr="00F80FF7">
        <w:rPr>
          <w:sz w:val="28"/>
          <w:u w:color="FFFFFF"/>
        </w:rPr>
        <w:t>«10. По результатам рассмотрения Комиссией заявления подготавливается заключение, содержащее одну из следующих рекомендаций:</w:t>
      </w:r>
    </w:p>
    <w:p w:rsidR="00955CE2" w:rsidRPr="00F80FF7" w:rsidRDefault="00955CE2" w:rsidP="00955CE2">
      <w:pPr>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о назначении публичных слушаний </w:t>
      </w:r>
      <w:r w:rsidRPr="00F80FF7">
        <w:rPr>
          <w:rFonts w:ascii="Times New Roman" w:hAnsi="Times New Roman"/>
          <w:sz w:val="28"/>
          <w:u w:color="FFFFFF"/>
        </w:rPr>
        <w:t>или общественных обсуждений</w:t>
      </w:r>
      <w:r w:rsidRPr="00F80FF7">
        <w:rPr>
          <w:rFonts w:ascii="Times New Roman" w:hAnsi="Times New Roman"/>
          <w:sz w:val="28"/>
          <w:szCs w:val="28"/>
        </w:rPr>
        <w:t>;</w:t>
      </w:r>
    </w:p>
    <w:p w:rsidR="00955CE2" w:rsidRPr="00F80FF7" w:rsidRDefault="00955CE2" w:rsidP="00955CE2">
      <w:pPr>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о невозможности назначения публичных слушаний </w:t>
      </w:r>
      <w:r w:rsidRPr="00F80FF7">
        <w:rPr>
          <w:rFonts w:ascii="Times New Roman" w:hAnsi="Times New Roman"/>
          <w:sz w:val="28"/>
          <w:u w:color="FFFFFF"/>
        </w:rPr>
        <w:t>или общественных обсуждений</w:t>
      </w:r>
      <w:r w:rsidRPr="00F80FF7">
        <w:rPr>
          <w:rFonts w:ascii="Times New Roman" w:hAnsi="Times New Roman"/>
          <w:sz w:val="28"/>
          <w:szCs w:val="28"/>
        </w:rPr>
        <w:t>.»</w:t>
      </w:r>
      <w:r w:rsidR="0052415B" w:rsidRPr="00F80FF7">
        <w:rPr>
          <w:rFonts w:ascii="Times New Roman" w:hAnsi="Times New Roman"/>
          <w:sz w:val="28"/>
          <w:szCs w:val="28"/>
        </w:rPr>
        <w:t>;</w:t>
      </w:r>
    </w:p>
    <w:p w:rsidR="0052415B" w:rsidRPr="00F80FF7" w:rsidRDefault="0052415B" w:rsidP="0052415B">
      <w:pPr>
        <w:spacing w:line="360" w:lineRule="auto"/>
        <w:ind w:firstLine="700"/>
        <w:jc w:val="both"/>
        <w:rPr>
          <w:rFonts w:ascii="Times New Roman" w:hAnsi="Times New Roman"/>
          <w:sz w:val="28"/>
          <w:u w:color="FFFFFF"/>
        </w:rPr>
      </w:pPr>
      <w:r w:rsidRPr="00F80FF7">
        <w:rPr>
          <w:rFonts w:ascii="Times New Roman" w:hAnsi="Times New Roman"/>
          <w:sz w:val="28"/>
          <w:u w:color="FFFFFF"/>
        </w:rPr>
        <w:t xml:space="preserve">часть 11 статьи 8 после слов «публичных слушаний» дополнить словами «или общественных обсуждений»; </w:t>
      </w:r>
    </w:p>
    <w:p w:rsidR="006F72C3" w:rsidRPr="00F80FF7" w:rsidRDefault="00431F58" w:rsidP="006F72C3">
      <w:pPr>
        <w:spacing w:line="360" w:lineRule="auto"/>
        <w:ind w:firstLine="700"/>
        <w:jc w:val="both"/>
        <w:rPr>
          <w:rFonts w:ascii="Times New Roman" w:hAnsi="Times New Roman"/>
          <w:sz w:val="28"/>
          <w:u w:color="FFFFFF"/>
        </w:rPr>
      </w:pPr>
      <w:r w:rsidRPr="00F80FF7">
        <w:rPr>
          <w:rFonts w:ascii="Times New Roman" w:hAnsi="Times New Roman"/>
          <w:sz w:val="28"/>
          <w:u w:color="FFFFFF"/>
        </w:rPr>
        <w:t xml:space="preserve">часть </w:t>
      </w:r>
      <w:r w:rsidR="00955CE2" w:rsidRPr="00F80FF7">
        <w:rPr>
          <w:rFonts w:ascii="Times New Roman" w:hAnsi="Times New Roman"/>
          <w:sz w:val="28"/>
          <w:u w:color="FFFFFF"/>
        </w:rPr>
        <w:t>12 статьи 8</w:t>
      </w:r>
      <w:r w:rsidR="006F72C3" w:rsidRPr="00F80FF7">
        <w:rPr>
          <w:rFonts w:ascii="Times New Roman" w:hAnsi="Times New Roman"/>
          <w:sz w:val="28"/>
          <w:u w:color="FFFFFF"/>
        </w:rPr>
        <w:t xml:space="preserve"> после слов «публичных слушаний» дополнить словами «или общественных обсуждений»; </w:t>
      </w:r>
    </w:p>
    <w:p w:rsidR="006F72C3" w:rsidRDefault="00431F58" w:rsidP="00BF7E06">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часть</w:t>
      </w:r>
      <w:r w:rsidR="00955CE2" w:rsidRPr="00F80FF7">
        <w:rPr>
          <w:rFonts w:ascii="Times New Roman" w:hAnsi="Times New Roman"/>
          <w:sz w:val="28"/>
          <w:u w:color="FFFFFF"/>
        </w:rPr>
        <w:t xml:space="preserve"> 13 статьи 8 после слов «публичных слушаний» дополнить словами</w:t>
      </w:r>
      <w:r w:rsidR="00204506">
        <w:rPr>
          <w:rFonts w:ascii="Times New Roman" w:hAnsi="Times New Roman"/>
          <w:sz w:val="28"/>
          <w:u w:color="FFFFFF"/>
        </w:rPr>
        <w:t xml:space="preserve"> «или общественных обсуждений»;</w:t>
      </w:r>
    </w:p>
    <w:p w:rsidR="00204506" w:rsidRPr="00F80FF7" w:rsidRDefault="00204506" w:rsidP="00BF7E06">
      <w:pPr>
        <w:spacing w:line="360" w:lineRule="auto"/>
        <w:ind w:firstLine="700"/>
        <w:jc w:val="both"/>
        <w:rPr>
          <w:rFonts w:ascii="Times New Roman" w:hAnsi="Times New Roman"/>
          <w:sz w:val="28"/>
          <w:u w:color="FFFFFF"/>
        </w:rPr>
      </w:pPr>
      <w:r>
        <w:rPr>
          <w:rFonts w:ascii="Times New Roman" w:hAnsi="Times New Roman"/>
          <w:sz w:val="28"/>
          <w:u w:color="FFFFFF"/>
        </w:rPr>
        <w:t>в части 14 после слов «в отношении земельного участка», исключить слова «в отношении земельного участка».</w:t>
      </w:r>
    </w:p>
    <w:p w:rsidR="005076EB" w:rsidRPr="00F80FF7" w:rsidRDefault="0052415B" w:rsidP="00EE6D9F">
      <w:pPr>
        <w:spacing w:line="360" w:lineRule="auto"/>
        <w:ind w:firstLine="709"/>
        <w:jc w:val="both"/>
        <w:rPr>
          <w:rFonts w:ascii="Times New Roman" w:hAnsi="Times New Roman"/>
          <w:color w:val="0070C0"/>
          <w:sz w:val="28"/>
          <w:szCs w:val="28"/>
          <w:u w:color="FFFFFF"/>
        </w:rPr>
      </w:pPr>
      <w:r w:rsidRPr="00F80FF7">
        <w:rPr>
          <w:rFonts w:ascii="Times New Roman" w:hAnsi="Times New Roman"/>
          <w:sz w:val="28"/>
          <w:szCs w:val="28"/>
          <w:u w:color="FFFFFF"/>
        </w:rPr>
        <w:t xml:space="preserve">4) </w:t>
      </w:r>
      <w:r w:rsidR="005076EB" w:rsidRPr="00F80FF7">
        <w:rPr>
          <w:rFonts w:ascii="Times New Roman" w:hAnsi="Times New Roman"/>
          <w:sz w:val="28"/>
          <w:u w:color="FFFFFF"/>
        </w:rPr>
        <w:t>в статьи 10 Правил:</w:t>
      </w:r>
      <w:r w:rsidR="005076EB" w:rsidRPr="00F80FF7">
        <w:rPr>
          <w:rFonts w:ascii="Times New Roman" w:hAnsi="Times New Roman"/>
          <w:color w:val="0070C0"/>
          <w:sz w:val="28"/>
          <w:szCs w:val="28"/>
          <w:u w:color="FFFFFF"/>
        </w:rPr>
        <w:t xml:space="preserve"> </w:t>
      </w:r>
    </w:p>
    <w:p w:rsidR="00EE6D9F" w:rsidRPr="00F80FF7" w:rsidRDefault="005076EB" w:rsidP="00EE6D9F">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в части 1 </w:t>
      </w:r>
      <w:r w:rsidR="00EE6D9F" w:rsidRPr="00F80FF7">
        <w:rPr>
          <w:rFonts w:ascii="Times New Roman" w:hAnsi="Times New Roman"/>
          <w:sz w:val="28"/>
          <w:szCs w:val="28"/>
          <w:u w:color="FFFFFF"/>
        </w:rPr>
        <w:t xml:space="preserve">после слов «настоящей статьи» </w:t>
      </w:r>
      <w:r w:rsidRPr="00F80FF7">
        <w:rPr>
          <w:rFonts w:ascii="Times New Roman" w:hAnsi="Times New Roman"/>
          <w:sz w:val="28"/>
          <w:szCs w:val="28"/>
          <w:u w:color="FFFFFF"/>
        </w:rPr>
        <w:t xml:space="preserve">дополнить </w:t>
      </w:r>
      <w:r w:rsidR="00EE6D9F" w:rsidRPr="00F80FF7">
        <w:rPr>
          <w:rFonts w:ascii="Times New Roman" w:hAnsi="Times New Roman"/>
          <w:sz w:val="28"/>
          <w:szCs w:val="28"/>
          <w:u w:color="FFFFFF"/>
        </w:rPr>
        <w:t>словами «, а также части 12.12 статьи 45 Градостроительного кодекса Российской Федерации,»;</w:t>
      </w:r>
    </w:p>
    <w:p w:rsidR="00EE6D9F" w:rsidRPr="00F80FF7" w:rsidRDefault="00EE6D9F" w:rsidP="00EE6D9F">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пункты 3 и 4 части 3 </w:t>
      </w:r>
      <w:r w:rsidR="005076EB" w:rsidRPr="00F80FF7">
        <w:rPr>
          <w:rFonts w:ascii="Times New Roman" w:hAnsi="Times New Roman"/>
          <w:sz w:val="28"/>
          <w:szCs w:val="28"/>
          <w:u w:color="FFFFFF"/>
        </w:rPr>
        <w:t xml:space="preserve">дополнить </w:t>
      </w:r>
      <w:r w:rsidRPr="00F80FF7">
        <w:rPr>
          <w:rFonts w:ascii="Times New Roman" w:hAnsi="Times New Roman"/>
          <w:sz w:val="28"/>
          <w:szCs w:val="28"/>
          <w:u w:color="FFFFFF"/>
        </w:rPr>
        <w:t>словами «(за исключением случая, указанного в части 12.12 статьи 45 Градостроительного кодекса Российской Федерации)»;</w:t>
      </w:r>
    </w:p>
    <w:p w:rsidR="001268CC" w:rsidRPr="00F80FF7" w:rsidRDefault="001268CC" w:rsidP="00EE6D9F">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в части 12 ссылки на официальный сайт поселения заменить ссылками на официальный сайт Администрации </w:t>
      </w:r>
      <w:proofErr w:type="spellStart"/>
      <w:r w:rsidRPr="00F80FF7">
        <w:rPr>
          <w:rFonts w:ascii="Times New Roman" w:hAnsi="Times New Roman"/>
          <w:sz w:val="28"/>
          <w:szCs w:val="28"/>
          <w:u w:color="FFFFFF"/>
        </w:rPr>
        <w:t>Кинель-Черкасского</w:t>
      </w:r>
      <w:proofErr w:type="spellEnd"/>
      <w:r w:rsidRPr="00F80FF7">
        <w:rPr>
          <w:rFonts w:ascii="Times New Roman" w:hAnsi="Times New Roman"/>
          <w:sz w:val="28"/>
          <w:szCs w:val="28"/>
          <w:u w:color="FFFFFF"/>
        </w:rPr>
        <w:t xml:space="preserve"> района</w:t>
      </w:r>
      <w:r w:rsidR="0094740D" w:rsidRPr="00F80FF7">
        <w:rPr>
          <w:rFonts w:ascii="Times New Roman" w:hAnsi="Times New Roman"/>
          <w:sz w:val="28"/>
          <w:szCs w:val="28"/>
          <w:u w:color="FFFFFF"/>
        </w:rPr>
        <w:t xml:space="preserve"> в информационно-телекоммуникационной сети Интернет</w:t>
      </w:r>
      <w:r w:rsidRPr="00F80FF7">
        <w:rPr>
          <w:rFonts w:ascii="Times New Roman" w:hAnsi="Times New Roman"/>
          <w:sz w:val="28"/>
          <w:szCs w:val="28"/>
          <w:u w:color="FFFFFF"/>
        </w:rPr>
        <w:t>;</w:t>
      </w:r>
    </w:p>
    <w:p w:rsidR="00BF7E06" w:rsidRPr="00F80FF7" w:rsidRDefault="005076EB" w:rsidP="00DF5ED3">
      <w:pPr>
        <w:spacing w:line="360" w:lineRule="auto"/>
        <w:ind w:firstLine="700"/>
        <w:jc w:val="both"/>
        <w:rPr>
          <w:rFonts w:ascii="Times New Roman" w:hAnsi="Times New Roman"/>
          <w:color w:val="FF0000"/>
          <w:sz w:val="28"/>
          <w:u w:color="FFFFFF"/>
        </w:rPr>
      </w:pPr>
      <w:r w:rsidRPr="00F80FF7">
        <w:rPr>
          <w:rFonts w:ascii="Times New Roman" w:hAnsi="Times New Roman"/>
          <w:sz w:val="28"/>
          <w:u w:color="FFFFFF"/>
        </w:rPr>
        <w:lastRenderedPageBreak/>
        <w:t>5</w:t>
      </w:r>
      <w:r w:rsidR="00DF5ED3" w:rsidRPr="00F80FF7">
        <w:rPr>
          <w:rFonts w:ascii="Times New Roman" w:hAnsi="Times New Roman"/>
          <w:sz w:val="28"/>
          <w:u w:color="FFFFFF"/>
        </w:rPr>
        <w:t>)</w:t>
      </w:r>
      <w:r w:rsidR="00DF5ED3" w:rsidRPr="00F80FF7">
        <w:rPr>
          <w:rFonts w:ascii="Times New Roman" w:hAnsi="Times New Roman"/>
          <w:color w:val="FF0000"/>
          <w:sz w:val="28"/>
          <w:u w:color="FFFFFF"/>
        </w:rPr>
        <w:t xml:space="preserve"> </w:t>
      </w:r>
      <w:r w:rsidR="00BF7E06" w:rsidRPr="00F80FF7">
        <w:rPr>
          <w:rFonts w:ascii="Times New Roman" w:hAnsi="Times New Roman"/>
          <w:sz w:val="28"/>
          <w:u w:color="FFFFFF"/>
        </w:rPr>
        <w:t>в статье 11 Правил:</w:t>
      </w:r>
    </w:p>
    <w:p w:rsidR="00DF5ED3" w:rsidRPr="00F80FF7" w:rsidRDefault="00962B3F" w:rsidP="00DF5ED3">
      <w:pPr>
        <w:spacing w:line="360" w:lineRule="auto"/>
        <w:ind w:firstLine="700"/>
        <w:jc w:val="both"/>
        <w:rPr>
          <w:rFonts w:ascii="Times New Roman" w:hAnsi="Times New Roman"/>
          <w:sz w:val="28"/>
          <w:u w:color="FFFFFF"/>
        </w:rPr>
      </w:pPr>
      <w:r w:rsidRPr="00F80FF7">
        <w:rPr>
          <w:rFonts w:ascii="Times New Roman" w:hAnsi="Times New Roman"/>
          <w:sz w:val="28"/>
          <w:u w:color="FFFFFF"/>
        </w:rPr>
        <w:t>части</w:t>
      </w:r>
      <w:r w:rsidR="00DF5ED3" w:rsidRPr="00F80FF7">
        <w:rPr>
          <w:rFonts w:ascii="Times New Roman" w:hAnsi="Times New Roman"/>
          <w:sz w:val="28"/>
          <w:u w:color="FFFFFF"/>
        </w:rPr>
        <w:t xml:space="preserve"> </w:t>
      </w:r>
      <w:r w:rsidR="00BF7E06" w:rsidRPr="00F80FF7">
        <w:rPr>
          <w:rFonts w:ascii="Times New Roman" w:hAnsi="Times New Roman"/>
          <w:sz w:val="28"/>
          <w:u w:color="FFFFFF"/>
        </w:rPr>
        <w:t>6</w:t>
      </w:r>
      <w:r w:rsidR="00DF5ED3" w:rsidRPr="00F80FF7">
        <w:rPr>
          <w:rFonts w:ascii="Times New Roman" w:hAnsi="Times New Roman"/>
          <w:sz w:val="28"/>
          <w:u w:color="FFFFFF"/>
        </w:rPr>
        <w:t xml:space="preserve"> после слов «публичных слушаний» дополнить словами «или общественных обсуждений»; </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части 8 – 11 изложить в следующей редакции: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w:t>
      </w:r>
      <w:r w:rsidR="00962B3F" w:rsidRPr="00F80FF7">
        <w:rPr>
          <w:rFonts w:ascii="Times New Roman" w:hAnsi="Times New Roman"/>
          <w:sz w:val="28"/>
          <w:szCs w:val="28"/>
          <w:u w:color="FFFFFF"/>
        </w:rPr>
        <w:t>о к таким утверждаемым частям.».</w:t>
      </w:r>
    </w:p>
    <w:p w:rsidR="00962B3F" w:rsidRPr="00F80FF7" w:rsidRDefault="00962B3F"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6) в статье 12 правил: </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название и часть 1 статьи 12 изложить в следующей редакции: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«Статья 12. Утверждение документации по планировке территории поселения, внесение изменений в такую документацию и ее отмена </w:t>
      </w:r>
    </w:p>
    <w:p w:rsidR="00690E84" w:rsidRPr="00F80FF7" w:rsidRDefault="00690E84" w:rsidP="00962B3F">
      <w:pPr>
        <w:pStyle w:val="afffa"/>
        <w:numPr>
          <w:ilvl w:val="0"/>
          <w:numId w:val="5"/>
        </w:numPr>
        <w:spacing w:line="360" w:lineRule="auto"/>
        <w:ind w:left="0" w:firstLine="709"/>
        <w:jc w:val="both"/>
        <w:rPr>
          <w:sz w:val="28"/>
          <w:szCs w:val="28"/>
          <w:u w:color="FFFFFF"/>
        </w:rPr>
      </w:pPr>
      <w:r w:rsidRPr="00F80FF7">
        <w:rPr>
          <w:sz w:val="28"/>
          <w:szCs w:val="28"/>
          <w:u w:color="FFFFFF"/>
        </w:rPr>
        <w:lastRenderedPageBreak/>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p>
    <w:p w:rsidR="00962B3F" w:rsidRPr="00F80FF7" w:rsidRDefault="00962B3F" w:rsidP="00962B3F">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в части 3 ссылки на официальный сайт поселения </w:t>
      </w:r>
      <w:r w:rsidR="0094740D" w:rsidRPr="00F80FF7">
        <w:rPr>
          <w:rFonts w:ascii="Times New Roman" w:hAnsi="Times New Roman"/>
          <w:sz w:val="28"/>
          <w:szCs w:val="28"/>
          <w:u w:color="FFFFFF"/>
        </w:rPr>
        <w:t xml:space="preserve">в сети «Интернет» </w:t>
      </w:r>
      <w:r w:rsidRPr="00F80FF7">
        <w:rPr>
          <w:rFonts w:ascii="Times New Roman" w:hAnsi="Times New Roman"/>
          <w:sz w:val="28"/>
          <w:szCs w:val="28"/>
          <w:u w:color="FFFFFF"/>
        </w:rPr>
        <w:t xml:space="preserve">заменить ссылками на официальный сайт Администрации </w:t>
      </w:r>
      <w:proofErr w:type="spellStart"/>
      <w:r w:rsidRPr="00F80FF7">
        <w:rPr>
          <w:rFonts w:ascii="Times New Roman" w:hAnsi="Times New Roman"/>
          <w:sz w:val="28"/>
          <w:szCs w:val="28"/>
          <w:u w:color="FFFFFF"/>
        </w:rPr>
        <w:t>Кинель-Черкасского</w:t>
      </w:r>
      <w:proofErr w:type="spellEnd"/>
      <w:r w:rsidRPr="00F80FF7">
        <w:rPr>
          <w:rFonts w:ascii="Times New Roman" w:hAnsi="Times New Roman"/>
          <w:sz w:val="28"/>
          <w:szCs w:val="28"/>
          <w:u w:color="FFFFFF"/>
        </w:rPr>
        <w:t xml:space="preserve"> района</w:t>
      </w:r>
      <w:r w:rsidR="0094740D" w:rsidRPr="00F80FF7">
        <w:rPr>
          <w:rFonts w:ascii="Times New Roman" w:hAnsi="Times New Roman"/>
          <w:sz w:val="28"/>
          <w:szCs w:val="28"/>
          <w:u w:color="FFFFFF"/>
        </w:rPr>
        <w:t xml:space="preserve"> в информационно-телекоммуникационной сети Интернет</w:t>
      </w:r>
      <w:r w:rsidRPr="00F80FF7">
        <w:rPr>
          <w:rFonts w:ascii="Times New Roman" w:hAnsi="Times New Roman"/>
          <w:sz w:val="28"/>
          <w:szCs w:val="28"/>
          <w:u w:color="FFFFFF"/>
        </w:rPr>
        <w:t>;</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части 4 статьи 12 слово «Главой» заменить словом «Администрацией»;</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части 5 – 7 статьи 12 изложить в следующей редакции: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690E84" w:rsidRPr="00FD6045"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дополнить статью 12</w:t>
      </w:r>
      <w:r w:rsidR="00885392" w:rsidRPr="00F80FF7">
        <w:rPr>
          <w:rFonts w:ascii="Times New Roman" w:hAnsi="Times New Roman"/>
          <w:sz w:val="28"/>
          <w:szCs w:val="28"/>
          <w:u w:color="FFFFFF"/>
        </w:rPr>
        <w:t xml:space="preserve"> </w:t>
      </w:r>
      <w:r w:rsidRPr="00F80FF7">
        <w:rPr>
          <w:rFonts w:ascii="Times New Roman" w:hAnsi="Times New Roman"/>
          <w:sz w:val="28"/>
          <w:szCs w:val="28"/>
          <w:u w:color="FFFFFF"/>
        </w:rPr>
        <w:t>частью 8 следующего содержания:</w:t>
      </w:r>
    </w:p>
    <w:p w:rsidR="00690E84" w:rsidRPr="00F80FF7" w:rsidRDefault="00690E84" w:rsidP="00690E84">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lastRenderedPageBreak/>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3C1664" w:rsidRPr="00F80FF7" w:rsidRDefault="00176DF6" w:rsidP="003C1664">
      <w:pPr>
        <w:spacing w:line="360" w:lineRule="auto"/>
        <w:ind w:firstLine="700"/>
        <w:jc w:val="both"/>
        <w:rPr>
          <w:rFonts w:ascii="Times New Roman" w:hAnsi="Times New Roman"/>
          <w:sz w:val="28"/>
        </w:rPr>
      </w:pPr>
      <w:r w:rsidRPr="00F80FF7">
        <w:rPr>
          <w:rFonts w:ascii="Times New Roman" w:hAnsi="Times New Roman"/>
          <w:sz w:val="28"/>
          <w:u w:color="FFFFFF"/>
        </w:rPr>
        <w:t>7</w:t>
      </w:r>
      <w:r w:rsidR="003C1664" w:rsidRPr="00F80FF7">
        <w:rPr>
          <w:rFonts w:ascii="Times New Roman" w:hAnsi="Times New Roman"/>
          <w:sz w:val="28"/>
          <w:u w:color="FFFFFF"/>
        </w:rPr>
        <w:t xml:space="preserve">) название Главы </w:t>
      </w:r>
      <w:r w:rsidR="003C1664" w:rsidRPr="00F80FF7">
        <w:rPr>
          <w:rFonts w:ascii="Times New Roman" w:hAnsi="Times New Roman"/>
          <w:sz w:val="28"/>
          <w:szCs w:val="28"/>
          <w:lang w:val="en-US"/>
        </w:rPr>
        <w:t>IV</w:t>
      </w:r>
      <w:r w:rsidR="003C1664" w:rsidRPr="00F80FF7">
        <w:rPr>
          <w:rFonts w:ascii="Times New Roman" w:hAnsi="Times New Roman"/>
          <w:sz w:val="28"/>
          <w:u w:color="FFFFFF"/>
        </w:rPr>
        <w:t xml:space="preserve"> «Порядок организации и проведения публичных слушаний по вопросам градостроительной деятельности в поселении» Правил изложить в следующей редакции: </w:t>
      </w:r>
    </w:p>
    <w:p w:rsidR="003C1664" w:rsidRPr="00F80FF7" w:rsidRDefault="003C1664" w:rsidP="003C1664">
      <w:pPr>
        <w:spacing w:line="360" w:lineRule="auto"/>
        <w:ind w:firstLine="709"/>
        <w:jc w:val="both"/>
        <w:rPr>
          <w:rFonts w:ascii="Times New Roman" w:hAnsi="Times New Roman"/>
          <w:b/>
          <w:sz w:val="28"/>
          <w:szCs w:val="28"/>
        </w:rPr>
      </w:pPr>
      <w:r w:rsidRPr="00F80FF7">
        <w:rPr>
          <w:rFonts w:ascii="Times New Roman" w:hAnsi="Times New Roman"/>
          <w:b/>
          <w:sz w:val="28"/>
          <w:szCs w:val="28"/>
        </w:rPr>
        <w:t xml:space="preserve">«Глава </w:t>
      </w:r>
      <w:r w:rsidRPr="00F80FF7">
        <w:rPr>
          <w:rFonts w:ascii="Times New Roman" w:hAnsi="Times New Roman"/>
          <w:b/>
          <w:sz w:val="28"/>
          <w:szCs w:val="28"/>
          <w:lang w:val="en-US"/>
        </w:rPr>
        <w:t>IV</w:t>
      </w:r>
      <w:r w:rsidRPr="00F80FF7">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3C1664" w:rsidRPr="00F80FF7" w:rsidRDefault="00176DF6" w:rsidP="003C1664">
      <w:pPr>
        <w:spacing w:line="360" w:lineRule="auto"/>
        <w:ind w:firstLine="709"/>
        <w:jc w:val="both"/>
        <w:rPr>
          <w:rFonts w:ascii="Times New Roman" w:hAnsi="Times New Roman"/>
          <w:sz w:val="28"/>
          <w:szCs w:val="28"/>
        </w:rPr>
      </w:pPr>
      <w:r w:rsidRPr="00F80FF7">
        <w:rPr>
          <w:rFonts w:ascii="Times New Roman" w:hAnsi="Times New Roman"/>
          <w:sz w:val="28"/>
          <w:szCs w:val="28"/>
        </w:rPr>
        <w:t>8</w:t>
      </w:r>
      <w:r w:rsidR="003C1664" w:rsidRPr="00F80FF7">
        <w:rPr>
          <w:rFonts w:ascii="Times New Roman" w:hAnsi="Times New Roman"/>
          <w:sz w:val="28"/>
          <w:szCs w:val="28"/>
        </w:rPr>
        <w:t>) статьи 13 – 16.7 Правил изложить в следующей редакции:</w:t>
      </w:r>
    </w:p>
    <w:p w:rsidR="003C1664" w:rsidRPr="00F80FF7" w:rsidRDefault="003C1664" w:rsidP="003C1664">
      <w:pPr>
        <w:widowControl w:val="0"/>
        <w:ind w:firstLine="709"/>
        <w:jc w:val="both"/>
        <w:rPr>
          <w:rFonts w:ascii="Times New Roman" w:hAnsi="Times New Roman"/>
          <w:b/>
          <w:sz w:val="28"/>
          <w:szCs w:val="28"/>
        </w:rPr>
      </w:pPr>
      <w:r w:rsidRPr="00F80FF7">
        <w:rPr>
          <w:rFonts w:ascii="Times New Roman" w:hAnsi="Times New Roman"/>
          <w:b/>
          <w:sz w:val="28"/>
          <w:szCs w:val="28"/>
        </w:rPr>
        <w:t xml:space="preserve">«Статья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 </w:t>
      </w:r>
    </w:p>
    <w:p w:rsidR="003C1664" w:rsidRPr="00F80FF7" w:rsidRDefault="003C1664" w:rsidP="003C1664">
      <w:pPr>
        <w:widowControl w:val="0"/>
        <w:ind w:left="709"/>
        <w:jc w:val="both"/>
        <w:rPr>
          <w:rFonts w:ascii="Times New Roman" w:hAnsi="Times New Roman"/>
          <w:b/>
          <w:sz w:val="28"/>
          <w:szCs w:val="28"/>
        </w:rPr>
      </w:pP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bookmarkStart w:id="6" w:name="_Назначение_публичных_слушаний"/>
      <w:bookmarkStart w:id="7" w:name="_Toc103510881"/>
      <w:bookmarkStart w:id="8" w:name="_Toc103510987"/>
      <w:bookmarkStart w:id="9" w:name="_Toc103511242"/>
      <w:bookmarkStart w:id="10" w:name="_Toc103512591"/>
      <w:bookmarkStart w:id="11" w:name="_Toc105485627"/>
      <w:bookmarkStart w:id="12" w:name="_Toc234175876"/>
      <w:bookmarkStart w:id="13" w:name="_Toc234176044"/>
      <w:bookmarkStart w:id="14" w:name="_Toc209979988"/>
      <w:bookmarkEnd w:id="6"/>
      <w:r w:rsidRPr="00F80FF7">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проектам планировки территории поселения, а также проектам, </w:t>
      </w:r>
      <w:r w:rsidRPr="00F80FF7">
        <w:rPr>
          <w:rFonts w:ascii="Times New Roman" w:hAnsi="Times New Roman"/>
          <w:sz w:val="28"/>
          <w:szCs w:val="28"/>
        </w:rPr>
        <w:lastRenderedPageBreak/>
        <w:t>предусматривающим внесение изменений в указанный документ;</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w:t>
      </w:r>
      <w:r w:rsidRPr="00F80FF7">
        <w:rPr>
          <w:rFonts w:ascii="Times New Roman" w:hAnsi="Times New Roman"/>
          <w:sz w:val="28"/>
          <w:szCs w:val="28"/>
        </w:rPr>
        <w:lastRenderedPageBreak/>
        <w:t>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Организаторами общественных обсуждений или публичных слушаний являются:</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Администрация поселения – по проектам, предусмотренным пунктами 1, 3 – 5 части 2 настоящей статьи;</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Комиссия – по проектам, предусмотренным пунктами 2, 6 и 7 части 2 настоящей статьи.</w:t>
      </w:r>
    </w:p>
    <w:p w:rsidR="003C1664" w:rsidRPr="00F80FF7" w:rsidRDefault="003C1664" w:rsidP="00D8647B">
      <w:pPr>
        <w:widowControl w:val="0"/>
        <w:numPr>
          <w:ilvl w:val="0"/>
          <w:numId w:val="4"/>
        </w:numPr>
        <w:spacing w:line="360" w:lineRule="auto"/>
        <w:ind w:firstLine="709"/>
        <w:jc w:val="both"/>
        <w:rPr>
          <w:rFonts w:ascii="Times New Roman" w:hAnsi="Times New Roman"/>
          <w:b/>
          <w:sz w:val="28"/>
          <w:szCs w:val="28"/>
        </w:rPr>
      </w:pPr>
      <w:bookmarkStart w:id="15" w:name="_Срок_проведения_публичных"/>
      <w:bookmarkStart w:id="16" w:name="_Toc234175877"/>
      <w:bookmarkStart w:id="17" w:name="_Toc234176045"/>
      <w:bookmarkStart w:id="18" w:name="_Toc209979989"/>
      <w:bookmarkEnd w:id="7"/>
      <w:bookmarkEnd w:id="8"/>
      <w:bookmarkEnd w:id="9"/>
      <w:bookmarkEnd w:id="10"/>
      <w:bookmarkEnd w:id="11"/>
      <w:bookmarkEnd w:id="12"/>
      <w:bookmarkEnd w:id="13"/>
      <w:bookmarkEnd w:id="14"/>
      <w:bookmarkEnd w:id="15"/>
      <w:r w:rsidRPr="00F80FF7">
        <w:rPr>
          <w:rFonts w:ascii="Times New Roman" w:hAnsi="Times New Roman"/>
          <w:b/>
          <w:sz w:val="28"/>
          <w:szCs w:val="28"/>
        </w:rPr>
        <w:t xml:space="preserve">Этапы процедуры проведения общественных обсуждений, публичных слушаний </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Процедура проведения общественных обсуждений состоит из следующих этапов:</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оповещение о начале общественных обсуждений;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sidRPr="00F80FF7">
        <w:rPr>
          <w:rFonts w:ascii="Times New Roman" w:hAnsi="Times New Roman"/>
          <w:sz w:val="28"/>
          <w:szCs w:val="28"/>
        </w:rPr>
        <w:t>Кинель-Черкасского</w:t>
      </w:r>
      <w:proofErr w:type="spellEnd"/>
      <w:r w:rsidRPr="00F80FF7">
        <w:rPr>
          <w:rFonts w:ascii="Times New Roman" w:hAnsi="Times New Roman"/>
          <w:sz w:val="28"/>
          <w:szCs w:val="28"/>
        </w:rPr>
        <w:t xml:space="preserve"> района в информационно-телекоммуникационной сети Интернет: </w:t>
      </w:r>
      <w:r w:rsidR="00475513" w:rsidRPr="00F80FF7">
        <w:rPr>
          <w:rFonts w:ascii="Times New Roman" w:hAnsi="Times New Roman"/>
          <w:sz w:val="28"/>
          <w:szCs w:val="28"/>
        </w:rPr>
        <w:t>https://</w:t>
      </w:r>
      <w:r w:rsidRPr="00F80FF7">
        <w:rPr>
          <w:rFonts w:ascii="Times New Roman" w:hAnsi="Times New Roman"/>
          <w:sz w:val="28"/>
          <w:szCs w:val="28"/>
        </w:rPr>
        <w:t>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проведение экспозиции или экспозиций проекта, подлежащего </w:t>
      </w:r>
      <w:r w:rsidRPr="00F80FF7">
        <w:rPr>
          <w:rFonts w:ascii="Times New Roman" w:hAnsi="Times New Roman"/>
          <w:sz w:val="28"/>
          <w:szCs w:val="28"/>
        </w:rPr>
        <w:lastRenderedPageBreak/>
        <w:t>рассмотрению на общественных обсуждениях;</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подготовка и оформление протокола общественных обсуждений;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подготовка и опубликование заключения о результатах общественных обсуждений.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Процедура проведения публичных слушаний состоит из следующих этапов:</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оповещение о начале публичных слушаний;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проведение собрания или собраний участников публичных слушаний;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подготовка и оформление протокола публичных слушаний;</w:t>
      </w:r>
    </w:p>
    <w:p w:rsidR="003C1664" w:rsidRPr="00F80FF7" w:rsidRDefault="003C1664" w:rsidP="003C1664">
      <w:pPr>
        <w:widowControl w:val="0"/>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6) подготовка и опубликование заключения о результатах публичных слушаний.</w:t>
      </w:r>
    </w:p>
    <w:p w:rsidR="003C1664" w:rsidRPr="00F80FF7" w:rsidRDefault="003C1664" w:rsidP="00D8647B">
      <w:pPr>
        <w:numPr>
          <w:ilvl w:val="0"/>
          <w:numId w:val="4"/>
        </w:numPr>
        <w:tabs>
          <w:tab w:val="left" w:pos="2127"/>
        </w:tabs>
        <w:spacing w:after="240"/>
        <w:ind w:firstLine="709"/>
        <w:jc w:val="both"/>
        <w:rPr>
          <w:rFonts w:ascii="Times New Roman" w:hAnsi="Times New Roman"/>
          <w:b/>
          <w:sz w:val="28"/>
          <w:szCs w:val="28"/>
        </w:rPr>
      </w:pPr>
      <w:bookmarkStart w:id="19" w:name="_Место_проведения_публичных"/>
      <w:bookmarkStart w:id="20" w:name="_Уполномоченный_на_организацию"/>
      <w:bookmarkStart w:id="21" w:name="_Финансирование_мероприятий_по"/>
      <w:bookmarkStart w:id="22" w:name="_Проведение_мероприятия_по"/>
      <w:bookmarkStart w:id="23" w:name="_Заключение_о_результатах"/>
      <w:bookmarkStart w:id="24" w:name="_Toc234175883"/>
      <w:bookmarkStart w:id="25" w:name="_Toc234176051"/>
      <w:bookmarkStart w:id="26" w:name="_Toc209979995"/>
      <w:bookmarkEnd w:id="16"/>
      <w:bookmarkEnd w:id="17"/>
      <w:bookmarkEnd w:id="18"/>
      <w:bookmarkEnd w:id="19"/>
      <w:bookmarkEnd w:id="20"/>
      <w:bookmarkEnd w:id="21"/>
      <w:bookmarkEnd w:id="22"/>
      <w:bookmarkEnd w:id="23"/>
      <w:r w:rsidRPr="00F80FF7">
        <w:rPr>
          <w:rFonts w:ascii="Times New Roman" w:hAnsi="Times New Roman"/>
          <w:b/>
          <w:sz w:val="28"/>
          <w:szCs w:val="28"/>
        </w:rPr>
        <w:t xml:space="preserve">Срок проведения общественных обсуждений или публичных слушаний по проектам документов в области градостроительной деятельности.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F80FF7" w:rsidDel="00F40DDD">
        <w:rPr>
          <w:rFonts w:ascii="Times New Roman" w:hAnsi="Times New Roman"/>
          <w:sz w:val="28"/>
          <w:szCs w:val="28"/>
        </w:rPr>
        <w:t xml:space="preserve"> </w:t>
      </w:r>
      <w:r w:rsidRPr="00F80FF7">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lastRenderedPageBreak/>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F80FF7" w:rsidDel="00F40DDD">
        <w:rPr>
          <w:rFonts w:ascii="Times New Roman" w:hAnsi="Times New Roman"/>
          <w:sz w:val="28"/>
          <w:szCs w:val="28"/>
        </w:rPr>
        <w:t xml:space="preserve"> </w:t>
      </w:r>
      <w:r w:rsidRPr="00F80FF7">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двадцать пять дней со дня оповещения жителей поселения</w:t>
      </w:r>
      <w:r w:rsidRPr="00F80FF7" w:rsidDel="00F40DDD">
        <w:rPr>
          <w:rFonts w:ascii="Times New Roman" w:hAnsi="Times New Roman"/>
          <w:sz w:val="28"/>
          <w:szCs w:val="28"/>
        </w:rPr>
        <w:t xml:space="preserve"> </w:t>
      </w:r>
      <w:r w:rsidRPr="00F80FF7">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Выходные и праздничные дни включаются в общий срок проведения публичных слушаний.</w:t>
      </w:r>
    </w:p>
    <w:p w:rsidR="003C1664" w:rsidRPr="00F80FF7" w:rsidRDefault="003C1664" w:rsidP="003C1664">
      <w:pPr>
        <w:tabs>
          <w:tab w:val="left" w:pos="3969"/>
        </w:tabs>
        <w:ind w:firstLine="709"/>
        <w:jc w:val="both"/>
        <w:rPr>
          <w:rFonts w:ascii="Times New Roman" w:hAnsi="Times New Roman"/>
          <w:b/>
          <w:sz w:val="28"/>
          <w:szCs w:val="28"/>
        </w:rPr>
      </w:pPr>
      <w:bookmarkStart w:id="27" w:name="_Особенности_проведения_публичных_"/>
      <w:bookmarkStart w:id="28" w:name="_Особенности_проведения_публичных"/>
      <w:bookmarkStart w:id="29" w:name="_Особенности_проведения_публичных_1"/>
      <w:bookmarkStart w:id="30" w:name="_Особенности_организации_и"/>
      <w:bookmarkStart w:id="31" w:name="_Использование_территорий_общего"/>
      <w:bookmarkStart w:id="32" w:name="_Контроль_в_сфере"/>
      <w:bookmarkEnd w:id="24"/>
      <w:bookmarkEnd w:id="25"/>
      <w:bookmarkEnd w:id="26"/>
      <w:bookmarkEnd w:id="27"/>
      <w:bookmarkEnd w:id="28"/>
      <w:bookmarkEnd w:id="29"/>
      <w:bookmarkEnd w:id="30"/>
      <w:bookmarkEnd w:id="31"/>
      <w:bookmarkEnd w:id="32"/>
      <w:r w:rsidRPr="00F80FF7">
        <w:rPr>
          <w:rFonts w:ascii="Times New Roman" w:hAnsi="Times New Roman"/>
          <w:b/>
          <w:sz w:val="28"/>
          <w:szCs w:val="28"/>
        </w:rPr>
        <w:t xml:space="preserve">Статья 16. Назначение общественных обсуждений или публичных слушаний по проектам документов в области градостроительной деятельности </w:t>
      </w:r>
    </w:p>
    <w:p w:rsidR="003C1664" w:rsidRPr="00F80FF7" w:rsidRDefault="003C1664" w:rsidP="003C1664">
      <w:pPr>
        <w:tabs>
          <w:tab w:val="left" w:pos="3969"/>
        </w:tabs>
        <w:ind w:firstLine="709"/>
        <w:jc w:val="both"/>
        <w:rPr>
          <w:rFonts w:ascii="Times New Roman" w:hAnsi="Times New Roman"/>
          <w:b/>
          <w:sz w:val="28"/>
          <w:szCs w:val="28"/>
        </w:rPr>
      </w:pP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 (по проектам, предусмотренным пунктами 2, 6 и 7 части 2 статьи 13 Правил).</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информация об организаторе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r w:rsidRPr="00F80FF7">
        <w:rPr>
          <w:rFonts w:ascii="Times New Roman" w:hAnsi="Times New Roman"/>
          <w:sz w:val="28"/>
          <w:szCs w:val="28"/>
        </w:rPr>
        <w:lastRenderedPageBreak/>
        <w:t>днях и часах, в которые возможно посещение указанных экспозиции или экспозиций;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rsidR="003C1664" w:rsidRPr="00F80FF7" w:rsidRDefault="003C1664" w:rsidP="003C1664">
      <w:pPr>
        <w:tabs>
          <w:tab w:val="left" w:pos="3969"/>
        </w:tabs>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lastRenderedPageBreak/>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3C1664" w:rsidRPr="00FD6045" w:rsidRDefault="003C1664" w:rsidP="00FD6045">
      <w:pPr>
        <w:tabs>
          <w:tab w:val="left" w:pos="3969"/>
        </w:tabs>
        <w:spacing w:after="240"/>
        <w:ind w:firstLine="709"/>
        <w:jc w:val="both"/>
        <w:rPr>
          <w:rFonts w:ascii="Times New Roman" w:hAnsi="Times New Roman"/>
          <w:b/>
          <w:sz w:val="28"/>
          <w:szCs w:val="28"/>
        </w:rPr>
      </w:pPr>
      <w:r w:rsidRPr="00F80FF7">
        <w:rPr>
          <w:rFonts w:ascii="Times New Roman" w:hAnsi="Times New Roman"/>
          <w:b/>
          <w:sz w:val="28"/>
          <w:szCs w:val="28"/>
        </w:rPr>
        <w:t xml:space="preserve">Статья 16.1. Оповещение о начале общественных обсуждений или публичных слушаний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lastRenderedPageBreak/>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Информационные стенды могут быть в виде настенных, напольных или наземных конструкций.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3C1664" w:rsidRPr="00F80FF7" w:rsidRDefault="003C1664" w:rsidP="00FD6045">
      <w:pPr>
        <w:tabs>
          <w:tab w:val="left" w:pos="3969"/>
        </w:tabs>
        <w:spacing w:after="240"/>
        <w:ind w:firstLine="709"/>
        <w:jc w:val="both"/>
        <w:rPr>
          <w:rFonts w:ascii="Times New Roman" w:hAnsi="Times New Roman"/>
          <w:b/>
          <w:sz w:val="28"/>
          <w:szCs w:val="28"/>
        </w:rPr>
      </w:pPr>
      <w:r w:rsidRPr="00F80FF7">
        <w:rPr>
          <w:rFonts w:ascii="Times New Roman" w:hAnsi="Times New Roman"/>
          <w:b/>
          <w:sz w:val="28"/>
          <w:szCs w:val="28"/>
        </w:rPr>
        <w:lastRenderedPageBreak/>
        <w:t xml:space="preserve">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и (или) в государственной или в информационных системах.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Официальный сайт и (или) информационные системы должны обеспечивать возможность:</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w:t>
      </w:r>
      <w:r w:rsidRPr="00F80FF7">
        <w:rPr>
          <w:rFonts w:ascii="Times New Roman" w:hAnsi="Times New Roman"/>
          <w:sz w:val="28"/>
          <w:szCs w:val="28"/>
          <w:u w:color="FFFFFF"/>
        </w:rPr>
        <w:t>официальный сайт</w:t>
      </w:r>
      <w:r w:rsidRPr="00F80FF7">
        <w:rPr>
          <w:rFonts w:ascii="Times New Roman" w:hAnsi="Times New Roman"/>
          <w:sz w:val="28"/>
          <w:szCs w:val="28"/>
        </w:rPr>
        <w:t>.</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3C1664" w:rsidRPr="00F80FF7" w:rsidRDefault="003C1664" w:rsidP="00475513">
      <w:pPr>
        <w:tabs>
          <w:tab w:val="left" w:pos="3969"/>
        </w:tabs>
        <w:spacing w:after="240"/>
        <w:ind w:firstLine="709"/>
        <w:jc w:val="both"/>
        <w:rPr>
          <w:rFonts w:ascii="Times New Roman" w:hAnsi="Times New Roman"/>
          <w:b/>
          <w:sz w:val="28"/>
          <w:szCs w:val="28"/>
        </w:rPr>
      </w:pPr>
      <w:r w:rsidRPr="00F80FF7">
        <w:rPr>
          <w:rFonts w:ascii="Times New Roman" w:hAnsi="Times New Roman"/>
          <w:b/>
          <w:sz w:val="28"/>
          <w:szCs w:val="28"/>
        </w:rPr>
        <w:t xml:space="preserve">Статья 16.3. Порядок проведения экспозиции или экспозиций проекта, подлежащего рассмотрению на общественных обсуждениях, публичных слушаниях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lastRenderedPageBreak/>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3C1664" w:rsidRPr="00F80FF7" w:rsidRDefault="003C1664" w:rsidP="00475513">
      <w:pPr>
        <w:tabs>
          <w:tab w:val="left" w:pos="3969"/>
        </w:tabs>
        <w:spacing w:after="240"/>
        <w:ind w:firstLine="709"/>
        <w:jc w:val="both"/>
        <w:rPr>
          <w:rFonts w:ascii="Times New Roman" w:hAnsi="Times New Roman"/>
          <w:b/>
          <w:sz w:val="28"/>
          <w:szCs w:val="28"/>
        </w:rPr>
      </w:pPr>
      <w:r w:rsidRPr="00F80FF7">
        <w:rPr>
          <w:rFonts w:ascii="Times New Roman" w:hAnsi="Times New Roman"/>
          <w:b/>
          <w:sz w:val="28"/>
          <w:szCs w:val="28"/>
        </w:rPr>
        <w:t xml:space="preserve">Статья 16.4. Порядок внесения предложений и замечаний, касающихся проекта, подлежащего рассмотрению на общественных обсуждениях, публичных слушаний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1. В период размещения в соответствии со статьей 16.2 Правил проекта, подлежащего рассмотрению на общественных обсуждениях или публичных </w:t>
      </w:r>
      <w:r w:rsidRPr="00F80FF7">
        <w:rPr>
          <w:rFonts w:ascii="Times New Roman" w:hAnsi="Times New Roman"/>
          <w:sz w:val="28"/>
          <w:szCs w:val="28"/>
        </w:rPr>
        <w:lastRenderedPageBreak/>
        <w:t>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в письменной форме в адрес организатора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w:t>
      </w:r>
      <w:r w:rsidRPr="00F80FF7">
        <w:rPr>
          <w:rFonts w:ascii="Times New Roman" w:hAnsi="Times New Roman"/>
          <w:sz w:val="28"/>
          <w:szCs w:val="28"/>
        </w:rPr>
        <w:lastRenderedPageBreak/>
        <w:t>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w:t>
      </w:r>
      <w:r w:rsidRPr="00F80FF7">
        <w:rPr>
          <w:rFonts w:ascii="Times New Roman" w:hAnsi="Times New Roman"/>
          <w:sz w:val="28"/>
          <w:szCs w:val="28"/>
        </w:rPr>
        <w:lastRenderedPageBreak/>
        <w:t>праздничный день, то указанный срок переносится на первый рабочий день, следующий за таким нерабочим или праздничным днем.</w:t>
      </w:r>
    </w:p>
    <w:p w:rsidR="003C1664" w:rsidRPr="00F80FF7" w:rsidRDefault="003C1664" w:rsidP="00475513">
      <w:pPr>
        <w:tabs>
          <w:tab w:val="left" w:pos="3969"/>
        </w:tabs>
        <w:spacing w:before="240" w:after="240"/>
        <w:ind w:firstLine="709"/>
        <w:jc w:val="both"/>
        <w:rPr>
          <w:rFonts w:ascii="Times New Roman" w:hAnsi="Times New Roman"/>
          <w:b/>
          <w:sz w:val="28"/>
          <w:szCs w:val="28"/>
        </w:rPr>
      </w:pPr>
      <w:r w:rsidRPr="00F80FF7">
        <w:rPr>
          <w:rFonts w:ascii="Times New Roman" w:hAnsi="Times New Roman"/>
          <w:b/>
          <w:sz w:val="28"/>
          <w:szCs w:val="28"/>
        </w:rPr>
        <w:t>Статья 16.5. Порядок проведения собрания или собраний участников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В собрании могут принимать участие:</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участники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представители организатора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представители органов государственной власти, органов местного самоуправления;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представители разработчика проекта, рассматриваемого на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6. Лицо, проводящее собрание (председательствующий), осуществляет:</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lastRenderedPageBreak/>
        <w:t>1) открытие и ведение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контроль за порядком обсуждения проекта, рассматриваемого на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подписание протокола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9. Председательствующий вправе:</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11. Все желающие выступить на собрании берут слово только с разрешения председательствующего.</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lastRenderedPageBreak/>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15. В протоколе собрания указываются: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16. Форма протокола собрания утверждается решением Собрания представителей поселения.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17. С протоколом собрания вправе ознакомиться все заинтересованные лица.</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C1664" w:rsidRPr="00F80FF7" w:rsidRDefault="003C1664" w:rsidP="00475513">
      <w:pPr>
        <w:tabs>
          <w:tab w:val="left" w:pos="3969"/>
        </w:tabs>
        <w:spacing w:before="240" w:after="240"/>
        <w:ind w:firstLine="709"/>
        <w:jc w:val="both"/>
        <w:rPr>
          <w:rFonts w:ascii="Times New Roman" w:hAnsi="Times New Roman"/>
          <w:b/>
          <w:sz w:val="28"/>
          <w:szCs w:val="28"/>
        </w:rPr>
      </w:pPr>
      <w:r w:rsidRPr="00F80FF7">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3C1664" w:rsidRPr="00F80FF7" w:rsidRDefault="003C1664" w:rsidP="003C1664">
      <w:pPr>
        <w:tabs>
          <w:tab w:val="left" w:pos="3969"/>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 xml:space="preserve">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w:t>
      </w:r>
      <w:r w:rsidRPr="00F80FF7">
        <w:rPr>
          <w:rFonts w:ascii="Times New Roman" w:hAnsi="Times New Roman"/>
          <w:sz w:val="28"/>
          <w:szCs w:val="28"/>
        </w:rPr>
        <w:lastRenderedPageBreak/>
        <w:t>и оформляет протокол общественных обсуждений или публичных слушаний, в котором указываются: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дата оформления протокола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информация об организаторе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F80FF7">
        <w:rPr>
          <w:rFonts w:ascii="Times New Roman" w:hAnsi="Times New Roman"/>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3C1664" w:rsidRPr="00F80FF7" w:rsidRDefault="003C1664" w:rsidP="00475513">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3C1664" w:rsidRPr="00F80FF7" w:rsidRDefault="003C1664" w:rsidP="00475513">
      <w:pPr>
        <w:tabs>
          <w:tab w:val="left" w:pos="3969"/>
        </w:tabs>
        <w:spacing w:before="240" w:after="240"/>
        <w:ind w:firstLine="709"/>
        <w:jc w:val="both"/>
        <w:rPr>
          <w:rFonts w:ascii="Times New Roman" w:hAnsi="Times New Roman"/>
          <w:i/>
          <w:sz w:val="28"/>
          <w:szCs w:val="28"/>
          <w:u w:color="FFFFFF"/>
        </w:rPr>
      </w:pPr>
      <w:r w:rsidRPr="00F80FF7">
        <w:rPr>
          <w:rFonts w:ascii="Times New Roman" w:hAnsi="Times New Roman"/>
          <w:b/>
          <w:sz w:val="28"/>
          <w:szCs w:val="28"/>
        </w:rPr>
        <w:t xml:space="preserve">Статья 16.7. Порядок подготовки и опубликования заключения о результатах общественных обсуждений, публичных слушаний </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1) дата оформления заключения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w:t>
      </w:r>
      <w:r w:rsidRPr="00F80FF7">
        <w:rPr>
          <w:rFonts w:ascii="Times New Roman" w:hAnsi="Times New Roman"/>
          <w:sz w:val="28"/>
          <w:szCs w:val="28"/>
        </w:rPr>
        <w:lastRenderedPageBreak/>
        <w:t>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C1664" w:rsidRPr="00F80FF7" w:rsidRDefault="003C1664" w:rsidP="003C1664">
      <w:pPr>
        <w:tabs>
          <w:tab w:val="left" w:pos="3969"/>
        </w:tabs>
        <w:spacing w:line="360" w:lineRule="auto"/>
        <w:ind w:firstLine="709"/>
        <w:jc w:val="both"/>
        <w:rPr>
          <w:rFonts w:ascii="Times New Roman" w:hAnsi="Times New Roman"/>
          <w:sz w:val="28"/>
          <w:szCs w:val="28"/>
        </w:rPr>
      </w:pPr>
      <w:r w:rsidRPr="00F80FF7">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3C1664" w:rsidRPr="00F80FF7" w:rsidRDefault="003C1664" w:rsidP="003C1664">
      <w:pPr>
        <w:tabs>
          <w:tab w:val="left" w:pos="3969"/>
        </w:tabs>
        <w:spacing w:line="360" w:lineRule="auto"/>
        <w:ind w:firstLine="709"/>
        <w:jc w:val="both"/>
        <w:rPr>
          <w:color w:val="00B050"/>
          <w:sz w:val="28"/>
          <w:szCs w:val="28"/>
        </w:rPr>
      </w:pPr>
      <w:r w:rsidRPr="00F80FF7">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475513" w:rsidRPr="00F80FF7">
        <w:rPr>
          <w:rFonts w:ascii="Times New Roman" w:hAnsi="Times New Roman"/>
          <w:sz w:val="28"/>
          <w:szCs w:val="28"/>
        </w:rPr>
        <w:t>».</w:t>
      </w:r>
    </w:p>
    <w:p w:rsidR="00DD7198" w:rsidRPr="00F80FF7" w:rsidRDefault="00176DF6" w:rsidP="000F7B6A">
      <w:pPr>
        <w:spacing w:line="360" w:lineRule="auto"/>
        <w:ind w:firstLine="709"/>
        <w:jc w:val="both"/>
        <w:rPr>
          <w:rFonts w:ascii="Times New Roman" w:hAnsi="Times New Roman"/>
          <w:sz w:val="28"/>
          <w:u w:color="FFFFFF"/>
        </w:rPr>
      </w:pPr>
      <w:r w:rsidRPr="00F80FF7">
        <w:rPr>
          <w:rFonts w:ascii="Times New Roman" w:hAnsi="Times New Roman"/>
          <w:sz w:val="28"/>
          <w:u w:color="FFFFFF"/>
        </w:rPr>
        <w:t>9</w:t>
      </w:r>
      <w:r w:rsidR="00903D2F" w:rsidRPr="00F80FF7">
        <w:rPr>
          <w:rFonts w:ascii="Times New Roman" w:hAnsi="Times New Roman"/>
          <w:sz w:val="28"/>
          <w:u w:color="FFFFFF"/>
        </w:rPr>
        <w:t xml:space="preserve">) </w:t>
      </w:r>
      <w:r w:rsidR="00DD7198" w:rsidRPr="00F80FF7">
        <w:rPr>
          <w:rFonts w:ascii="Times New Roman" w:hAnsi="Times New Roman"/>
          <w:sz w:val="28"/>
          <w:u w:color="FFFFFF"/>
        </w:rPr>
        <w:t>в статье 17 Правил:</w:t>
      </w:r>
    </w:p>
    <w:p w:rsidR="00DD7198" w:rsidRPr="00F80FF7" w:rsidRDefault="00EC554F" w:rsidP="00DD7198">
      <w:pPr>
        <w:spacing w:line="360" w:lineRule="auto"/>
        <w:ind w:firstLine="700"/>
        <w:jc w:val="both"/>
        <w:rPr>
          <w:rFonts w:ascii="Times New Roman" w:hAnsi="Times New Roman"/>
          <w:sz w:val="28"/>
          <w:szCs w:val="28"/>
          <w:u w:color="FFFFFF"/>
        </w:rPr>
      </w:pPr>
      <w:r w:rsidRPr="00F80FF7">
        <w:rPr>
          <w:rFonts w:ascii="Times New Roman" w:hAnsi="Times New Roman"/>
          <w:sz w:val="28"/>
          <w:szCs w:val="28"/>
          <w:u w:color="FFFFFF"/>
        </w:rPr>
        <w:t xml:space="preserve">в части 6 статьи 17 Правил слова «на официальном сайте поселения или муниципального района </w:t>
      </w:r>
      <w:proofErr w:type="spellStart"/>
      <w:r w:rsidRPr="00F80FF7">
        <w:rPr>
          <w:rFonts w:ascii="Times New Roman" w:hAnsi="Times New Roman"/>
          <w:sz w:val="28"/>
          <w:szCs w:val="28"/>
          <w:u w:color="FFFFFF"/>
        </w:rPr>
        <w:t>Кинель-Черкасский</w:t>
      </w:r>
      <w:proofErr w:type="spellEnd"/>
      <w:r w:rsidRPr="00F80FF7">
        <w:rPr>
          <w:rFonts w:ascii="Times New Roman" w:hAnsi="Times New Roman"/>
          <w:sz w:val="28"/>
          <w:szCs w:val="28"/>
          <w:u w:color="FFFFFF"/>
        </w:rPr>
        <w:t xml:space="preserve"> Самарской области в сети Интернет» заменить словами «на официальном сайте Администрации </w:t>
      </w:r>
      <w:proofErr w:type="spellStart"/>
      <w:r w:rsidRPr="00F80FF7">
        <w:rPr>
          <w:rFonts w:ascii="Times New Roman" w:hAnsi="Times New Roman"/>
          <w:sz w:val="28"/>
          <w:szCs w:val="28"/>
          <w:u w:color="FFFFFF"/>
        </w:rPr>
        <w:t>Кинель-Черкасского</w:t>
      </w:r>
      <w:proofErr w:type="spellEnd"/>
      <w:r w:rsidRPr="00F80FF7">
        <w:rPr>
          <w:rFonts w:ascii="Times New Roman" w:hAnsi="Times New Roman"/>
          <w:sz w:val="28"/>
          <w:szCs w:val="28"/>
          <w:u w:color="FFFFFF"/>
        </w:rPr>
        <w:t xml:space="preserve"> района </w:t>
      </w:r>
      <w:r w:rsidR="00176DF6" w:rsidRPr="00F80FF7">
        <w:rPr>
          <w:rFonts w:ascii="Times New Roman" w:hAnsi="Times New Roman"/>
          <w:sz w:val="28"/>
          <w:szCs w:val="28"/>
          <w:u w:color="FFFFFF"/>
        </w:rPr>
        <w:t>в информационно-телекоммуникационной сети Интернет</w:t>
      </w:r>
    </w:p>
    <w:p w:rsidR="000F7B6A" w:rsidRPr="00F80FF7" w:rsidRDefault="00176DF6" w:rsidP="000F7B6A">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10</w:t>
      </w:r>
      <w:r w:rsidR="00EC554F" w:rsidRPr="00F80FF7">
        <w:rPr>
          <w:rFonts w:ascii="Times New Roman" w:hAnsi="Times New Roman"/>
          <w:sz w:val="28"/>
          <w:szCs w:val="28"/>
          <w:u w:color="FFFFFF"/>
        </w:rPr>
        <w:t xml:space="preserve">) </w:t>
      </w:r>
      <w:r w:rsidR="000F7B6A" w:rsidRPr="00F80FF7">
        <w:rPr>
          <w:rFonts w:ascii="Times New Roman" w:hAnsi="Times New Roman"/>
          <w:sz w:val="28"/>
          <w:szCs w:val="28"/>
          <w:u w:color="FFFFFF"/>
        </w:rPr>
        <w:t>части 10 – 12 статьи 18 изложить в следующей редакции:</w:t>
      </w:r>
    </w:p>
    <w:p w:rsidR="000F7B6A" w:rsidRPr="00F80FF7" w:rsidRDefault="000F7B6A" w:rsidP="000F7B6A">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w:t>
      </w:r>
      <w:r w:rsidRPr="00F80FF7">
        <w:rPr>
          <w:rFonts w:ascii="Times New Roman" w:hAnsi="Times New Roman"/>
          <w:sz w:val="28"/>
          <w:szCs w:val="28"/>
          <w:u w:color="FFFFFF"/>
        </w:rPr>
        <w:lastRenderedPageBreak/>
        <w:t>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0F7B6A" w:rsidRPr="00F80FF7" w:rsidRDefault="000F7B6A" w:rsidP="000F7B6A">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0F7B6A" w:rsidRPr="00F80FF7" w:rsidRDefault="000F7B6A" w:rsidP="00814D72">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lastRenderedPageBreak/>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w:t>
      </w:r>
      <w:r w:rsidR="00176DF6" w:rsidRPr="00F80FF7">
        <w:rPr>
          <w:rFonts w:ascii="Times New Roman" w:hAnsi="Times New Roman"/>
          <w:sz w:val="28"/>
          <w:szCs w:val="28"/>
          <w:u w:color="FFFFFF"/>
        </w:rPr>
        <w:t xml:space="preserve"> внесения изменений в Правила.».</w:t>
      </w:r>
    </w:p>
    <w:p w:rsidR="009C55AE" w:rsidRPr="00F80FF7" w:rsidRDefault="00DF099B" w:rsidP="00F963ED">
      <w:pPr>
        <w:spacing w:line="360" w:lineRule="auto"/>
        <w:ind w:firstLine="700"/>
        <w:jc w:val="both"/>
        <w:rPr>
          <w:rFonts w:ascii="Times New Roman" w:hAnsi="Times New Roman"/>
          <w:sz w:val="28"/>
          <w:szCs w:val="28"/>
          <w:u w:color="FFFFFF"/>
        </w:rPr>
      </w:pPr>
      <w:r w:rsidRPr="00F80FF7">
        <w:rPr>
          <w:rFonts w:ascii="Times New Roman" w:hAnsi="Times New Roman"/>
          <w:sz w:val="28"/>
          <w:u w:color="FFFFFF"/>
        </w:rPr>
        <w:t>1</w:t>
      </w:r>
      <w:r w:rsidR="00814D72" w:rsidRPr="00F80FF7">
        <w:rPr>
          <w:rFonts w:ascii="Times New Roman" w:hAnsi="Times New Roman"/>
          <w:sz w:val="28"/>
          <w:u w:color="FFFFFF"/>
        </w:rPr>
        <w:t>1</w:t>
      </w:r>
      <w:r w:rsidR="00357C33" w:rsidRPr="00F80FF7">
        <w:rPr>
          <w:rFonts w:ascii="Times New Roman" w:hAnsi="Times New Roman"/>
          <w:sz w:val="28"/>
          <w:u w:color="FFFFFF"/>
        </w:rPr>
        <w:t xml:space="preserve">) </w:t>
      </w:r>
      <w:r w:rsidR="009C55AE" w:rsidRPr="00F80FF7">
        <w:rPr>
          <w:rFonts w:ascii="Times New Roman" w:hAnsi="Times New Roman"/>
          <w:sz w:val="28"/>
          <w:szCs w:val="28"/>
        </w:rPr>
        <w:t xml:space="preserve">статью </w:t>
      </w:r>
      <w:r w:rsidR="00814D72" w:rsidRPr="00F80FF7">
        <w:rPr>
          <w:rFonts w:ascii="Times New Roman" w:hAnsi="Times New Roman"/>
          <w:sz w:val="28"/>
          <w:szCs w:val="28"/>
        </w:rPr>
        <w:t>22</w:t>
      </w:r>
      <w:r w:rsidR="009C55AE" w:rsidRPr="00F80FF7">
        <w:rPr>
          <w:rFonts w:ascii="Times New Roman" w:hAnsi="Times New Roman"/>
          <w:sz w:val="28"/>
          <w:szCs w:val="28"/>
        </w:rPr>
        <w:t xml:space="preserve"> Правил изложить в </w:t>
      </w:r>
      <w:r w:rsidR="003478DD" w:rsidRPr="00F80FF7">
        <w:rPr>
          <w:rFonts w:ascii="Times New Roman" w:hAnsi="Times New Roman"/>
          <w:sz w:val="28"/>
          <w:szCs w:val="28"/>
        </w:rPr>
        <w:t>следующе</w:t>
      </w:r>
      <w:r w:rsidR="009C55AE" w:rsidRPr="00F80FF7">
        <w:rPr>
          <w:rFonts w:ascii="Times New Roman" w:hAnsi="Times New Roman"/>
          <w:sz w:val="28"/>
          <w:szCs w:val="28"/>
        </w:rPr>
        <w:t>й редакции:</w:t>
      </w:r>
    </w:p>
    <w:p w:rsidR="007F307A" w:rsidRPr="00F80FF7" w:rsidRDefault="00FF3376" w:rsidP="00BE0371">
      <w:pPr>
        <w:spacing w:after="240"/>
        <w:ind w:firstLine="700"/>
        <w:jc w:val="both"/>
        <w:outlineLvl w:val="3"/>
        <w:rPr>
          <w:rFonts w:ascii="Times New Roman" w:hAnsi="Times New Roman"/>
          <w:sz w:val="28"/>
          <w:szCs w:val="28"/>
          <w:u w:color="FFFFFF"/>
        </w:rPr>
      </w:pPr>
      <w:r w:rsidRPr="00F80FF7">
        <w:rPr>
          <w:rFonts w:ascii="Times New Roman" w:hAnsi="Times New Roman"/>
          <w:b/>
          <w:sz w:val="28"/>
          <w:szCs w:val="28"/>
        </w:rPr>
        <w:t>«</w:t>
      </w:r>
      <w:r w:rsidR="00BE0371" w:rsidRPr="00F80FF7">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5908D5" w:rsidRPr="00F80FF7" w:rsidRDefault="005908D5" w:rsidP="005908D5">
      <w:pPr>
        <w:spacing w:after="240"/>
        <w:ind w:firstLine="700"/>
        <w:jc w:val="center"/>
        <w:outlineLvl w:val="3"/>
        <w:rPr>
          <w:rFonts w:ascii="Times New Roman" w:hAnsi="Times New Roman"/>
          <w:b/>
          <w:sz w:val="28"/>
          <w:szCs w:val="28"/>
        </w:rPr>
      </w:pPr>
      <w:r w:rsidRPr="00F80FF7">
        <w:rPr>
          <w:rFonts w:ascii="Times New Roman" w:hAnsi="Times New Roman"/>
          <w:b/>
          <w:sz w:val="28"/>
          <w:szCs w:val="28"/>
        </w:rPr>
        <w:t>ЖИЛЫЕ ЗОНЫ</w:t>
      </w:r>
    </w:p>
    <w:p w:rsidR="0069178E" w:rsidRPr="00F80FF7" w:rsidRDefault="0069178E" w:rsidP="0036489A">
      <w:pPr>
        <w:spacing w:after="240"/>
        <w:ind w:firstLine="700"/>
        <w:jc w:val="center"/>
        <w:outlineLvl w:val="3"/>
        <w:rPr>
          <w:rFonts w:ascii="Times New Roman" w:hAnsi="Times New Roman"/>
          <w:b/>
          <w:sz w:val="28"/>
          <w:szCs w:val="28"/>
        </w:rPr>
      </w:pPr>
      <w:r w:rsidRPr="00F80FF7">
        <w:rPr>
          <w:rFonts w:ascii="Times New Roman" w:hAnsi="Times New Roman"/>
          <w:b/>
          <w:sz w:val="28"/>
          <w:szCs w:val="28"/>
        </w:rPr>
        <w:t>Ж1 Зона застройки индивидуальными жилыми домами</w:t>
      </w:r>
    </w:p>
    <w:p w:rsidR="00631F7A" w:rsidRPr="00F80FF7" w:rsidRDefault="0069178E" w:rsidP="004A7231">
      <w:pPr>
        <w:tabs>
          <w:tab w:val="left" w:pos="0"/>
        </w:tabs>
        <w:spacing w:after="240" w:line="360" w:lineRule="auto"/>
        <w:ind w:firstLine="709"/>
        <w:jc w:val="both"/>
        <w:rPr>
          <w:rFonts w:ascii="Times New Roman" w:hAnsi="Times New Roman"/>
          <w:sz w:val="28"/>
          <w:szCs w:val="28"/>
        </w:rPr>
      </w:pPr>
      <w:r w:rsidRPr="00F80FF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89"/>
        <w:gridCol w:w="1694"/>
      </w:tblGrid>
      <w:tr w:rsidR="00631F7A" w:rsidRPr="00F80FF7" w:rsidTr="004A7231">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4A723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Для индивидуального жилищного строительства</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31F7A" w:rsidRPr="00F80FF7" w:rsidRDefault="00631F7A" w:rsidP="00631F7A">
            <w:pPr>
              <w:rPr>
                <w:rFonts w:ascii="Times New Roman" w:hAnsi="Times New Roman"/>
              </w:rPr>
            </w:pPr>
            <w:r w:rsidRPr="00F80FF7">
              <w:rPr>
                <w:rFonts w:ascii="Times New Roman" w:hAnsi="Times New Roman"/>
              </w:rPr>
              <w:lastRenderedPageBreak/>
              <w:t>выращивание сельскохозяйственных культур;</w:t>
            </w:r>
          </w:p>
          <w:p w:rsidR="00631F7A" w:rsidRPr="00F80FF7" w:rsidRDefault="00631F7A" w:rsidP="00631F7A">
            <w:pPr>
              <w:rPr>
                <w:rFonts w:ascii="Times New Roman" w:hAnsi="Times New Roman"/>
              </w:rPr>
            </w:pPr>
            <w:r w:rsidRPr="00F80FF7">
              <w:rPr>
                <w:rFonts w:ascii="Times New Roman" w:hAnsi="Times New Roman"/>
              </w:rPr>
              <w:t>размещение индивидуальных гаражей и хозяйственных построек</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2.1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Для ведения личного подсобного хозяйства (приусадебный земельный участок)</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жилого дома, указанного в описании вида разрешенного использования с кодом 2.1;</w:t>
            </w:r>
          </w:p>
          <w:p w:rsidR="00631F7A" w:rsidRPr="00F80FF7" w:rsidRDefault="00631F7A" w:rsidP="00631F7A">
            <w:pPr>
              <w:rPr>
                <w:rFonts w:ascii="Times New Roman" w:hAnsi="Times New Roman"/>
              </w:rPr>
            </w:pPr>
            <w:r w:rsidRPr="00F80FF7">
              <w:rPr>
                <w:rFonts w:ascii="Times New Roman" w:hAnsi="Times New Roman"/>
              </w:rPr>
              <w:t>производство сельскохозяйственной продукции;</w:t>
            </w:r>
          </w:p>
          <w:p w:rsidR="00631F7A" w:rsidRPr="00F80FF7" w:rsidRDefault="00631F7A" w:rsidP="00631F7A">
            <w:pPr>
              <w:rPr>
                <w:rFonts w:ascii="Times New Roman" w:hAnsi="Times New Roman"/>
              </w:rPr>
            </w:pPr>
            <w:r w:rsidRPr="00F80FF7">
              <w:rPr>
                <w:rFonts w:ascii="Times New Roman" w:hAnsi="Times New Roman"/>
              </w:rPr>
              <w:t>размещение гаража и иных вспомогательных сооружений;</w:t>
            </w:r>
          </w:p>
          <w:p w:rsidR="00631F7A" w:rsidRPr="00F80FF7" w:rsidRDefault="00631F7A" w:rsidP="00631F7A">
            <w:pPr>
              <w:rPr>
                <w:rFonts w:ascii="Times New Roman" w:hAnsi="Times New Roman"/>
              </w:rPr>
            </w:pPr>
            <w:r w:rsidRPr="00F80FF7">
              <w:rPr>
                <w:rFonts w:ascii="Times New Roman" w:hAnsi="Times New Roman"/>
              </w:rPr>
              <w:t>содержание сельскохозяйственных животных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2.2</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Блокированная жилая застройка</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31F7A" w:rsidRPr="00F80FF7" w:rsidRDefault="00631F7A" w:rsidP="00631F7A">
            <w:pPr>
              <w:rPr>
                <w:rFonts w:ascii="Times New Roman" w:hAnsi="Times New Roman"/>
              </w:rPr>
            </w:pPr>
            <w:r w:rsidRPr="00F80FF7">
              <w:rPr>
                <w:rFonts w:ascii="Times New Roman" w:hAnsi="Times New Roman"/>
              </w:rPr>
              <w:t>разведение декоративных и плодовых деревьев, овощных и ягодных культур;</w:t>
            </w:r>
          </w:p>
          <w:p w:rsidR="00631F7A" w:rsidRPr="00F80FF7" w:rsidRDefault="00631F7A" w:rsidP="00631F7A">
            <w:pPr>
              <w:rPr>
                <w:rFonts w:ascii="Times New Roman" w:hAnsi="Times New Roman"/>
              </w:rPr>
            </w:pPr>
            <w:r w:rsidRPr="00F80FF7">
              <w:rPr>
                <w:rFonts w:ascii="Times New Roman" w:hAnsi="Times New Roman"/>
              </w:rPr>
              <w:t>размещение индивидуальных гаражей и иных вспомогательных сооружений;</w:t>
            </w:r>
          </w:p>
          <w:p w:rsidR="00631F7A" w:rsidRPr="00F80FF7" w:rsidRDefault="00631F7A" w:rsidP="00631F7A">
            <w:pPr>
              <w:rPr>
                <w:rFonts w:ascii="Times New Roman" w:hAnsi="Times New Roman"/>
              </w:rPr>
            </w:pPr>
            <w:r w:rsidRPr="00F80FF7">
              <w:rPr>
                <w:rFonts w:ascii="Times New Roman" w:hAnsi="Times New Roman"/>
              </w:rPr>
              <w:t>обустройство спортивных и детских площадок, площадок для отдыха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2.3</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Оказание услуг связи</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3.2.3</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Амбулаторно-поликлиническое обслуживание</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3.4.1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Стационарное медицинское обслуживание</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1F7A" w:rsidRPr="00F80FF7" w:rsidRDefault="00631F7A" w:rsidP="00631F7A">
            <w:pPr>
              <w:rPr>
                <w:rFonts w:ascii="Times New Roman" w:hAnsi="Times New Roman"/>
              </w:rPr>
            </w:pPr>
            <w:r w:rsidRPr="00F80FF7">
              <w:rPr>
                <w:rFonts w:ascii="Times New Roman" w:hAnsi="Times New Roman"/>
              </w:rPr>
              <w:t>размещение станций скорой помощи;</w:t>
            </w:r>
          </w:p>
          <w:p w:rsidR="00631F7A" w:rsidRPr="00F80FF7" w:rsidRDefault="00631F7A" w:rsidP="00631F7A">
            <w:pPr>
              <w:rPr>
                <w:rFonts w:ascii="Times New Roman" w:hAnsi="Times New Roman"/>
              </w:rPr>
            </w:pPr>
            <w:r w:rsidRPr="00F80FF7">
              <w:rPr>
                <w:rFonts w:ascii="Times New Roman" w:hAnsi="Times New Roman"/>
              </w:rPr>
              <w:lastRenderedPageBreak/>
              <w:t>размещение площадок санитарной авиации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3.4.2</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Дошкольное, начальное и среднее общее образование</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3.5.1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Магазины</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4.4</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Историко-культурная деятельность</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9.3</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bookmarkStart w:id="33" w:name="_GoBack"/>
            <w:r w:rsidRPr="00F80FF7">
              <w:rPr>
                <w:rFonts w:ascii="Times New Roman" w:hAnsi="Times New Roman"/>
              </w:rPr>
              <w:t>использования с кодами 12.0.1 - 12.0.2</w:t>
            </w:r>
            <w:bookmarkEnd w:id="33"/>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 xml:space="preserve">размещение придорожных стоянок (парковок) транспортных средств в границах городских улиц и </w:t>
            </w:r>
            <w:r w:rsidRPr="00F80FF7">
              <w:rPr>
                <w:rFonts w:ascii="Times New Roman" w:hAnsi="Times New Roman"/>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12.0.1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Благоустройство территории</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r w:rsidR="004A7231" w:rsidRPr="00F80FF7" w:rsidTr="004A7231">
        <w:tc>
          <w:tcPr>
            <w:tcW w:w="2542" w:type="dxa"/>
            <w:shd w:val="clear" w:color="auto" w:fill="auto"/>
          </w:tcPr>
          <w:p w:rsidR="004A7231" w:rsidRPr="00F80FF7" w:rsidRDefault="004A7231" w:rsidP="004A7231">
            <w:pPr>
              <w:rPr>
                <w:rFonts w:ascii="Times New Roman" w:hAnsi="Times New Roman"/>
              </w:rPr>
            </w:pPr>
            <w:r w:rsidRPr="00F80FF7">
              <w:rPr>
                <w:rFonts w:ascii="Times New Roman" w:hAnsi="Times New Roman"/>
              </w:rPr>
              <w:t>Ведение огородничества</w:t>
            </w:r>
          </w:p>
        </w:tc>
        <w:tc>
          <w:tcPr>
            <w:tcW w:w="5795" w:type="dxa"/>
            <w:shd w:val="clear" w:color="auto" w:fill="auto"/>
          </w:tcPr>
          <w:p w:rsidR="004A7231" w:rsidRPr="00F80FF7" w:rsidRDefault="004A7231" w:rsidP="004A7231">
            <w:pPr>
              <w:rPr>
                <w:rFonts w:ascii="Times New Roman" w:hAnsi="Times New Roman"/>
              </w:rPr>
            </w:pPr>
            <w:r w:rsidRPr="00F80FF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4" w:type="dxa"/>
            <w:shd w:val="clear" w:color="auto" w:fill="auto"/>
          </w:tcPr>
          <w:p w:rsidR="004A7231" w:rsidRPr="00F80FF7" w:rsidRDefault="004A7231" w:rsidP="004A7231">
            <w:pPr>
              <w:jc w:val="center"/>
              <w:rPr>
                <w:rFonts w:ascii="Times New Roman" w:hAnsi="Times New Roman"/>
              </w:rPr>
            </w:pPr>
            <w:r w:rsidRPr="00F80FF7">
              <w:rPr>
                <w:rFonts w:ascii="Times New Roman" w:hAnsi="Times New Roman"/>
              </w:rPr>
              <w:t>13.1</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89"/>
        <w:gridCol w:w="1694"/>
      </w:tblGrid>
      <w:tr w:rsidR="00631F7A" w:rsidRPr="00F80FF7" w:rsidTr="0059775E">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59775E">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59775E">
        <w:tc>
          <w:tcPr>
            <w:tcW w:w="2542" w:type="dxa"/>
            <w:shd w:val="clear" w:color="auto" w:fill="auto"/>
          </w:tcPr>
          <w:p w:rsidR="00631F7A" w:rsidRPr="00F80FF7" w:rsidDel="008264A5" w:rsidRDefault="00631F7A" w:rsidP="00631F7A">
            <w:pPr>
              <w:rPr>
                <w:rFonts w:ascii="Times New Roman" w:hAnsi="Times New Roman"/>
              </w:rPr>
            </w:pPr>
            <w:bookmarkStart w:id="34" w:name="_Hlk9418215"/>
            <w:r w:rsidRPr="00F80FF7">
              <w:rPr>
                <w:rFonts w:ascii="Times New Roman" w:hAnsi="Times New Roman"/>
              </w:rPr>
              <w:t>Предоставление коммунальных услуг</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59775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59775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7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bookmarkEnd w:id="34"/>
    </w:tbl>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787"/>
        <w:gridCol w:w="1694"/>
      </w:tblGrid>
      <w:tr w:rsidR="00631F7A" w:rsidRPr="00F80FF7" w:rsidTr="004A7231">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631F7A" w:rsidRPr="00F80FF7" w:rsidTr="004A7231">
        <w:tc>
          <w:tcPr>
            <w:tcW w:w="254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bookmarkStart w:id="35" w:name="_Hlk9418325"/>
            <w:r w:rsidRPr="00F80FF7">
              <w:rPr>
                <w:rFonts w:ascii="Times New Roman" w:hAnsi="Times New Roman"/>
              </w:rPr>
              <w:t>Предоставление коммунальных услуг</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Административные здания организаций, обеспечивающих предоставление коммунальных услуг</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3.1.2</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Общежития</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3.2.4</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Бытовое обслуживание</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культурно-досуговой деятельности</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3.6.1</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религиозных обрядов</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3.7.1</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Банковская и страховая </w:t>
            </w:r>
            <w:r w:rsidRPr="00F80FF7">
              <w:rPr>
                <w:rFonts w:ascii="Times New Roman" w:hAnsi="Times New Roman"/>
              </w:rPr>
              <w:lastRenderedPageBreak/>
              <w:t>деятельность</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Размещение объектов капитального строительства, предназначенных для размещения организаций, </w:t>
            </w:r>
            <w:r w:rsidRPr="00F80FF7">
              <w:rPr>
                <w:rFonts w:ascii="Times New Roman" w:hAnsi="Times New Roman"/>
              </w:rPr>
              <w:lastRenderedPageBreak/>
              <w:t>оказывающих банковские и страховые услуги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4.5</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Служебные гаражи</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занятий спортом в помещениях</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5.1.2</w:t>
            </w:r>
          </w:p>
        </w:tc>
      </w:tr>
      <w:tr w:rsidR="00631F7A" w:rsidRPr="00F80FF7" w:rsidTr="004A7231">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Площадки для занятий спортом</w:t>
            </w:r>
          </w:p>
        </w:tc>
        <w:tc>
          <w:tcPr>
            <w:tcW w:w="579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5.1.3</w:t>
            </w:r>
          </w:p>
        </w:tc>
      </w:tr>
      <w:bookmarkEnd w:id="35"/>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Ж2 Зона застройки индивидуальными жилыми домами и малоэтажными жилыми домами блокированной застройки</w:t>
      </w:r>
    </w:p>
    <w:p w:rsidR="00631F7A" w:rsidRPr="00F80FF7" w:rsidRDefault="00631F7A" w:rsidP="004A7231">
      <w:pPr>
        <w:autoSpaceDE w:val="0"/>
        <w:autoSpaceDN w:val="0"/>
        <w:adjustRightInd w:val="0"/>
        <w:spacing w:after="240" w:line="360" w:lineRule="auto"/>
        <w:ind w:firstLine="709"/>
        <w:jc w:val="both"/>
        <w:rPr>
          <w:rFonts w:ascii="Times New Roman" w:hAnsi="Times New Roman"/>
          <w:sz w:val="28"/>
          <w:szCs w:val="28"/>
        </w:rPr>
      </w:pPr>
      <w:r w:rsidRPr="00F80FF7">
        <w:rPr>
          <w:rFonts w:ascii="Times New Roman" w:hAnsi="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788"/>
        <w:gridCol w:w="1694"/>
      </w:tblGrid>
      <w:tr w:rsidR="00631F7A" w:rsidRPr="00F80FF7" w:rsidTr="004A7231">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4A7231">
        <w:tc>
          <w:tcPr>
            <w:tcW w:w="25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Для индивидуального жилищного строительства</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631F7A" w:rsidRPr="00F80FF7" w:rsidRDefault="00631F7A" w:rsidP="00631F7A">
            <w:pPr>
              <w:jc w:val="both"/>
              <w:rPr>
                <w:rFonts w:ascii="Times New Roman" w:hAnsi="Times New Roman"/>
              </w:rPr>
            </w:pPr>
            <w:r w:rsidRPr="00F80FF7">
              <w:rPr>
                <w:rFonts w:ascii="Times New Roman" w:hAnsi="Times New Roman"/>
              </w:rPr>
              <w:t>выращивание плодовых, ягодных, овощных, бахчевых или иных декоративных или сельскохозяйственных культур;</w:t>
            </w:r>
          </w:p>
          <w:p w:rsidR="00631F7A" w:rsidRPr="00F80FF7" w:rsidRDefault="00631F7A" w:rsidP="00631F7A">
            <w:pPr>
              <w:jc w:val="both"/>
              <w:rPr>
                <w:rFonts w:ascii="Times New Roman" w:hAnsi="Times New Roman"/>
              </w:rPr>
            </w:pPr>
            <w:r w:rsidRPr="00F80FF7">
              <w:rPr>
                <w:rFonts w:ascii="Times New Roman" w:hAnsi="Times New Roman"/>
              </w:rPr>
              <w:t>размещение индивидуальных гаражей и подсобных сооружений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Блокированная жилая застройка</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1F7A" w:rsidRPr="00F80FF7" w:rsidRDefault="00631F7A" w:rsidP="00631F7A">
            <w:pPr>
              <w:jc w:val="both"/>
              <w:rPr>
                <w:rFonts w:ascii="Times New Roman" w:hAnsi="Times New Roman"/>
              </w:rPr>
            </w:pPr>
            <w:r w:rsidRPr="00F80FF7">
              <w:rPr>
                <w:rFonts w:ascii="Times New Roman" w:hAnsi="Times New Roman"/>
              </w:rPr>
              <w:lastRenderedPageBreak/>
              <w:t>разведение декоративных и плодовых деревьев, овощных и ягодных культур;</w:t>
            </w:r>
          </w:p>
          <w:p w:rsidR="00631F7A" w:rsidRPr="00F80FF7" w:rsidRDefault="00631F7A" w:rsidP="00631F7A">
            <w:pPr>
              <w:jc w:val="both"/>
              <w:rPr>
                <w:rFonts w:ascii="Times New Roman" w:hAnsi="Times New Roman"/>
              </w:rPr>
            </w:pPr>
            <w:r w:rsidRPr="00F80FF7">
              <w:rPr>
                <w:rFonts w:ascii="Times New Roman" w:hAnsi="Times New Roman"/>
              </w:rPr>
              <w:t>размещение индивидуальных гаражей и иных вспомогательных сооружений;</w:t>
            </w:r>
          </w:p>
          <w:p w:rsidR="00631F7A" w:rsidRPr="00F80FF7" w:rsidRDefault="00631F7A" w:rsidP="00631F7A">
            <w:pPr>
              <w:jc w:val="both"/>
              <w:rPr>
                <w:rFonts w:ascii="Times New Roman" w:hAnsi="Times New Roman"/>
              </w:rPr>
            </w:pPr>
            <w:r w:rsidRPr="00F80FF7">
              <w:rPr>
                <w:rFonts w:ascii="Times New Roman" w:hAnsi="Times New Roman"/>
              </w:rPr>
              <w:t>обустройство спортивных и детских площадок, площадок отдыха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2.3</w:t>
            </w:r>
          </w:p>
        </w:tc>
      </w:tr>
      <w:tr w:rsidR="00631F7A" w:rsidRPr="00F80FF7" w:rsidTr="004A7231">
        <w:tc>
          <w:tcPr>
            <w:tcW w:w="2543" w:type="dxa"/>
            <w:shd w:val="clear" w:color="auto" w:fill="auto"/>
            <w:vAlign w:val="center"/>
          </w:tcPr>
          <w:p w:rsidR="00631F7A" w:rsidRPr="00F80FF7" w:rsidRDefault="00631F7A" w:rsidP="00631F7A">
            <w:pPr>
              <w:pStyle w:val="ConsPlusNormal"/>
              <w:ind w:firstLine="0"/>
              <w:rPr>
                <w:rFonts w:ascii="Times New Roman" w:hAnsi="Times New Roman" w:cs="Times New Roman"/>
                <w:bCs/>
                <w:sz w:val="24"/>
                <w:szCs w:val="24"/>
              </w:rPr>
            </w:pPr>
            <w:r w:rsidRPr="00F80FF7">
              <w:rPr>
                <w:rFonts w:ascii="Times New Roman" w:hAnsi="Times New Roman" w:cs="Times New Roman"/>
                <w:bCs/>
                <w:sz w:val="24"/>
                <w:szCs w:val="24"/>
              </w:rPr>
              <w:lastRenderedPageBreak/>
              <w:t>Малоэтажная многоквартирная жилая застройка</w:t>
            </w:r>
          </w:p>
          <w:p w:rsidR="00631F7A" w:rsidRPr="00F80FF7" w:rsidRDefault="00631F7A" w:rsidP="00631F7A">
            <w:pPr>
              <w:rPr>
                <w:rFonts w:ascii="Times New Roman" w:hAnsi="Times New Roman"/>
              </w:rPr>
            </w:pPr>
            <w:r w:rsidRPr="00F80FF7">
              <w:rPr>
                <w:rFonts w:ascii="Times New Roman" w:hAnsi="Times New Roman"/>
                <w:bCs/>
              </w:rPr>
              <w:t xml:space="preserve"> </w:t>
            </w:r>
          </w:p>
        </w:tc>
        <w:tc>
          <w:tcPr>
            <w:tcW w:w="5794" w:type="dxa"/>
            <w:shd w:val="clear" w:color="auto" w:fill="auto"/>
            <w:vAlign w:val="center"/>
          </w:tcPr>
          <w:p w:rsidR="00631F7A" w:rsidRPr="00F80FF7" w:rsidRDefault="00631F7A" w:rsidP="00631F7A">
            <w:pPr>
              <w:jc w:val="both"/>
              <w:rPr>
                <w:rFonts w:ascii="Times New Roman" w:hAnsi="Times New Roman"/>
              </w:rPr>
            </w:pPr>
            <w:r w:rsidRPr="00F80FF7">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4" w:type="dxa"/>
            <w:shd w:val="clear" w:color="auto" w:fill="auto"/>
            <w:vAlign w:val="center"/>
          </w:tcPr>
          <w:p w:rsidR="00631F7A" w:rsidRPr="00F80FF7" w:rsidRDefault="00631F7A" w:rsidP="00631F7A">
            <w:pPr>
              <w:jc w:val="center"/>
              <w:rPr>
                <w:rFonts w:ascii="Times New Roman" w:hAnsi="Times New Roman"/>
              </w:rPr>
            </w:pPr>
            <w:r w:rsidRPr="00F80FF7">
              <w:rPr>
                <w:rFonts w:ascii="Times New Roman" w:hAnsi="Times New Roman"/>
                <w:bCs/>
              </w:rPr>
              <w:t>2.1.1.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79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4A7231">
        <w:tc>
          <w:tcPr>
            <w:tcW w:w="2543" w:type="dxa"/>
            <w:shd w:val="clear" w:color="auto" w:fill="auto"/>
          </w:tcPr>
          <w:p w:rsidR="00631F7A" w:rsidRPr="00F80FF7" w:rsidRDefault="00631F7A" w:rsidP="004A7231">
            <w:pPr>
              <w:autoSpaceDE w:val="0"/>
              <w:autoSpaceDN w:val="0"/>
              <w:adjustRightInd w:val="0"/>
              <w:spacing w:after="60"/>
              <w:rPr>
                <w:rFonts w:ascii="Times New Roman" w:hAnsi="Times New Roman"/>
                <w:bCs/>
              </w:rPr>
            </w:pPr>
            <w:r w:rsidRPr="00F80FF7">
              <w:rPr>
                <w:rFonts w:ascii="Times New Roman" w:hAnsi="Times New Roman"/>
                <w:bCs/>
              </w:rPr>
              <w:t>Коммунальное обслуживан</w:t>
            </w:r>
            <w:r w:rsidR="004A7231" w:rsidRPr="00F80FF7">
              <w:rPr>
                <w:rFonts w:ascii="Times New Roman" w:hAnsi="Times New Roman"/>
                <w:bCs/>
              </w:rPr>
              <w:t>ие</w:t>
            </w:r>
            <w:r w:rsidRPr="00F80FF7">
              <w:rPr>
                <w:rFonts w:ascii="Times New Roman" w:hAnsi="Times New Roman"/>
                <w:bCs/>
              </w:rPr>
              <w:t xml:space="preserve"> </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bCs/>
              </w:rPr>
              <w:t>3.1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Амбулаторно-поликлиническое обслуживание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3.4.1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Стационарное медицинское </w:t>
            </w:r>
            <w:r w:rsidRPr="00F80FF7">
              <w:rPr>
                <w:rFonts w:ascii="Times New Roman" w:hAnsi="Times New Roman"/>
              </w:rPr>
              <w:lastRenderedPageBreak/>
              <w:t>обслуживание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lastRenderedPageBreak/>
              <w:t xml:space="preserve">Размещение объектов капитального строительства, предназначенных для оказания гражданам </w:t>
            </w:r>
            <w:r w:rsidRPr="00F80FF7">
              <w:rPr>
                <w:rFonts w:ascii="Times New Roman" w:hAnsi="Times New Roman"/>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31F7A" w:rsidRPr="00F80FF7" w:rsidRDefault="00631F7A" w:rsidP="00631F7A">
            <w:pPr>
              <w:jc w:val="both"/>
              <w:rPr>
                <w:rFonts w:ascii="Times New Roman" w:hAnsi="Times New Roman"/>
              </w:rPr>
            </w:pPr>
            <w:r w:rsidRPr="00F80FF7">
              <w:rPr>
                <w:rFonts w:ascii="Times New Roman" w:hAnsi="Times New Roman"/>
              </w:rPr>
              <w:t>размещение станций скорой помощи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3.4.2</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Дошкольное, начальное и среднее общее образование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3.5.1</w:t>
            </w:r>
          </w:p>
        </w:tc>
      </w:tr>
      <w:tr w:rsidR="00631F7A" w:rsidRPr="00F80FF7" w:rsidTr="004A7231">
        <w:tc>
          <w:tcPr>
            <w:tcW w:w="2543" w:type="dxa"/>
            <w:shd w:val="clear" w:color="auto" w:fill="auto"/>
            <w:vAlign w:val="center"/>
          </w:tcPr>
          <w:p w:rsidR="00631F7A" w:rsidRPr="00F80FF7" w:rsidRDefault="004A7231" w:rsidP="004A7231">
            <w:pPr>
              <w:autoSpaceDE w:val="0"/>
              <w:autoSpaceDN w:val="0"/>
              <w:adjustRightInd w:val="0"/>
              <w:spacing w:after="60"/>
              <w:rPr>
                <w:rFonts w:ascii="Times New Roman" w:hAnsi="Times New Roman"/>
                <w:bCs/>
              </w:rPr>
            </w:pPr>
            <w:r w:rsidRPr="00F80FF7">
              <w:rPr>
                <w:rFonts w:ascii="Times New Roman" w:hAnsi="Times New Roman"/>
                <w:bCs/>
              </w:rPr>
              <w:t>Общественное управление</w:t>
            </w:r>
          </w:p>
        </w:tc>
        <w:tc>
          <w:tcPr>
            <w:tcW w:w="5794" w:type="dxa"/>
            <w:shd w:val="clear" w:color="auto" w:fill="auto"/>
            <w:vAlign w:val="center"/>
          </w:tcPr>
          <w:p w:rsidR="00631F7A" w:rsidRPr="00F80FF7" w:rsidRDefault="00631F7A" w:rsidP="00631F7A">
            <w:pPr>
              <w:jc w:val="both"/>
              <w:rPr>
                <w:rFonts w:ascii="Times New Roman" w:hAnsi="Times New Roman"/>
              </w:rPr>
            </w:pPr>
            <w:r w:rsidRPr="00F80FF7">
              <w:rPr>
                <w:rFonts w:ascii="Times New Roman" w:hAnsi="Times New Roman"/>
                <w:bC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4" w:type="dxa"/>
            <w:shd w:val="clear" w:color="auto" w:fill="auto"/>
            <w:vAlign w:val="center"/>
          </w:tcPr>
          <w:p w:rsidR="00631F7A" w:rsidRPr="00F80FF7" w:rsidRDefault="00631F7A" w:rsidP="00631F7A">
            <w:pPr>
              <w:jc w:val="center"/>
              <w:rPr>
                <w:rFonts w:ascii="Times New Roman" w:hAnsi="Times New Roman"/>
              </w:rPr>
            </w:pPr>
            <w:r w:rsidRPr="00F80FF7">
              <w:rPr>
                <w:rFonts w:ascii="Times New Roman" w:hAnsi="Times New Roman"/>
                <w:bCs/>
              </w:rPr>
              <w:t>3.8</w:t>
            </w:r>
          </w:p>
        </w:tc>
      </w:tr>
      <w:tr w:rsidR="00631F7A" w:rsidRPr="00F80FF7" w:rsidTr="004A7231">
        <w:tc>
          <w:tcPr>
            <w:tcW w:w="2543" w:type="dxa"/>
            <w:shd w:val="clear" w:color="auto" w:fill="auto"/>
            <w:vAlign w:val="center"/>
          </w:tcPr>
          <w:p w:rsidR="00631F7A" w:rsidRPr="00F80FF7" w:rsidRDefault="004A7231" w:rsidP="00631F7A">
            <w:pPr>
              <w:autoSpaceDE w:val="0"/>
              <w:autoSpaceDN w:val="0"/>
              <w:adjustRightInd w:val="0"/>
              <w:spacing w:after="60"/>
              <w:rPr>
                <w:rFonts w:ascii="Times New Roman" w:hAnsi="Times New Roman"/>
              </w:rPr>
            </w:pPr>
            <w:r w:rsidRPr="00F80FF7">
              <w:rPr>
                <w:rFonts w:ascii="Times New Roman" w:hAnsi="Times New Roman"/>
              </w:rPr>
              <w:t>Деловое управление</w:t>
            </w:r>
          </w:p>
        </w:tc>
        <w:tc>
          <w:tcPr>
            <w:tcW w:w="5794" w:type="dxa"/>
            <w:shd w:val="clear" w:color="auto" w:fill="auto"/>
            <w:vAlign w:val="center"/>
          </w:tcPr>
          <w:p w:rsidR="00631F7A" w:rsidRPr="00F80FF7" w:rsidRDefault="00631F7A" w:rsidP="00631F7A">
            <w:pPr>
              <w:jc w:val="both"/>
              <w:rPr>
                <w:rFonts w:ascii="Times New Roman" w:hAnsi="Times New Roman"/>
                <w:bCs/>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vAlign w:val="center"/>
          </w:tcPr>
          <w:p w:rsidR="00631F7A" w:rsidRPr="00F80FF7" w:rsidRDefault="00631F7A" w:rsidP="00631F7A">
            <w:pPr>
              <w:jc w:val="center"/>
              <w:rPr>
                <w:rFonts w:ascii="Times New Roman" w:hAnsi="Times New Roman"/>
                <w:bCs/>
              </w:rPr>
            </w:pPr>
            <w:r w:rsidRPr="00F80FF7">
              <w:rPr>
                <w:rFonts w:ascii="Times New Roman" w:hAnsi="Times New Roman"/>
              </w:rPr>
              <w:t>4.1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Магазины</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4.4</w:t>
            </w:r>
          </w:p>
        </w:tc>
      </w:tr>
      <w:tr w:rsidR="00631F7A" w:rsidRPr="00F80FF7" w:rsidTr="004A7231">
        <w:tc>
          <w:tcPr>
            <w:tcW w:w="2543" w:type="dxa"/>
            <w:shd w:val="clear" w:color="auto" w:fill="auto"/>
            <w:vAlign w:val="center"/>
          </w:tcPr>
          <w:p w:rsidR="00631F7A" w:rsidRPr="00F80FF7" w:rsidRDefault="00631F7A" w:rsidP="00631F7A">
            <w:pPr>
              <w:rPr>
                <w:rFonts w:ascii="Times New Roman" w:hAnsi="Times New Roman"/>
              </w:rPr>
            </w:pPr>
            <w:r w:rsidRPr="00F80FF7">
              <w:rPr>
                <w:rFonts w:ascii="Times New Roman" w:hAnsi="Times New Roman"/>
                <w:bCs/>
              </w:rPr>
              <w:t>Банковская и страховая деятельность</w:t>
            </w:r>
          </w:p>
        </w:tc>
        <w:tc>
          <w:tcPr>
            <w:tcW w:w="5794" w:type="dxa"/>
            <w:shd w:val="clear" w:color="auto" w:fill="auto"/>
            <w:vAlign w:val="center"/>
          </w:tcPr>
          <w:p w:rsidR="00631F7A" w:rsidRPr="00F80FF7" w:rsidRDefault="00631F7A" w:rsidP="00631F7A">
            <w:pPr>
              <w:jc w:val="both"/>
              <w:rPr>
                <w:rFonts w:ascii="Times New Roman" w:hAnsi="Times New Roman"/>
              </w:rPr>
            </w:pPr>
            <w:r w:rsidRPr="00F80FF7">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4" w:type="dxa"/>
            <w:shd w:val="clear" w:color="auto" w:fill="auto"/>
            <w:vAlign w:val="center"/>
          </w:tcPr>
          <w:p w:rsidR="00631F7A" w:rsidRPr="00F80FF7" w:rsidRDefault="00631F7A" w:rsidP="00631F7A">
            <w:pPr>
              <w:jc w:val="center"/>
              <w:rPr>
                <w:rFonts w:ascii="Times New Roman" w:hAnsi="Times New Roman"/>
              </w:rPr>
            </w:pPr>
            <w:r w:rsidRPr="00F80FF7">
              <w:rPr>
                <w:rFonts w:ascii="Times New Roman" w:hAnsi="Times New Roman"/>
                <w:bCs/>
              </w:rPr>
              <w:t>4.5</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Связь</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80FF7">
              <w:rPr>
                <w:rFonts w:ascii="Times New Roman" w:hAnsi="Times New Roman"/>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6.8</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Обеспечение внутреннего правопорядка</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4A7231">
        <w:tc>
          <w:tcPr>
            <w:tcW w:w="2543" w:type="dxa"/>
            <w:shd w:val="clear" w:color="auto" w:fill="auto"/>
          </w:tcPr>
          <w:p w:rsidR="00631F7A" w:rsidRPr="00F80FF7" w:rsidRDefault="00631F7A" w:rsidP="00631F7A">
            <w:pPr>
              <w:spacing w:after="60"/>
              <w:rPr>
                <w:rFonts w:ascii="Times New Roman" w:hAnsi="Times New Roman"/>
                <w:bCs/>
              </w:rPr>
            </w:pPr>
            <w:r w:rsidRPr="00F80FF7">
              <w:rPr>
                <w:rFonts w:ascii="Times New Roman" w:hAnsi="Times New Roman"/>
                <w:bCs/>
              </w:rPr>
              <w:t>Историко-культурная деятельность</w:t>
            </w:r>
          </w:p>
          <w:p w:rsidR="00631F7A" w:rsidRPr="00F80FF7" w:rsidRDefault="00631F7A" w:rsidP="00631F7A">
            <w:pPr>
              <w:rPr>
                <w:rFonts w:ascii="Times New Roman" w:hAnsi="Times New Roman"/>
              </w:rPr>
            </w:pPr>
            <w:r w:rsidRPr="00F80FF7">
              <w:rPr>
                <w:rFonts w:ascii="Times New Roman" w:hAnsi="Times New Roman"/>
                <w:bCs/>
              </w:rPr>
              <w:t xml:space="preserve"> </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rsidR="00631F7A" w:rsidRPr="00F80FF7" w:rsidRDefault="00631F7A" w:rsidP="00631F7A">
            <w:pPr>
              <w:spacing w:after="160" w:line="259" w:lineRule="auto"/>
              <w:jc w:val="center"/>
              <w:rPr>
                <w:rFonts w:ascii="Times New Roman" w:hAnsi="Times New Roman"/>
              </w:rPr>
            </w:pPr>
            <w:r w:rsidRPr="00F80FF7">
              <w:rPr>
                <w:rFonts w:ascii="Times New Roman" w:hAnsi="Times New Roman"/>
                <w:bCs/>
              </w:rPr>
              <w:t>9.3</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4A7231" w:rsidRPr="00F80FF7" w:rsidTr="004A7231">
        <w:tc>
          <w:tcPr>
            <w:tcW w:w="2543" w:type="dxa"/>
            <w:shd w:val="clear" w:color="auto" w:fill="auto"/>
          </w:tcPr>
          <w:p w:rsidR="004A7231" w:rsidRPr="00F80FF7" w:rsidRDefault="004A7231" w:rsidP="004A7231">
            <w:pPr>
              <w:rPr>
                <w:rFonts w:ascii="Times New Roman" w:hAnsi="Times New Roman"/>
              </w:rPr>
            </w:pPr>
            <w:r w:rsidRPr="00F80FF7">
              <w:rPr>
                <w:rFonts w:ascii="Times New Roman" w:hAnsi="Times New Roman"/>
              </w:rPr>
              <w:t>Ведение огородничества</w:t>
            </w:r>
          </w:p>
        </w:tc>
        <w:tc>
          <w:tcPr>
            <w:tcW w:w="5794" w:type="dxa"/>
            <w:shd w:val="clear" w:color="auto" w:fill="auto"/>
          </w:tcPr>
          <w:p w:rsidR="004A7231" w:rsidRPr="00F80FF7" w:rsidRDefault="004A7231" w:rsidP="004A7231">
            <w:pPr>
              <w:jc w:val="both"/>
              <w:rPr>
                <w:rFonts w:ascii="Times New Roman" w:hAnsi="Times New Roman"/>
              </w:rPr>
            </w:pPr>
            <w:r w:rsidRPr="00F80FF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4" w:type="dxa"/>
            <w:shd w:val="clear" w:color="auto" w:fill="auto"/>
          </w:tcPr>
          <w:p w:rsidR="004A7231" w:rsidRPr="00F80FF7" w:rsidRDefault="004A7231" w:rsidP="004A7231">
            <w:pPr>
              <w:jc w:val="center"/>
              <w:rPr>
                <w:rFonts w:ascii="Times New Roman" w:hAnsi="Times New Roman"/>
              </w:rPr>
            </w:pPr>
            <w:r w:rsidRPr="00F80FF7">
              <w:rPr>
                <w:rFonts w:ascii="Times New Roman" w:hAnsi="Times New Roman"/>
              </w:rPr>
              <w:t>13.1</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89"/>
        <w:gridCol w:w="1694"/>
      </w:tblGrid>
      <w:tr w:rsidR="00631F7A" w:rsidRPr="00F80FF7" w:rsidTr="004A7231">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4A723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Коммунальное обслуживание</w:t>
            </w:r>
          </w:p>
        </w:tc>
        <w:tc>
          <w:tcPr>
            <w:tcW w:w="5795"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F80FF7">
              <w:rPr>
                <w:rFonts w:ascii="Times New Roman" w:hAnsi="Times New Roman"/>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Обслуживание автотранспорта</w:t>
            </w:r>
          </w:p>
        </w:tc>
        <w:tc>
          <w:tcPr>
            <w:tcW w:w="5795"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Спорт</w:t>
            </w:r>
          </w:p>
        </w:tc>
        <w:tc>
          <w:tcPr>
            <w:tcW w:w="5795"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31F7A" w:rsidRPr="00F80FF7" w:rsidRDefault="00631F7A" w:rsidP="00631F7A">
            <w:pPr>
              <w:jc w:val="both"/>
              <w:rPr>
                <w:rFonts w:ascii="Times New Roman" w:hAnsi="Times New Roman"/>
              </w:rPr>
            </w:pPr>
            <w:r w:rsidRPr="00F80FF7">
              <w:rPr>
                <w:rFonts w:ascii="Times New Roman" w:hAnsi="Times New Roman"/>
              </w:rPr>
              <w:t>размещение спортивных баз и лагерей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795"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4A723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Ведение огородничества</w:t>
            </w:r>
          </w:p>
        </w:tc>
        <w:tc>
          <w:tcPr>
            <w:tcW w:w="5795"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Осуществление отдыха и (или) выращивания гражданами для собственных нужд сельскохозяйственных культур;</w:t>
            </w:r>
          </w:p>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хозяйственных построек, не являющихся объектами недвижимости, предназначенных для хранения инвентаря и </w:t>
            </w:r>
            <w:proofErr w:type="spellStart"/>
            <w:r w:rsidRPr="00F80FF7">
              <w:rPr>
                <w:rFonts w:ascii="Times New Roman" w:hAnsi="Times New Roman"/>
              </w:rPr>
              <w:t>уражая</w:t>
            </w:r>
            <w:proofErr w:type="spellEnd"/>
            <w:r w:rsidRPr="00F80FF7">
              <w:rPr>
                <w:rFonts w:ascii="Times New Roman" w:hAnsi="Times New Roman"/>
              </w:rPr>
              <w:t xml:space="preserve"> сельскохозяйственных культур</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13.1</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788"/>
        <w:gridCol w:w="1694"/>
      </w:tblGrid>
      <w:tr w:rsidR="00631F7A" w:rsidRPr="00F80FF7" w:rsidTr="004A7231">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4A7231">
        <w:tc>
          <w:tcPr>
            <w:tcW w:w="25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Коммунальное обслуживание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80FF7">
              <w:rPr>
                <w:rFonts w:ascii="Times New Roman" w:hAnsi="Times New Roman"/>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Социальное обслуживание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для размещения отделений почты и телеграфа;</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Культурное развитие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31F7A" w:rsidRPr="00F80FF7" w:rsidRDefault="00631F7A" w:rsidP="00631F7A">
            <w:pPr>
              <w:jc w:val="both"/>
              <w:rPr>
                <w:rFonts w:ascii="Times New Roman" w:hAnsi="Times New Roman"/>
              </w:rPr>
            </w:pPr>
            <w:r w:rsidRPr="00F80FF7">
              <w:rPr>
                <w:rFonts w:ascii="Times New Roman" w:hAnsi="Times New Roman"/>
              </w:rPr>
              <w:t>устройство площадок для празднеств и гуляний;</w:t>
            </w:r>
          </w:p>
          <w:p w:rsidR="00631F7A" w:rsidRPr="00F80FF7" w:rsidRDefault="00631F7A" w:rsidP="00631F7A">
            <w:pPr>
              <w:jc w:val="both"/>
              <w:rPr>
                <w:rFonts w:ascii="Times New Roman" w:hAnsi="Times New Roman"/>
              </w:rPr>
            </w:pPr>
            <w:r w:rsidRPr="00F80FF7">
              <w:rPr>
                <w:rFonts w:ascii="Times New Roman" w:hAnsi="Times New Roman"/>
              </w:rPr>
              <w:t>размещение зданий и сооружений для размещения цирков, зверинцев, зоопарков, океанариумов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Религиозное использование</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3.7</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Обслуживание автотранспорта</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4A7231">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Объекты придорожного </w:t>
            </w:r>
            <w:r w:rsidRPr="00F80FF7">
              <w:rPr>
                <w:rFonts w:ascii="Times New Roman" w:hAnsi="Times New Roman"/>
              </w:rPr>
              <w:lastRenderedPageBreak/>
              <w:t>сервиса</w:t>
            </w:r>
          </w:p>
        </w:tc>
        <w:tc>
          <w:tcPr>
            <w:tcW w:w="5794"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lastRenderedPageBreak/>
              <w:t>Размещение автозаправочных станций (бензиновых, газовых);</w:t>
            </w:r>
          </w:p>
          <w:p w:rsidR="00631F7A" w:rsidRPr="00F80FF7" w:rsidRDefault="00631F7A" w:rsidP="00631F7A">
            <w:pPr>
              <w:jc w:val="both"/>
              <w:rPr>
                <w:rFonts w:ascii="Times New Roman" w:hAnsi="Times New Roman"/>
              </w:rPr>
            </w:pPr>
            <w:r w:rsidRPr="00F80FF7">
              <w:rPr>
                <w:rFonts w:ascii="Times New Roman" w:hAnsi="Times New Roman"/>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631F7A" w:rsidRPr="00F80FF7" w:rsidRDefault="00631F7A" w:rsidP="00631F7A">
            <w:pPr>
              <w:jc w:val="both"/>
              <w:rPr>
                <w:rFonts w:ascii="Times New Roman" w:hAnsi="Times New Roman"/>
              </w:rPr>
            </w:pPr>
            <w:r w:rsidRPr="00F80FF7">
              <w:rPr>
                <w:rFonts w:ascii="Times New Roman" w:hAnsi="Times New Roman"/>
              </w:rPr>
              <w:t>предоставление гостиничных услуг в качестве придорожного сервиса;</w:t>
            </w:r>
          </w:p>
          <w:p w:rsidR="00631F7A" w:rsidRPr="00F80FF7" w:rsidRDefault="00631F7A" w:rsidP="00631F7A">
            <w:pPr>
              <w:jc w:val="both"/>
              <w:rPr>
                <w:rFonts w:ascii="Times New Roman" w:hAnsi="Times New Roman"/>
              </w:rPr>
            </w:pPr>
            <w:r w:rsidRPr="00F80FF7">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4.9.1</w:t>
            </w:r>
          </w:p>
        </w:tc>
      </w:tr>
    </w:tbl>
    <w:p w:rsidR="00631F7A" w:rsidRPr="00F80FF7" w:rsidRDefault="00631F7A" w:rsidP="00631F7A">
      <w:pPr>
        <w:spacing w:after="240"/>
        <w:jc w:val="both"/>
        <w:outlineLvl w:val="3"/>
        <w:rPr>
          <w:rFonts w:ascii="Times New Roman" w:hAnsi="Times New Roman"/>
          <w:sz w:val="28"/>
          <w:szCs w:val="28"/>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Ж5 Зона размещения объектов дошкольного и общего образования</w:t>
      </w:r>
    </w:p>
    <w:p w:rsidR="00631F7A" w:rsidRPr="00F80FF7" w:rsidRDefault="00631F7A" w:rsidP="00631F7A">
      <w:pPr>
        <w:tabs>
          <w:tab w:val="left" w:pos="0"/>
        </w:tabs>
        <w:spacing w:after="200" w:line="360" w:lineRule="auto"/>
        <w:jc w:val="both"/>
        <w:rPr>
          <w:rFonts w:ascii="Times New Roman" w:hAnsi="Times New Roman"/>
          <w:sz w:val="28"/>
          <w:szCs w:val="28"/>
        </w:rPr>
      </w:pPr>
      <w:r w:rsidRPr="00F80FF7">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5790"/>
        <w:gridCol w:w="1694"/>
      </w:tblGrid>
      <w:tr w:rsidR="00631F7A" w:rsidRPr="00F80FF7" w:rsidTr="0059775E">
        <w:tc>
          <w:tcPr>
            <w:tcW w:w="10031"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59775E">
        <w:tc>
          <w:tcPr>
            <w:tcW w:w="254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9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59775E">
        <w:tc>
          <w:tcPr>
            <w:tcW w:w="2541" w:type="dxa"/>
            <w:shd w:val="clear" w:color="auto" w:fill="auto"/>
          </w:tcPr>
          <w:p w:rsidR="00631F7A" w:rsidRPr="00F80FF7" w:rsidRDefault="00631F7A" w:rsidP="00631F7A">
            <w:pPr>
              <w:rPr>
                <w:rFonts w:ascii="Times New Roman" w:hAnsi="Times New Roman"/>
              </w:rPr>
            </w:pPr>
            <w:bookmarkStart w:id="36" w:name="_Hlk9418779"/>
            <w:r w:rsidRPr="00F80FF7">
              <w:rPr>
                <w:rFonts w:ascii="Times New Roman" w:hAnsi="Times New Roman"/>
              </w:rPr>
              <w:t>Дошкольное, начальное и среднее общее образование</w:t>
            </w:r>
          </w:p>
        </w:tc>
        <w:tc>
          <w:tcPr>
            <w:tcW w:w="57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3.5.1</w:t>
            </w:r>
          </w:p>
        </w:tc>
      </w:tr>
      <w:tr w:rsidR="00631F7A" w:rsidRPr="00F80FF7" w:rsidTr="0059775E">
        <w:tc>
          <w:tcPr>
            <w:tcW w:w="254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59775E">
        <w:tc>
          <w:tcPr>
            <w:tcW w:w="254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7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80FF7">
              <w:rPr>
                <w:rFonts w:ascii="Times New Roman" w:hAnsi="Times New Roman"/>
              </w:rPr>
              <w:lastRenderedPageBreak/>
              <w:t>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12.0.1</w:t>
            </w:r>
          </w:p>
        </w:tc>
      </w:tr>
      <w:tr w:rsidR="00631F7A" w:rsidRPr="00F80FF7" w:rsidTr="0059775E">
        <w:tc>
          <w:tcPr>
            <w:tcW w:w="254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Благоустройство территории</w:t>
            </w:r>
          </w:p>
        </w:tc>
        <w:tc>
          <w:tcPr>
            <w:tcW w:w="57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bookmarkEnd w:id="36"/>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89"/>
        <w:gridCol w:w="1694"/>
      </w:tblGrid>
      <w:tr w:rsidR="00631F7A" w:rsidRPr="00F80FF7" w:rsidTr="00631F7A">
        <w:tc>
          <w:tcPr>
            <w:tcW w:w="1005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631F7A">
        <w:tc>
          <w:tcPr>
            <w:tcW w:w="254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18"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bookmarkStart w:id="37" w:name="_Hlk9418829"/>
            <w:r w:rsidRPr="00F80FF7">
              <w:rPr>
                <w:rFonts w:ascii="Times New Roman" w:hAnsi="Times New Roman"/>
              </w:rPr>
              <w:t>Предоставление коммунальных услуг</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59775E" w:rsidRPr="00F80FF7" w:rsidTr="00631F7A">
        <w:tc>
          <w:tcPr>
            <w:tcW w:w="2546" w:type="dxa"/>
            <w:shd w:val="clear" w:color="auto" w:fill="auto"/>
          </w:tcPr>
          <w:p w:rsidR="0059775E" w:rsidRPr="00F80FF7" w:rsidRDefault="0059775E" w:rsidP="00631F7A">
            <w:pPr>
              <w:rPr>
                <w:rFonts w:ascii="Times New Roman" w:hAnsi="Times New Roman"/>
              </w:rPr>
            </w:pPr>
          </w:p>
        </w:tc>
        <w:tc>
          <w:tcPr>
            <w:tcW w:w="5818" w:type="dxa"/>
            <w:shd w:val="clear" w:color="auto" w:fill="auto"/>
          </w:tcPr>
          <w:p w:rsidR="0059775E" w:rsidRPr="00F80FF7" w:rsidRDefault="0059775E" w:rsidP="00631F7A">
            <w:pPr>
              <w:rPr>
                <w:rFonts w:ascii="Times New Roman" w:hAnsi="Times New Roman"/>
              </w:rPr>
            </w:pPr>
          </w:p>
        </w:tc>
        <w:tc>
          <w:tcPr>
            <w:tcW w:w="1695" w:type="dxa"/>
            <w:shd w:val="clear" w:color="auto" w:fill="auto"/>
          </w:tcPr>
          <w:p w:rsidR="0059775E" w:rsidRPr="00F80FF7" w:rsidRDefault="0059775E" w:rsidP="00631F7A">
            <w:pPr>
              <w:jc w:val="center"/>
              <w:rPr>
                <w:rFonts w:ascii="Times New Roman" w:hAnsi="Times New Roman"/>
              </w:rPr>
            </w:pP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bookmarkEnd w:id="37"/>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789"/>
        <w:gridCol w:w="1694"/>
      </w:tblGrid>
      <w:tr w:rsidR="00631F7A" w:rsidRPr="00F80FF7" w:rsidTr="00631F7A">
        <w:tc>
          <w:tcPr>
            <w:tcW w:w="1005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631F7A">
        <w:tc>
          <w:tcPr>
            <w:tcW w:w="254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18"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bookmarkStart w:id="38" w:name="_Hlk9419082"/>
            <w:r w:rsidRPr="00F80FF7">
              <w:rPr>
                <w:rFonts w:ascii="Times New Roman" w:hAnsi="Times New Roman"/>
              </w:rPr>
              <w:t>Предоставление коммунальных услуг</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зданий и сооружений, обеспечивающих поставку воды, тепла, электричества, газа, отвод </w:t>
            </w:r>
            <w:r w:rsidRPr="00F80FF7">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Культурное развитие</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занятий спортом в помещениях</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5.1.2</w:t>
            </w:r>
          </w:p>
        </w:tc>
      </w:tr>
      <w:bookmarkEnd w:id="38"/>
    </w:tbl>
    <w:p w:rsidR="00631F7A" w:rsidRPr="00F80FF7" w:rsidRDefault="00631F7A" w:rsidP="00631F7A">
      <w:pPr>
        <w:spacing w:after="240"/>
        <w:outlineLvl w:val="3"/>
        <w:rPr>
          <w:rFonts w:ascii="Times New Roman" w:hAnsi="Times New Roman"/>
          <w:b/>
          <w:sz w:val="28"/>
          <w:szCs w:val="28"/>
        </w:rPr>
      </w:pPr>
    </w:p>
    <w:p w:rsidR="00631F7A" w:rsidRDefault="00631F7A" w:rsidP="00631F7A">
      <w:pPr>
        <w:spacing w:after="240"/>
        <w:ind w:firstLine="709"/>
        <w:jc w:val="both"/>
        <w:outlineLvl w:val="3"/>
        <w:rPr>
          <w:rFonts w:ascii="Times New Roman" w:hAnsi="Times New Roman"/>
          <w:b/>
          <w:sz w:val="28"/>
          <w:szCs w:val="28"/>
        </w:rPr>
      </w:pPr>
      <w:r w:rsidRPr="00F80FF7">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0B78B1" w:rsidRPr="009778D8" w:rsidRDefault="000B78B1" w:rsidP="000B78B1">
      <w:pPr>
        <w:spacing w:after="240"/>
        <w:jc w:val="center"/>
        <w:outlineLvl w:val="3"/>
        <w:rPr>
          <w:rFonts w:ascii="Times New Roman" w:hAnsi="Times New Roman"/>
          <w:b/>
          <w:sz w:val="28"/>
          <w:szCs w:val="28"/>
        </w:rPr>
      </w:pPr>
      <w:r w:rsidRPr="009778D8">
        <w:rPr>
          <w:rFonts w:ascii="Times New Roman" w:hAnsi="Times New Roman"/>
          <w:b/>
          <w:sz w:val="28"/>
          <w:szCs w:val="28"/>
        </w:rPr>
        <w:t>О</w:t>
      </w:r>
      <w:r>
        <w:rPr>
          <w:rFonts w:ascii="Times New Roman" w:hAnsi="Times New Roman"/>
          <w:b/>
          <w:sz w:val="28"/>
          <w:szCs w:val="28"/>
        </w:rPr>
        <w:t>1</w:t>
      </w:r>
      <w:r w:rsidRPr="00533472">
        <w:rPr>
          <w:rFonts w:ascii="Times New Roman" w:hAnsi="Times New Roman"/>
          <w:b/>
          <w:sz w:val="28"/>
          <w:szCs w:val="28"/>
        </w:rPr>
        <w:t>Зона делового</w:t>
      </w:r>
      <w:r>
        <w:rPr>
          <w:rFonts w:ascii="Times New Roman" w:hAnsi="Times New Roman"/>
          <w:b/>
          <w:sz w:val="28"/>
          <w:szCs w:val="28"/>
        </w:rPr>
        <w:t xml:space="preserve">, общественного, коммерческого </w:t>
      </w:r>
      <w:r w:rsidRPr="00533472">
        <w:rPr>
          <w:rFonts w:ascii="Times New Roman" w:hAnsi="Times New Roman"/>
          <w:b/>
          <w:sz w:val="28"/>
          <w:szCs w:val="28"/>
        </w:rPr>
        <w:t>назначения</w:t>
      </w:r>
    </w:p>
    <w:p w:rsidR="000B78B1" w:rsidRPr="009778D8" w:rsidRDefault="000B78B1" w:rsidP="000B78B1">
      <w:pPr>
        <w:tabs>
          <w:tab w:val="left" w:pos="0"/>
        </w:tabs>
        <w:spacing w:after="200" w:line="360" w:lineRule="auto"/>
        <w:ind w:firstLine="709"/>
        <w:jc w:val="both"/>
        <w:rPr>
          <w:rFonts w:ascii="Times New Roman" w:hAnsi="Times New Roman"/>
          <w:sz w:val="28"/>
          <w:szCs w:val="28"/>
        </w:rPr>
      </w:pPr>
      <w:r w:rsidRPr="00533472">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Pr="009778D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B78B1" w:rsidRPr="009778D8" w:rsidTr="000B78B1">
        <w:tc>
          <w:tcPr>
            <w:tcW w:w="9339" w:type="dxa"/>
            <w:gridSpan w:val="3"/>
            <w:shd w:val="clear" w:color="auto" w:fill="auto"/>
          </w:tcPr>
          <w:p w:rsidR="000B78B1" w:rsidRPr="006619FB" w:rsidRDefault="000B78B1" w:rsidP="000B78B1">
            <w:pPr>
              <w:jc w:val="center"/>
              <w:rPr>
                <w:rFonts w:ascii="Times New Roman" w:hAnsi="Times New Roman"/>
                <w:b/>
              </w:rPr>
            </w:pPr>
            <w:r w:rsidRPr="006619F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B78B1" w:rsidRPr="009778D8" w:rsidTr="000B78B1">
        <w:tc>
          <w:tcPr>
            <w:tcW w:w="2546"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Наименование</w:t>
            </w:r>
          </w:p>
        </w:tc>
        <w:tc>
          <w:tcPr>
            <w:tcW w:w="5098"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Код (числовое обозначение)</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Коммунальное обслуживание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Предоставление коммунальных услуг</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619FB">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3.1.1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3.1.2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Оказание услуг связи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3.2.3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Общежития</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3.2.4</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Бытовое обслуживание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Среднее и высшее профессиональное образование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3.5.2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Культурное развитие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3.6</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Объекты культурно-досуговой </w:t>
            </w:r>
            <w:r w:rsidRPr="006619FB">
              <w:rPr>
                <w:rFonts w:ascii="Times New Roman" w:hAnsi="Times New Roman"/>
              </w:rPr>
              <w:lastRenderedPageBreak/>
              <w:t>деятельности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 xml:space="preserve">Размещение зданий, предназначенных для размещения музеев, выставочных залов, </w:t>
            </w:r>
            <w:r w:rsidRPr="006619FB">
              <w:rPr>
                <w:rFonts w:ascii="Times New Roman" w:hAnsi="Times New Roman"/>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3.6.1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Парки культуры и отдыха</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парков культуры и отдыха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3.6.2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Цирки и зверинцы</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3.6.3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Религиозное использование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3.7</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Осуществление религиозных обрядов</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3.7.1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Религиозное управление и образование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3.7.2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Общественное управление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3.8</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Государственное управление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3.8.1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Представительская деятельность</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6619FB">
              <w:rPr>
                <w:rFonts w:ascii="Times New Roman" w:hAnsi="Times New Roman"/>
              </w:rPr>
              <w:lastRenderedPageBreak/>
              <w:t>учреждений в Российской Федерации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3.8.2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Проведение научных исследований</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3.9.2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Амбулаторное ветеринарное обслуживание</w:t>
            </w:r>
          </w:p>
        </w:tc>
        <w:tc>
          <w:tcPr>
            <w:tcW w:w="5098" w:type="dxa"/>
            <w:shd w:val="clear" w:color="auto" w:fill="auto"/>
          </w:tcPr>
          <w:p w:rsidR="000B78B1" w:rsidRPr="006619FB" w:rsidRDefault="000B78B1" w:rsidP="000B78B1">
            <w:pPr>
              <w:autoSpaceDE w:val="0"/>
              <w:autoSpaceDN w:val="0"/>
              <w:adjustRightInd w:val="0"/>
              <w:jc w:val="both"/>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3.10.1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Деловое управление</w:t>
            </w:r>
          </w:p>
        </w:tc>
        <w:tc>
          <w:tcPr>
            <w:tcW w:w="5098" w:type="dxa"/>
            <w:shd w:val="clear" w:color="auto" w:fill="auto"/>
          </w:tcPr>
          <w:p w:rsidR="000B78B1" w:rsidRPr="006619FB" w:rsidRDefault="000B78B1" w:rsidP="000B78B1">
            <w:pPr>
              <w:autoSpaceDE w:val="0"/>
              <w:autoSpaceDN w:val="0"/>
              <w:adjustRightInd w:val="0"/>
              <w:jc w:val="both"/>
              <w:rPr>
                <w:rFonts w:ascii="Times New Roman" w:hAnsi="Times New Roman"/>
              </w:rPr>
            </w:pPr>
            <w:r w:rsidRPr="006619F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Объекты торговли (торговые центры, торгово-развлекательные центры (комплексы)</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0B78B1" w:rsidRPr="006619FB" w:rsidRDefault="000B78B1" w:rsidP="000B78B1">
            <w:pPr>
              <w:rPr>
                <w:rFonts w:ascii="Times New Roman" w:hAnsi="Times New Roman"/>
              </w:rPr>
            </w:pPr>
            <w:r w:rsidRPr="006619FB">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Рынки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78B1" w:rsidRPr="006619FB" w:rsidRDefault="000B78B1" w:rsidP="000B78B1">
            <w:pPr>
              <w:rPr>
                <w:rFonts w:ascii="Times New Roman" w:hAnsi="Times New Roman"/>
              </w:rPr>
            </w:pPr>
            <w:r w:rsidRPr="006619FB">
              <w:rPr>
                <w:rFonts w:ascii="Times New Roman" w:hAnsi="Times New Roman"/>
              </w:rPr>
              <w:t>размещение гаражей и (или) стоянок для автомобилей сотрудников и посетителей рынка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Магазины</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4.4</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Банковская и страховая деятельность</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объектов капитального строительства, предназначенных для размещения организаций, оказывающих </w:t>
            </w:r>
            <w:r w:rsidRPr="006619FB">
              <w:rPr>
                <w:rFonts w:ascii="Times New Roman" w:hAnsi="Times New Roman"/>
              </w:rPr>
              <w:lastRenderedPageBreak/>
              <w:t>банковские и страховые услуги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4.5</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Общественное питание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4.6</w:t>
            </w:r>
          </w:p>
        </w:tc>
      </w:tr>
      <w:tr w:rsidR="000B78B1" w:rsidRPr="009778D8" w:rsidTr="000B78B1">
        <w:tc>
          <w:tcPr>
            <w:tcW w:w="2546" w:type="dxa"/>
            <w:shd w:val="clear" w:color="auto" w:fill="auto"/>
          </w:tcPr>
          <w:p w:rsidR="000B78B1" w:rsidRPr="006619FB" w:rsidRDefault="000B78B1" w:rsidP="000B78B1">
            <w:pPr>
              <w:autoSpaceDE w:val="0"/>
              <w:autoSpaceDN w:val="0"/>
              <w:adjustRightInd w:val="0"/>
              <w:jc w:val="both"/>
              <w:rPr>
                <w:rFonts w:ascii="Times New Roman" w:hAnsi="Times New Roman"/>
              </w:rPr>
            </w:pPr>
            <w:r w:rsidRPr="006619FB">
              <w:rPr>
                <w:rFonts w:ascii="Times New Roman" w:hAnsi="Times New Roman"/>
              </w:rPr>
              <w:t>Гостиничное обслуживание</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4.7</w:t>
            </w:r>
          </w:p>
        </w:tc>
      </w:tr>
      <w:tr w:rsidR="000B78B1" w:rsidRPr="009778D8" w:rsidTr="000B78B1">
        <w:tc>
          <w:tcPr>
            <w:tcW w:w="2546" w:type="dxa"/>
            <w:shd w:val="clear" w:color="auto" w:fill="auto"/>
          </w:tcPr>
          <w:p w:rsidR="000B78B1" w:rsidRPr="006619FB" w:rsidRDefault="000B78B1" w:rsidP="000B78B1">
            <w:pPr>
              <w:autoSpaceDE w:val="0"/>
              <w:autoSpaceDN w:val="0"/>
              <w:adjustRightInd w:val="0"/>
              <w:jc w:val="both"/>
              <w:rPr>
                <w:rFonts w:ascii="Times New Roman" w:hAnsi="Times New Roman"/>
              </w:rPr>
            </w:pPr>
            <w:r w:rsidRPr="006619FB">
              <w:rPr>
                <w:rFonts w:ascii="Times New Roman" w:hAnsi="Times New Roman"/>
              </w:rPr>
              <w:t>Развлекательные мероприятия</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4.8.1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Выставочно-ярмарочная деятельность</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619FB">
              <w:rPr>
                <w:rFonts w:ascii="Times New Roman" w:hAnsi="Times New Roman"/>
              </w:rPr>
              <w:t>конгрессной</w:t>
            </w:r>
            <w:proofErr w:type="spellEnd"/>
            <w:r w:rsidRPr="006619FB">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4.10</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Обеспечение спортивно-зрелищных мероприятий</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5.1.1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Обслуживание перевозок пассажиров</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7.2.2</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Обеспечение внутреннего правопорядка</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619FB">
              <w:rPr>
                <w:rFonts w:ascii="Times New Roman" w:hAnsi="Times New Roman"/>
              </w:rPr>
              <w:t>Росгвардии</w:t>
            </w:r>
            <w:proofErr w:type="spellEnd"/>
            <w:r w:rsidRPr="006619FB">
              <w:rPr>
                <w:rFonts w:ascii="Times New Roman" w:hAnsi="Times New Roman"/>
              </w:rPr>
              <w:t xml:space="preserve"> и спасательных служб, в которых существует военизированная служба;</w:t>
            </w:r>
          </w:p>
          <w:p w:rsidR="000B78B1" w:rsidRPr="006619FB" w:rsidRDefault="000B78B1" w:rsidP="000B78B1">
            <w:pPr>
              <w:rPr>
                <w:rFonts w:ascii="Times New Roman" w:hAnsi="Times New Roman"/>
              </w:rPr>
            </w:pPr>
            <w:r w:rsidRPr="006619F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8.3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Историко-культурная деятельность</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6619FB">
              <w:rPr>
                <w:rFonts w:ascii="Times New Roman" w:hAnsi="Times New Roman"/>
              </w:rPr>
              <w:lastRenderedPageBreak/>
              <w:t xml:space="preserve">достопримечательных мест, мест бытования исторических промыслов, производств и ремесел, исторических </w:t>
            </w:r>
            <w:proofErr w:type="spellStart"/>
            <w:r w:rsidRPr="006619FB">
              <w:rPr>
                <w:rFonts w:ascii="Times New Roman" w:hAnsi="Times New Roman"/>
              </w:rPr>
              <w:t>поселений,недействующих</w:t>
            </w:r>
            <w:proofErr w:type="spellEnd"/>
            <w:r w:rsidRPr="006619FB">
              <w:rPr>
                <w:rFonts w:ascii="Times New Roman" w:hAnsi="Times New Roman"/>
              </w:rPr>
              <w:t xml:space="preserve">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9.3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Земельные участки (территории) общего пользования</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12.0</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Улично-дорожная сеть</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19FB">
              <w:rPr>
                <w:rFonts w:ascii="Times New Roman" w:hAnsi="Times New Roman"/>
              </w:rPr>
              <w:t>велотранспортной</w:t>
            </w:r>
            <w:proofErr w:type="spellEnd"/>
            <w:r w:rsidRPr="006619FB">
              <w:rPr>
                <w:rFonts w:ascii="Times New Roman" w:hAnsi="Times New Roman"/>
              </w:rPr>
              <w:t xml:space="preserve"> и инженерной инфраструктуры;</w:t>
            </w:r>
          </w:p>
          <w:p w:rsidR="000B78B1" w:rsidRPr="006619FB" w:rsidRDefault="000B78B1" w:rsidP="000B78B1">
            <w:pPr>
              <w:rPr>
                <w:rFonts w:ascii="Times New Roman" w:hAnsi="Times New Roman"/>
              </w:rPr>
            </w:pPr>
            <w:r w:rsidRPr="006619F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12.0.1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Благоустройство территории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12.0.2</w:t>
            </w:r>
          </w:p>
        </w:tc>
      </w:tr>
    </w:tbl>
    <w:p w:rsidR="000B78B1" w:rsidRPr="009778D8" w:rsidRDefault="000B78B1" w:rsidP="000B78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B78B1" w:rsidRPr="009778D8" w:rsidTr="000B78B1">
        <w:tc>
          <w:tcPr>
            <w:tcW w:w="9339" w:type="dxa"/>
            <w:gridSpan w:val="3"/>
            <w:shd w:val="clear" w:color="auto" w:fill="auto"/>
          </w:tcPr>
          <w:p w:rsidR="000B78B1" w:rsidRPr="006619FB" w:rsidRDefault="000B78B1" w:rsidP="000B78B1">
            <w:pPr>
              <w:jc w:val="center"/>
              <w:rPr>
                <w:rFonts w:ascii="Times New Roman" w:hAnsi="Times New Roman"/>
                <w:b/>
              </w:rPr>
            </w:pPr>
            <w:r w:rsidRPr="006619F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B78B1" w:rsidRPr="009778D8" w:rsidTr="000B78B1">
        <w:tc>
          <w:tcPr>
            <w:tcW w:w="2546"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Наименование</w:t>
            </w:r>
          </w:p>
        </w:tc>
        <w:tc>
          <w:tcPr>
            <w:tcW w:w="5098"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Код (числовое обозначение)</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Предоставление коммунальных услуг</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6619FB">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3.1.1</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lastRenderedPageBreak/>
              <w:t>Общежития</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3.2.4</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Служебные гаражи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Площадки для занятий спортом</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5.1.3</w:t>
            </w:r>
          </w:p>
        </w:tc>
      </w:tr>
      <w:tr w:rsidR="000B78B1" w:rsidRPr="009778D8" w:rsidTr="000B78B1">
        <w:tc>
          <w:tcPr>
            <w:tcW w:w="2546"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Благоустройство территории</w:t>
            </w:r>
          </w:p>
        </w:tc>
        <w:tc>
          <w:tcPr>
            <w:tcW w:w="5098"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12.0.2</w:t>
            </w:r>
          </w:p>
        </w:tc>
      </w:tr>
    </w:tbl>
    <w:p w:rsidR="000B78B1" w:rsidRPr="009778D8" w:rsidRDefault="000B78B1" w:rsidP="000B78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099"/>
        <w:gridCol w:w="1695"/>
      </w:tblGrid>
      <w:tr w:rsidR="000B78B1" w:rsidRPr="009778D8" w:rsidTr="000B78B1">
        <w:tc>
          <w:tcPr>
            <w:tcW w:w="9339" w:type="dxa"/>
            <w:gridSpan w:val="3"/>
            <w:shd w:val="clear" w:color="auto" w:fill="auto"/>
          </w:tcPr>
          <w:p w:rsidR="000B78B1" w:rsidRPr="006619FB" w:rsidRDefault="000B78B1" w:rsidP="000B78B1">
            <w:pPr>
              <w:jc w:val="center"/>
              <w:rPr>
                <w:rFonts w:ascii="Times New Roman" w:hAnsi="Times New Roman"/>
                <w:b/>
              </w:rPr>
            </w:pPr>
            <w:r w:rsidRPr="006619F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B78B1" w:rsidRPr="009778D8" w:rsidTr="000B78B1">
        <w:tc>
          <w:tcPr>
            <w:tcW w:w="254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Наименование</w:t>
            </w:r>
          </w:p>
        </w:tc>
        <w:tc>
          <w:tcPr>
            <w:tcW w:w="5099"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Описание</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Код (числовое обозначение)</w:t>
            </w:r>
          </w:p>
        </w:tc>
      </w:tr>
      <w:tr w:rsidR="000B78B1" w:rsidRPr="009778D8" w:rsidTr="000B78B1">
        <w:tc>
          <w:tcPr>
            <w:tcW w:w="2545" w:type="dxa"/>
            <w:shd w:val="clear" w:color="auto" w:fill="auto"/>
          </w:tcPr>
          <w:p w:rsidR="000B78B1" w:rsidRPr="006619FB" w:rsidRDefault="000B78B1" w:rsidP="000B78B1">
            <w:pPr>
              <w:rPr>
                <w:rFonts w:ascii="Times New Roman" w:hAnsi="Times New Roman"/>
                <w:highlight w:val="yellow"/>
              </w:rPr>
            </w:pPr>
            <w:r w:rsidRPr="006619FB">
              <w:rPr>
                <w:rFonts w:ascii="Times New Roman" w:hAnsi="Times New Roman"/>
              </w:rPr>
              <w:t>Приюты для животных</w:t>
            </w:r>
          </w:p>
        </w:tc>
        <w:tc>
          <w:tcPr>
            <w:tcW w:w="5099"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B78B1" w:rsidRPr="006619FB" w:rsidRDefault="000B78B1" w:rsidP="000B78B1">
            <w:pPr>
              <w:rPr>
                <w:rFonts w:ascii="Times New Roman" w:hAnsi="Times New Roman"/>
              </w:rPr>
            </w:pPr>
            <w:r w:rsidRPr="006619FB">
              <w:rPr>
                <w:rFonts w:ascii="Times New Roman" w:hAnsi="Times New Roman"/>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6619FB">
              <w:rPr>
                <w:rFonts w:ascii="Times New Roman" w:hAnsi="Times New Roman"/>
              </w:rPr>
              <w:lastRenderedPageBreak/>
              <w:t>содержанию и лечению бездомных животных;</w:t>
            </w:r>
          </w:p>
          <w:p w:rsidR="000B78B1" w:rsidRPr="006619FB" w:rsidRDefault="000B78B1" w:rsidP="000B78B1">
            <w:pPr>
              <w:autoSpaceDE w:val="0"/>
              <w:autoSpaceDN w:val="0"/>
              <w:adjustRightInd w:val="0"/>
              <w:jc w:val="both"/>
              <w:rPr>
                <w:rFonts w:ascii="Times New Roman" w:hAnsi="Times New Roman"/>
                <w:highlight w:val="yellow"/>
              </w:rPr>
            </w:pPr>
            <w:r w:rsidRPr="006619F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0B78B1" w:rsidRPr="006619FB" w:rsidRDefault="000B78B1" w:rsidP="000B78B1">
            <w:pPr>
              <w:jc w:val="center"/>
              <w:rPr>
                <w:rFonts w:ascii="Times New Roman" w:hAnsi="Times New Roman"/>
                <w:highlight w:val="yellow"/>
              </w:rPr>
            </w:pPr>
            <w:r w:rsidRPr="006619FB">
              <w:rPr>
                <w:rFonts w:ascii="Times New Roman" w:hAnsi="Times New Roman"/>
              </w:rPr>
              <w:lastRenderedPageBreak/>
              <w:t>3.10.2</w:t>
            </w:r>
          </w:p>
        </w:tc>
      </w:tr>
      <w:tr w:rsidR="000B78B1" w:rsidRPr="009778D8" w:rsidTr="000B78B1">
        <w:tc>
          <w:tcPr>
            <w:tcW w:w="254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lastRenderedPageBreak/>
              <w:t>Служебные гаражи</w:t>
            </w:r>
          </w:p>
        </w:tc>
        <w:tc>
          <w:tcPr>
            <w:tcW w:w="5099"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w:t>
            </w:r>
          </w:p>
        </w:tc>
      </w:tr>
      <w:tr w:rsidR="000B78B1" w:rsidRPr="00147A6D"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Объекты дорожного сервиса</w:t>
            </w:r>
          </w:p>
        </w:tc>
        <w:tc>
          <w:tcPr>
            <w:tcW w:w="5099" w:type="dxa"/>
            <w:shd w:val="clear" w:color="auto" w:fill="auto"/>
          </w:tcPr>
          <w:p w:rsidR="000B78B1" w:rsidRPr="006619FB" w:rsidRDefault="000B78B1" w:rsidP="000B78B1">
            <w:pPr>
              <w:rPr>
                <w:rFonts w:ascii="Times New Roman" w:hAnsi="Times New Roman"/>
              </w:rPr>
            </w:pPr>
            <w:r w:rsidRPr="006619F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4.9.1</w:t>
            </w:r>
          </w:p>
        </w:tc>
      </w:tr>
      <w:tr w:rsidR="000B78B1" w:rsidRPr="00147A6D"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Заправка транспортных средств</w:t>
            </w:r>
          </w:p>
        </w:tc>
        <w:tc>
          <w:tcPr>
            <w:tcW w:w="5099" w:type="dxa"/>
            <w:shd w:val="clear" w:color="auto" w:fill="auto"/>
          </w:tcPr>
          <w:p w:rsidR="000B78B1" w:rsidRPr="006619FB" w:rsidRDefault="000B78B1" w:rsidP="000B78B1">
            <w:pPr>
              <w:rPr>
                <w:rFonts w:ascii="Times New Roman" w:hAnsi="Times New Roman"/>
                <w:u w:color="FFFFFF"/>
              </w:rPr>
            </w:pPr>
            <w:r w:rsidRPr="006619F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4.9.1.1</w:t>
            </w:r>
          </w:p>
        </w:tc>
      </w:tr>
      <w:tr w:rsidR="000B78B1" w:rsidRPr="00147A6D"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Обеспечение дорожного отдыха</w:t>
            </w:r>
          </w:p>
        </w:tc>
        <w:tc>
          <w:tcPr>
            <w:tcW w:w="5099" w:type="dxa"/>
            <w:shd w:val="clear" w:color="auto" w:fill="auto"/>
          </w:tcPr>
          <w:p w:rsidR="000B78B1" w:rsidRPr="006619FB" w:rsidRDefault="000B78B1" w:rsidP="000B78B1">
            <w:pPr>
              <w:rPr>
                <w:rFonts w:ascii="Times New Roman" w:hAnsi="Times New Roman"/>
                <w:u w:color="FFFFFF"/>
              </w:rPr>
            </w:pPr>
            <w:r w:rsidRPr="006619F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4.9.1.2</w:t>
            </w:r>
          </w:p>
        </w:tc>
      </w:tr>
      <w:tr w:rsidR="000B78B1" w:rsidRPr="00147A6D"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Автомобильные мойки</w:t>
            </w:r>
          </w:p>
        </w:tc>
        <w:tc>
          <w:tcPr>
            <w:tcW w:w="5099" w:type="dxa"/>
            <w:shd w:val="clear" w:color="auto" w:fill="auto"/>
          </w:tcPr>
          <w:p w:rsidR="000B78B1" w:rsidRPr="006619FB" w:rsidRDefault="000B78B1" w:rsidP="000B78B1">
            <w:pPr>
              <w:rPr>
                <w:rFonts w:ascii="Times New Roman" w:hAnsi="Times New Roman"/>
                <w:u w:color="FFFFFF"/>
              </w:rPr>
            </w:pPr>
            <w:r w:rsidRPr="006619FB">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4.9.1.3</w:t>
            </w:r>
          </w:p>
        </w:tc>
      </w:tr>
      <w:tr w:rsidR="000B78B1" w:rsidRPr="00147A6D"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Ремонт автомобилей</w:t>
            </w:r>
          </w:p>
        </w:tc>
        <w:tc>
          <w:tcPr>
            <w:tcW w:w="5099" w:type="dxa"/>
            <w:shd w:val="clear" w:color="auto" w:fill="auto"/>
          </w:tcPr>
          <w:p w:rsidR="000B78B1" w:rsidRPr="006619FB" w:rsidRDefault="000B78B1" w:rsidP="000B78B1">
            <w:pPr>
              <w:rPr>
                <w:rFonts w:ascii="Times New Roman" w:hAnsi="Times New Roman"/>
                <w:u w:color="FFFFFF"/>
              </w:rPr>
            </w:pPr>
            <w:r w:rsidRPr="006619F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4.9.1.4</w:t>
            </w:r>
          </w:p>
        </w:tc>
      </w:tr>
      <w:tr w:rsidR="000B78B1" w:rsidRPr="009778D8"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Связь</w:t>
            </w:r>
          </w:p>
        </w:tc>
        <w:tc>
          <w:tcPr>
            <w:tcW w:w="5099"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6.8</w:t>
            </w:r>
          </w:p>
        </w:tc>
      </w:tr>
      <w:tr w:rsidR="000B78B1" w:rsidRPr="009778D8" w:rsidTr="000B78B1">
        <w:tc>
          <w:tcPr>
            <w:tcW w:w="2545"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Стоянки транспорта общего пользования</w:t>
            </w:r>
          </w:p>
        </w:tc>
        <w:tc>
          <w:tcPr>
            <w:tcW w:w="5099" w:type="dxa"/>
            <w:shd w:val="clear" w:color="auto" w:fill="auto"/>
          </w:tcPr>
          <w:p w:rsidR="000B78B1" w:rsidRPr="006619FB" w:rsidRDefault="000B78B1" w:rsidP="000B78B1">
            <w:pPr>
              <w:rPr>
                <w:rFonts w:ascii="Times New Roman" w:hAnsi="Times New Roman"/>
              </w:rPr>
            </w:pPr>
            <w:r w:rsidRPr="006619F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0B78B1" w:rsidRPr="006619FB" w:rsidRDefault="000B78B1" w:rsidP="000B78B1">
            <w:pPr>
              <w:jc w:val="center"/>
              <w:rPr>
                <w:rFonts w:ascii="Times New Roman" w:hAnsi="Times New Roman"/>
              </w:rPr>
            </w:pPr>
            <w:r w:rsidRPr="006619FB">
              <w:rPr>
                <w:rFonts w:ascii="Times New Roman" w:hAnsi="Times New Roman"/>
              </w:rPr>
              <w:t>7.2.3</w:t>
            </w:r>
          </w:p>
        </w:tc>
      </w:tr>
    </w:tbl>
    <w:p w:rsidR="000B78B1" w:rsidRPr="00F80FF7" w:rsidRDefault="000B78B1" w:rsidP="00631F7A">
      <w:pPr>
        <w:spacing w:after="240"/>
        <w:ind w:firstLine="709"/>
        <w:jc w:val="both"/>
        <w:outlineLvl w:val="3"/>
        <w:rPr>
          <w:rFonts w:ascii="Times New Roman" w:hAnsi="Times New Roman"/>
          <w:b/>
          <w:sz w:val="28"/>
          <w:szCs w:val="28"/>
        </w:rPr>
      </w:pPr>
    </w:p>
    <w:p w:rsidR="00631F7A" w:rsidRPr="00F80FF7" w:rsidRDefault="00631F7A" w:rsidP="00631F7A">
      <w:pPr>
        <w:spacing w:after="240"/>
        <w:ind w:firstLine="709"/>
        <w:jc w:val="center"/>
        <w:outlineLvl w:val="3"/>
        <w:rPr>
          <w:rFonts w:ascii="Times New Roman" w:hAnsi="Times New Roman"/>
          <w:b/>
          <w:sz w:val="28"/>
          <w:szCs w:val="28"/>
        </w:rPr>
      </w:pPr>
      <w:r w:rsidRPr="00F80FF7">
        <w:rPr>
          <w:rFonts w:ascii="Times New Roman" w:hAnsi="Times New Roman"/>
          <w:b/>
          <w:sz w:val="28"/>
          <w:szCs w:val="28"/>
        </w:rPr>
        <w:t>О2 Зона размещения объектов социального и коммунально-бытового назначения</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645"/>
        <w:gridCol w:w="1694"/>
      </w:tblGrid>
      <w:tr w:rsidR="00631F7A" w:rsidRPr="00F80FF7" w:rsidTr="00693A3E">
        <w:tc>
          <w:tcPr>
            <w:tcW w:w="988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693A3E">
        <w:tc>
          <w:tcPr>
            <w:tcW w:w="254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5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bookmarkStart w:id="39" w:name="_Hlk9419855"/>
            <w:r w:rsidRPr="00F80FF7">
              <w:rPr>
                <w:rFonts w:ascii="Times New Roman" w:hAnsi="Times New Roman"/>
              </w:rPr>
              <w:t>Коммунальное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Административные здания организаций, обеспечивающих предоставление коммунальных услуг</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Социальное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Дома социального обслуживания</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Оказание социальной </w:t>
            </w:r>
            <w:r w:rsidRPr="00F80FF7">
              <w:rPr>
                <w:rFonts w:ascii="Times New Roman" w:hAnsi="Times New Roman"/>
              </w:rPr>
              <w:lastRenderedPageBreak/>
              <w:t>помощи населению</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Размещение зданий, предназначенных для служб </w:t>
            </w:r>
            <w:r w:rsidRPr="00F80FF7">
              <w:rPr>
                <w:rFonts w:ascii="Times New Roman" w:hAnsi="Times New Roman"/>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31F7A" w:rsidRPr="00F80FF7" w:rsidRDefault="00631F7A" w:rsidP="00631F7A">
            <w:pPr>
              <w:rPr>
                <w:rFonts w:ascii="Times New Roman" w:hAnsi="Times New Roman"/>
              </w:rPr>
            </w:pPr>
            <w:r w:rsidRPr="00F80FF7">
              <w:rPr>
                <w:rFonts w:ascii="Times New Roman" w:hAnsi="Times New Roman"/>
              </w:rPr>
              <w:t>некоммерческих фондов, благотворительных организаций, клубов по интересам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3.2.2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Оказание услуг связи</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Общежития</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3.2.4</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Бытовое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Здравоохранение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3.4</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Амбулаторно-поликлиническое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3.4.1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Стационарное медицинское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1F7A" w:rsidRPr="00F80FF7" w:rsidRDefault="00631F7A" w:rsidP="00631F7A">
            <w:pPr>
              <w:rPr>
                <w:rFonts w:ascii="Times New Roman" w:hAnsi="Times New Roman"/>
              </w:rPr>
            </w:pPr>
            <w:r w:rsidRPr="00F80FF7">
              <w:rPr>
                <w:rFonts w:ascii="Times New Roman" w:hAnsi="Times New Roman"/>
              </w:rPr>
              <w:t>размещение станций скорой помощи;</w:t>
            </w:r>
          </w:p>
          <w:p w:rsidR="00631F7A" w:rsidRPr="00F80FF7" w:rsidRDefault="00631F7A" w:rsidP="00631F7A">
            <w:pPr>
              <w:rPr>
                <w:rFonts w:ascii="Times New Roman" w:hAnsi="Times New Roman"/>
              </w:rPr>
            </w:pPr>
            <w:r w:rsidRPr="00F80FF7">
              <w:rPr>
                <w:rFonts w:ascii="Times New Roman" w:hAnsi="Times New Roman"/>
              </w:rPr>
              <w:t>размещение площадок санитарной авиации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3.4.2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Среднее и высшее профессиональное образование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F80FF7">
              <w:rPr>
                <w:rFonts w:ascii="Times New Roman" w:hAnsi="Times New Roman"/>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3.5.2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Культурное развитие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культурно-досуговой деятельности</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Парки культуры и отдыха</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парков культуры и отдыха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Цирки и зверинцы</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Религиозное использование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3.7</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религиозных обрядов</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3.7.1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Религиозное управление и образование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3.7.2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Государственное управление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3.8.1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Амбулаторное ветеринарное обслуживание</w:t>
            </w:r>
          </w:p>
        </w:tc>
        <w:tc>
          <w:tcPr>
            <w:tcW w:w="565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3.10.1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торговли (торговые центры, торгово-развлекательные центры (комплексы)</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31F7A" w:rsidRPr="00F80FF7" w:rsidRDefault="00631F7A" w:rsidP="00631F7A">
            <w:pPr>
              <w:rPr>
                <w:rFonts w:ascii="Times New Roman" w:hAnsi="Times New Roman"/>
              </w:rPr>
            </w:pPr>
            <w:r w:rsidRPr="00F80FF7">
              <w:rPr>
                <w:rFonts w:ascii="Times New Roman" w:hAnsi="Times New Roman"/>
              </w:rPr>
              <w:t>размещение гаражей и (или) стоянок для автомобилей сотрудников и посетителей торгового центра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Рынки</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1F7A" w:rsidRPr="00F80FF7" w:rsidRDefault="00631F7A" w:rsidP="00631F7A">
            <w:pPr>
              <w:rPr>
                <w:rFonts w:ascii="Times New Roman" w:hAnsi="Times New Roman"/>
              </w:rPr>
            </w:pPr>
            <w:r w:rsidRPr="00F80FF7">
              <w:rPr>
                <w:rFonts w:ascii="Times New Roman" w:hAnsi="Times New Roman"/>
              </w:rPr>
              <w:t>размещение гаражей и (или) стоянок для автомобилей сотрудников и посетителей рынка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Магазины</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4.4</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Банковская и страховая деятельность</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4.5</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693A3E">
        <w:tc>
          <w:tcPr>
            <w:tcW w:w="2544" w:type="dxa"/>
            <w:shd w:val="clear" w:color="auto" w:fill="auto"/>
          </w:tcPr>
          <w:p w:rsidR="00631F7A" w:rsidRPr="00F80FF7" w:rsidRDefault="00631F7A" w:rsidP="00631F7A">
            <w:pPr>
              <w:autoSpaceDE w:val="0"/>
              <w:autoSpaceDN w:val="0"/>
              <w:adjustRightInd w:val="0"/>
              <w:jc w:val="both"/>
              <w:rPr>
                <w:rFonts w:ascii="Times New Roman" w:hAnsi="Times New Roman"/>
              </w:rPr>
            </w:pPr>
            <w:r w:rsidRPr="00F80FF7">
              <w:rPr>
                <w:rFonts w:ascii="Times New Roman" w:hAnsi="Times New Roman"/>
              </w:rPr>
              <w:t>Гостиничное обслуживание</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4.7</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Развлекательные мероприятия</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4.8.1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Выставочно-ярмарочная деятельность</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80FF7">
              <w:rPr>
                <w:rFonts w:ascii="Times New Roman" w:hAnsi="Times New Roman"/>
              </w:rPr>
              <w:t>конгрессной</w:t>
            </w:r>
            <w:proofErr w:type="spellEnd"/>
            <w:r w:rsidRPr="00F80FF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4.10</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Обеспечение занятий </w:t>
            </w:r>
            <w:r w:rsidRPr="00F80FF7">
              <w:rPr>
                <w:rFonts w:ascii="Times New Roman" w:hAnsi="Times New Roman"/>
              </w:rPr>
              <w:lastRenderedPageBreak/>
              <w:t>спортом в помещениях</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Размещение спортивных клубов, спортивных залов, </w:t>
            </w:r>
            <w:r w:rsidRPr="00F80FF7">
              <w:rPr>
                <w:rFonts w:ascii="Times New Roman" w:hAnsi="Times New Roman"/>
              </w:rPr>
              <w:lastRenderedPageBreak/>
              <w:t>бассейнов, физкультурно-оздоровительных комплексов в зданиях и сооружениях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5.1.2</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Обеспечение внутреннего правопорядка</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Историко-культурная деятельность</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9.3</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693A3E">
        <w:tc>
          <w:tcPr>
            <w:tcW w:w="254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65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bookmarkEnd w:id="39"/>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647"/>
        <w:gridCol w:w="1694"/>
      </w:tblGrid>
      <w:tr w:rsidR="00631F7A" w:rsidRPr="00F80FF7" w:rsidTr="00693A3E">
        <w:tc>
          <w:tcPr>
            <w:tcW w:w="988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 xml:space="preserve">Вспомогательные виды разрешенного использования земельных участков и объектов </w:t>
            </w:r>
            <w:r w:rsidRPr="00F80FF7">
              <w:rPr>
                <w:rFonts w:ascii="Times New Roman" w:hAnsi="Times New Roman"/>
                <w:b/>
              </w:rPr>
              <w:lastRenderedPageBreak/>
              <w:t>капитального строительства</w:t>
            </w:r>
          </w:p>
        </w:tc>
      </w:tr>
      <w:tr w:rsidR="00631F7A" w:rsidRPr="00F80FF7" w:rsidTr="00693A3E">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Наименование</w:t>
            </w:r>
          </w:p>
        </w:tc>
        <w:tc>
          <w:tcPr>
            <w:tcW w:w="565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bookmarkStart w:id="40" w:name="_Hlk9419908"/>
            <w:r w:rsidRPr="00F80FF7">
              <w:rPr>
                <w:rFonts w:ascii="Times New Roman" w:hAnsi="Times New Roman"/>
              </w:rPr>
              <w:t>Предоставление коммунальных услуг</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Площадки для занятий спортом</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5.1.3</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bookmarkEnd w:id="40"/>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647"/>
        <w:gridCol w:w="1694"/>
      </w:tblGrid>
      <w:tr w:rsidR="00631F7A" w:rsidRPr="00F80FF7" w:rsidTr="00693A3E">
        <w:tc>
          <w:tcPr>
            <w:tcW w:w="988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693A3E">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5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bookmarkStart w:id="41" w:name="_Hlk9419947"/>
            <w:r w:rsidRPr="00F80FF7">
              <w:rPr>
                <w:rFonts w:ascii="Times New Roman" w:hAnsi="Times New Roman"/>
              </w:rPr>
              <w:t>Представительская деятельность</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3.8.2</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F80FF7">
              <w:rPr>
                <w:rFonts w:ascii="Times New Roman" w:hAnsi="Times New Roman"/>
              </w:rPr>
              <w:lastRenderedPageBreak/>
              <w:t>биржевая деятельность (за исключением банковской и страховой деятельности)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4.1</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Служебные гаражи</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Заправка транспортных средств</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4.9.1.1</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Автомобильные мойки</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автомобильных моек,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4.9.1.3</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Ремонт автомобилей</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4.9.1.4</w:t>
            </w:r>
          </w:p>
        </w:tc>
      </w:tr>
      <w:tr w:rsidR="00631F7A" w:rsidRPr="00F80FF7" w:rsidTr="00693A3E">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Связь</w:t>
            </w:r>
          </w:p>
        </w:tc>
        <w:tc>
          <w:tcPr>
            <w:tcW w:w="565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6.8</w:t>
            </w:r>
          </w:p>
        </w:tc>
      </w:tr>
      <w:bookmarkEnd w:id="41"/>
    </w:tbl>
    <w:p w:rsidR="00631F7A" w:rsidRPr="00F80FF7" w:rsidRDefault="00631F7A" w:rsidP="00631F7A">
      <w:pPr>
        <w:rPr>
          <w:rFonts w:ascii="Times New Roman" w:hAnsi="Times New Roman"/>
        </w:rPr>
      </w:pPr>
    </w:p>
    <w:p w:rsidR="000B78B1" w:rsidRPr="000B78B1" w:rsidRDefault="000B78B1" w:rsidP="000B78B1">
      <w:pPr>
        <w:spacing w:after="240"/>
        <w:jc w:val="center"/>
        <w:outlineLvl w:val="3"/>
        <w:rPr>
          <w:rFonts w:ascii="Times New Roman" w:hAnsi="Times New Roman"/>
          <w:b/>
          <w:sz w:val="28"/>
          <w:szCs w:val="28"/>
        </w:rPr>
      </w:pPr>
      <w:r w:rsidRPr="000B78B1">
        <w:rPr>
          <w:rFonts w:ascii="Times New Roman" w:hAnsi="Times New Roman"/>
          <w:b/>
          <w:sz w:val="28"/>
          <w:szCs w:val="28"/>
        </w:rPr>
        <w:t>О5 Зона размещения культовых объектов</w:t>
      </w:r>
    </w:p>
    <w:p w:rsidR="000B78B1" w:rsidRPr="000B78B1" w:rsidRDefault="000B78B1" w:rsidP="000B78B1">
      <w:pPr>
        <w:spacing w:line="360" w:lineRule="auto"/>
        <w:ind w:firstLine="539"/>
        <w:jc w:val="both"/>
        <w:rPr>
          <w:rFonts w:ascii="Times New Roman" w:hAnsi="Times New Roman"/>
          <w:sz w:val="28"/>
          <w:szCs w:val="28"/>
        </w:rPr>
      </w:pPr>
      <w:r w:rsidRPr="000B78B1">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695"/>
      </w:tblGrid>
      <w:tr w:rsidR="000B78B1" w:rsidRPr="000B78B1" w:rsidTr="000B78B1">
        <w:tc>
          <w:tcPr>
            <w:tcW w:w="10025" w:type="dxa"/>
            <w:gridSpan w:val="3"/>
            <w:shd w:val="clear" w:color="auto" w:fill="auto"/>
          </w:tcPr>
          <w:p w:rsidR="000B78B1" w:rsidRPr="000B78B1" w:rsidRDefault="000B78B1" w:rsidP="000B78B1">
            <w:pPr>
              <w:jc w:val="center"/>
              <w:rPr>
                <w:rFonts w:ascii="Times New Roman" w:hAnsi="Times New Roman"/>
                <w:b/>
              </w:rPr>
            </w:pPr>
            <w:r w:rsidRPr="000B78B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B78B1" w:rsidRPr="000B78B1" w:rsidTr="000B78B1">
        <w:tc>
          <w:tcPr>
            <w:tcW w:w="2547"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Наименование</w:t>
            </w:r>
          </w:p>
        </w:tc>
        <w:tc>
          <w:tcPr>
            <w:tcW w:w="5783"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Описание</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Код (числовое обозначение)</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Предоставление коммунальных услуг</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3.1.1</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lastRenderedPageBreak/>
              <w:t>Религиозное использование</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3.7</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Осуществление религиозных обрядов</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3.7.1</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Религиозное управление и образование</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3.7.2</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Обеспечение внутреннего правопорядка</w:t>
            </w:r>
          </w:p>
        </w:tc>
        <w:tc>
          <w:tcPr>
            <w:tcW w:w="5783"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78B1">
              <w:rPr>
                <w:rFonts w:ascii="Times New Roman" w:hAnsi="Times New Roman"/>
              </w:rPr>
              <w:t>Росгвардии</w:t>
            </w:r>
            <w:proofErr w:type="spellEnd"/>
            <w:r w:rsidRPr="000B78B1">
              <w:rPr>
                <w:rFonts w:ascii="Times New Roman" w:hAnsi="Times New Roman"/>
              </w:rPr>
              <w:t xml:space="preserve"> и спасательных служб, в которых существует военизированная служба;</w:t>
            </w:r>
          </w:p>
          <w:p w:rsidR="000B78B1" w:rsidRPr="000B78B1" w:rsidRDefault="000B78B1" w:rsidP="000B78B1">
            <w:pPr>
              <w:jc w:val="both"/>
              <w:rPr>
                <w:rFonts w:ascii="Times New Roman" w:hAnsi="Times New Roman"/>
              </w:rPr>
            </w:pPr>
            <w:r w:rsidRPr="000B78B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8.3</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Историко-культурная деятельность</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9.3</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Земельные участки (территории) общего пользования</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12.0</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Улично-дорожная сеть</w:t>
            </w:r>
          </w:p>
        </w:tc>
        <w:tc>
          <w:tcPr>
            <w:tcW w:w="5783" w:type="dxa"/>
            <w:shd w:val="clear" w:color="auto" w:fill="auto"/>
          </w:tcPr>
          <w:p w:rsidR="000B78B1" w:rsidRPr="000B78B1" w:rsidRDefault="000B78B1" w:rsidP="000B78B1">
            <w:pPr>
              <w:rPr>
                <w:rFonts w:ascii="Times New Roman" w:hAnsi="Times New Roman"/>
              </w:rPr>
            </w:pPr>
            <w:r w:rsidRPr="000B78B1">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8B1">
              <w:rPr>
                <w:rFonts w:ascii="Times New Roman" w:hAnsi="Times New Roman"/>
              </w:rPr>
              <w:t>велотранспортной</w:t>
            </w:r>
            <w:proofErr w:type="spellEnd"/>
            <w:r w:rsidRPr="000B78B1">
              <w:rPr>
                <w:rFonts w:ascii="Times New Roman" w:hAnsi="Times New Roman"/>
              </w:rPr>
              <w:t xml:space="preserve"> и инженерной инфраструктуры;</w:t>
            </w:r>
          </w:p>
          <w:p w:rsidR="000B78B1" w:rsidRPr="000B78B1" w:rsidRDefault="000B78B1" w:rsidP="000B78B1">
            <w:pPr>
              <w:jc w:val="both"/>
              <w:rPr>
                <w:rFonts w:ascii="Times New Roman" w:hAnsi="Times New Roman"/>
              </w:rPr>
            </w:pPr>
            <w:r w:rsidRPr="000B78B1">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0B78B1">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lastRenderedPageBreak/>
              <w:t>12.0.1</w:t>
            </w:r>
          </w:p>
        </w:tc>
      </w:tr>
      <w:tr w:rsidR="000B78B1" w:rsidRPr="000B78B1" w:rsidTr="000B78B1">
        <w:tc>
          <w:tcPr>
            <w:tcW w:w="2547" w:type="dxa"/>
            <w:shd w:val="clear" w:color="auto" w:fill="auto"/>
          </w:tcPr>
          <w:p w:rsidR="000B78B1" w:rsidRPr="000B78B1" w:rsidRDefault="000B78B1" w:rsidP="000B78B1">
            <w:pPr>
              <w:rPr>
                <w:rFonts w:ascii="Times New Roman" w:hAnsi="Times New Roman"/>
              </w:rPr>
            </w:pPr>
            <w:r w:rsidRPr="000B78B1">
              <w:rPr>
                <w:rFonts w:ascii="Times New Roman" w:hAnsi="Times New Roman"/>
              </w:rPr>
              <w:lastRenderedPageBreak/>
              <w:t>Благоустройство территории</w:t>
            </w:r>
          </w:p>
        </w:tc>
        <w:tc>
          <w:tcPr>
            <w:tcW w:w="5783" w:type="dxa"/>
            <w:shd w:val="clear" w:color="auto" w:fill="auto"/>
          </w:tcPr>
          <w:p w:rsidR="000B78B1" w:rsidRPr="000B78B1" w:rsidRDefault="000B78B1" w:rsidP="000B78B1">
            <w:pPr>
              <w:jc w:val="both"/>
              <w:rPr>
                <w:rFonts w:ascii="Times New Roman" w:hAnsi="Times New Roman"/>
              </w:rPr>
            </w:pPr>
            <w:r w:rsidRPr="000B78B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0B78B1" w:rsidRDefault="000B78B1" w:rsidP="000B78B1">
            <w:pPr>
              <w:jc w:val="center"/>
              <w:rPr>
                <w:rFonts w:ascii="Times New Roman" w:hAnsi="Times New Roman"/>
              </w:rPr>
            </w:pPr>
            <w:r w:rsidRPr="000B78B1">
              <w:rPr>
                <w:rFonts w:ascii="Times New Roman" w:hAnsi="Times New Roman"/>
              </w:rPr>
              <w:t>12.0.2</w:t>
            </w:r>
          </w:p>
        </w:tc>
      </w:tr>
    </w:tbl>
    <w:p w:rsidR="000B78B1" w:rsidRPr="00147A6D" w:rsidRDefault="000B78B1" w:rsidP="000B78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695"/>
      </w:tblGrid>
      <w:tr w:rsidR="000B78B1" w:rsidRPr="00DE1654" w:rsidTr="000B78B1">
        <w:tc>
          <w:tcPr>
            <w:tcW w:w="10025" w:type="dxa"/>
            <w:gridSpan w:val="3"/>
            <w:shd w:val="clear" w:color="auto" w:fill="auto"/>
          </w:tcPr>
          <w:p w:rsidR="000B78B1" w:rsidRPr="00DE1654" w:rsidRDefault="000B78B1" w:rsidP="000B78B1">
            <w:pPr>
              <w:jc w:val="center"/>
              <w:rPr>
                <w:rFonts w:ascii="Times New Roman" w:hAnsi="Times New Roman"/>
                <w:b/>
              </w:rPr>
            </w:pPr>
            <w:r w:rsidRPr="00DE165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B78B1" w:rsidRPr="00DE1654" w:rsidTr="000B78B1">
        <w:tc>
          <w:tcPr>
            <w:tcW w:w="2547"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Наименование</w:t>
            </w:r>
          </w:p>
        </w:tc>
        <w:tc>
          <w:tcPr>
            <w:tcW w:w="5783"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Описание</w:t>
            </w:r>
          </w:p>
        </w:tc>
        <w:tc>
          <w:tcPr>
            <w:tcW w:w="1695"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Код (числовое обозначение)</w:t>
            </w:r>
          </w:p>
        </w:tc>
      </w:tr>
      <w:tr w:rsidR="000B78B1" w:rsidRPr="00DE1654" w:rsidTr="000B78B1">
        <w:tc>
          <w:tcPr>
            <w:tcW w:w="2547"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Предоставление коммунальных услуг</w:t>
            </w:r>
          </w:p>
        </w:tc>
        <w:tc>
          <w:tcPr>
            <w:tcW w:w="5783"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3.1.1</w:t>
            </w:r>
          </w:p>
        </w:tc>
      </w:tr>
      <w:tr w:rsidR="000B78B1" w:rsidRPr="00DE1654" w:rsidTr="000B78B1">
        <w:tc>
          <w:tcPr>
            <w:tcW w:w="2547"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Служебные гаражи</w:t>
            </w:r>
          </w:p>
        </w:tc>
        <w:tc>
          <w:tcPr>
            <w:tcW w:w="5783"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w:t>
            </w:r>
          </w:p>
        </w:tc>
      </w:tr>
      <w:tr w:rsidR="000B78B1" w:rsidRPr="00DE1654" w:rsidTr="000B78B1">
        <w:tc>
          <w:tcPr>
            <w:tcW w:w="2547"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Площадки для занятий спортом</w:t>
            </w:r>
          </w:p>
        </w:tc>
        <w:tc>
          <w:tcPr>
            <w:tcW w:w="5783"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5.1.3</w:t>
            </w:r>
          </w:p>
        </w:tc>
      </w:tr>
      <w:tr w:rsidR="000B78B1" w:rsidRPr="00DE1654" w:rsidTr="000B78B1">
        <w:tc>
          <w:tcPr>
            <w:tcW w:w="2547"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Благоустройство территории</w:t>
            </w:r>
          </w:p>
        </w:tc>
        <w:tc>
          <w:tcPr>
            <w:tcW w:w="5783"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12.0.2</w:t>
            </w:r>
          </w:p>
        </w:tc>
      </w:tr>
    </w:tbl>
    <w:p w:rsidR="000B78B1" w:rsidRPr="00147A6D" w:rsidRDefault="000B78B1" w:rsidP="000B78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5550"/>
        <w:gridCol w:w="1724"/>
      </w:tblGrid>
      <w:tr w:rsidR="000B78B1" w:rsidRPr="00DE1654" w:rsidTr="000B78B1">
        <w:tc>
          <w:tcPr>
            <w:tcW w:w="10054" w:type="dxa"/>
            <w:gridSpan w:val="3"/>
            <w:shd w:val="clear" w:color="auto" w:fill="auto"/>
          </w:tcPr>
          <w:p w:rsidR="000B78B1" w:rsidRPr="00DE1654" w:rsidRDefault="000B78B1" w:rsidP="000B78B1">
            <w:pPr>
              <w:jc w:val="center"/>
              <w:rPr>
                <w:rFonts w:ascii="Times New Roman" w:hAnsi="Times New Roman"/>
                <w:b/>
              </w:rPr>
            </w:pPr>
            <w:r w:rsidRPr="00DE1654">
              <w:rPr>
                <w:rFonts w:ascii="Times New Roman" w:hAnsi="Times New Roman"/>
                <w:b/>
              </w:rPr>
              <w:t>Условно разрешенные виды использования земельных участков и объектов капитального строительства</w:t>
            </w:r>
          </w:p>
        </w:tc>
      </w:tr>
      <w:tr w:rsidR="000B78B1" w:rsidRPr="00DE1654" w:rsidTr="000B78B1">
        <w:tc>
          <w:tcPr>
            <w:tcW w:w="2780"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Наименование</w:t>
            </w:r>
          </w:p>
        </w:tc>
        <w:tc>
          <w:tcPr>
            <w:tcW w:w="5550"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Описание</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Код (числовое обозначение)</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bCs/>
              </w:rPr>
              <w:lastRenderedPageBreak/>
              <w:t>Для ведения личного подсобного хозяйств</w:t>
            </w:r>
            <w:proofErr w:type="gramStart"/>
            <w:r w:rsidRPr="00DE1654">
              <w:rPr>
                <w:rFonts w:ascii="Times New Roman" w:hAnsi="Times New Roman"/>
                <w:bCs/>
              </w:rPr>
              <w:t>а(</w:t>
            </w:r>
            <w:proofErr w:type="gramEnd"/>
            <w:r w:rsidRPr="00DE1654">
              <w:rPr>
                <w:rFonts w:ascii="Times New Roman" w:hAnsi="Times New Roman"/>
                <w:bCs/>
              </w:rPr>
              <w:t>приусадебный земельный участок)</w:t>
            </w:r>
          </w:p>
        </w:tc>
        <w:tc>
          <w:tcPr>
            <w:tcW w:w="5550" w:type="dxa"/>
            <w:shd w:val="clear" w:color="auto" w:fill="auto"/>
          </w:tcPr>
          <w:p w:rsidR="000B78B1" w:rsidRPr="00DE1654" w:rsidRDefault="000B78B1" w:rsidP="000B78B1">
            <w:pPr>
              <w:rPr>
                <w:rFonts w:ascii="Times New Roman" w:hAnsi="Times New Roman"/>
                <w:bCs/>
              </w:rPr>
            </w:pPr>
            <w:r w:rsidRPr="00DE1654">
              <w:rPr>
                <w:rFonts w:ascii="Times New Roman" w:hAnsi="Times New Roman"/>
                <w:bCs/>
              </w:rPr>
              <w:t xml:space="preserve">Размещение жилого дома, указанного в описании вида разрешенного использования с кодом 2.1; </w:t>
            </w:r>
          </w:p>
          <w:p w:rsidR="000B78B1" w:rsidRPr="00DE1654" w:rsidRDefault="000B78B1" w:rsidP="000B78B1">
            <w:pPr>
              <w:rPr>
                <w:rFonts w:ascii="Times New Roman" w:hAnsi="Times New Roman"/>
                <w:bCs/>
              </w:rPr>
            </w:pPr>
            <w:r w:rsidRPr="00DE1654">
              <w:rPr>
                <w:rFonts w:ascii="Times New Roman" w:hAnsi="Times New Roman"/>
                <w:bCs/>
              </w:rPr>
              <w:t xml:space="preserve">производство сельскохозяйственной продукции; </w:t>
            </w:r>
          </w:p>
          <w:p w:rsidR="000B78B1" w:rsidRPr="00DE1654" w:rsidRDefault="000B78B1" w:rsidP="000B78B1">
            <w:pPr>
              <w:jc w:val="both"/>
              <w:rPr>
                <w:rFonts w:ascii="Times New Roman" w:hAnsi="Times New Roman"/>
              </w:rPr>
            </w:pPr>
            <w:r w:rsidRPr="00DE1654">
              <w:rPr>
                <w:rFonts w:ascii="Times New Roman" w:hAnsi="Times New Roman"/>
                <w:bCs/>
              </w:rPr>
              <w:t>размещение гаража и иных вспомогательных сооружений; содержание сельскохозяйственных животных</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bCs/>
              </w:rPr>
              <w:t>2.2</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Государственное управление</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3.8.1</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Деловое управление</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4.1</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Служебные гаражи</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Объекты дорожного сервиса</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4.9.1</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Заправка транспортных средств</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4.9.1.1</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Обеспечение дорожного отдыха</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4.9.1.2</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Автомобильные мойки</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автомобильных моек, а также размещение магазинов сопутствующей торговли</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4.9.1.3</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t>Ремонт автомобилей</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4.9.1.4</w:t>
            </w:r>
          </w:p>
        </w:tc>
      </w:tr>
      <w:tr w:rsidR="000B78B1" w:rsidRPr="00DE1654" w:rsidTr="000B78B1">
        <w:tc>
          <w:tcPr>
            <w:tcW w:w="2780" w:type="dxa"/>
            <w:shd w:val="clear" w:color="auto" w:fill="auto"/>
          </w:tcPr>
          <w:p w:rsidR="000B78B1" w:rsidRPr="00DE1654" w:rsidRDefault="000B78B1" w:rsidP="000B78B1">
            <w:pPr>
              <w:rPr>
                <w:rFonts w:ascii="Times New Roman" w:hAnsi="Times New Roman"/>
              </w:rPr>
            </w:pPr>
            <w:r w:rsidRPr="00DE1654">
              <w:rPr>
                <w:rFonts w:ascii="Times New Roman" w:hAnsi="Times New Roman"/>
              </w:rPr>
              <w:lastRenderedPageBreak/>
              <w:t>Площадки для занятий спортом</w:t>
            </w:r>
          </w:p>
        </w:tc>
        <w:tc>
          <w:tcPr>
            <w:tcW w:w="5550" w:type="dxa"/>
            <w:shd w:val="clear" w:color="auto" w:fill="auto"/>
          </w:tcPr>
          <w:p w:rsidR="000B78B1" w:rsidRPr="00DE1654" w:rsidRDefault="000B78B1" w:rsidP="000B78B1">
            <w:pPr>
              <w:jc w:val="both"/>
              <w:rPr>
                <w:rFonts w:ascii="Times New Roman" w:hAnsi="Times New Roman"/>
              </w:rPr>
            </w:pPr>
            <w:r w:rsidRPr="00DE165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shd w:val="clear" w:color="auto" w:fill="auto"/>
          </w:tcPr>
          <w:p w:rsidR="000B78B1" w:rsidRPr="00DE1654" w:rsidRDefault="000B78B1" w:rsidP="000B78B1">
            <w:pPr>
              <w:jc w:val="center"/>
              <w:rPr>
                <w:rFonts w:ascii="Times New Roman" w:hAnsi="Times New Roman"/>
              </w:rPr>
            </w:pPr>
            <w:r w:rsidRPr="00DE1654">
              <w:rPr>
                <w:rFonts w:ascii="Times New Roman" w:hAnsi="Times New Roman"/>
              </w:rPr>
              <w:t>5.1.3</w:t>
            </w:r>
          </w:p>
        </w:tc>
      </w:tr>
    </w:tbl>
    <w:p w:rsidR="00693A3E" w:rsidRPr="00F80FF7" w:rsidRDefault="00693A3E" w:rsidP="00631F7A">
      <w:pPr>
        <w:rPr>
          <w:rFonts w:ascii="Times New Roman" w:hAnsi="Times New Roman"/>
        </w:rPr>
      </w:pPr>
    </w:p>
    <w:p w:rsidR="00631F7A" w:rsidRPr="00F80FF7" w:rsidRDefault="00631F7A" w:rsidP="00631F7A">
      <w:pPr>
        <w:tabs>
          <w:tab w:val="left" w:pos="0"/>
        </w:tabs>
        <w:spacing w:after="240"/>
        <w:ind w:firstLine="709"/>
        <w:jc w:val="both"/>
        <w:outlineLvl w:val="3"/>
        <w:rPr>
          <w:rFonts w:ascii="Times New Roman" w:hAnsi="Times New Roman"/>
          <w:b/>
          <w:sz w:val="28"/>
          <w:szCs w:val="28"/>
        </w:rPr>
      </w:pPr>
      <w:r w:rsidRPr="00F80FF7">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П1 Производственная зона</w:t>
      </w:r>
    </w:p>
    <w:p w:rsidR="00631F7A" w:rsidRPr="00F80FF7" w:rsidRDefault="00631F7A" w:rsidP="00693A3E">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5379"/>
        <w:gridCol w:w="1701"/>
      </w:tblGrid>
      <w:tr w:rsidR="00631F7A" w:rsidRPr="00F80FF7" w:rsidTr="00631F7A">
        <w:tc>
          <w:tcPr>
            <w:tcW w:w="9923"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631F7A">
        <w:tc>
          <w:tcPr>
            <w:tcW w:w="2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379"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70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Коммунальное обслуживание</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3.1</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Бытовое обслуживание</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3.3</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деятельности в области гидрометеорологии и смежных с ней областях</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F80FF7">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3.9.1</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Деловое управление</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4.1</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Банковская и страховая деятельность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4.5</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Обслуживание автотранспорта</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F80FF7">
                <w:rPr>
                  <w:rFonts w:ascii="Times New Roman" w:hAnsi="Times New Roman"/>
                </w:rPr>
                <w:t>коде 2.7.1</w:t>
              </w:r>
            </w:hyperlink>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4.9</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придорожного сервиса</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автозаправочных станций (бензиновых, газовых);</w:t>
            </w:r>
          </w:p>
          <w:p w:rsidR="00631F7A" w:rsidRPr="00F80FF7" w:rsidRDefault="00631F7A" w:rsidP="00631F7A">
            <w:pPr>
              <w:rPr>
                <w:rFonts w:ascii="Times New Roman" w:hAnsi="Times New Roman"/>
              </w:rPr>
            </w:pPr>
            <w:r w:rsidRPr="00F80FF7">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631F7A" w:rsidRPr="00F80FF7" w:rsidRDefault="00631F7A" w:rsidP="00631F7A">
            <w:pPr>
              <w:rPr>
                <w:rFonts w:ascii="Times New Roman" w:hAnsi="Times New Roman"/>
              </w:rPr>
            </w:pPr>
            <w:r w:rsidRPr="00F80FF7">
              <w:rPr>
                <w:rFonts w:ascii="Times New Roman" w:hAnsi="Times New Roman"/>
              </w:rPr>
              <w:t>предоставление гостиничных услуг в качестве придорожного сервиса;</w:t>
            </w:r>
          </w:p>
          <w:p w:rsidR="00631F7A" w:rsidRPr="00F80FF7" w:rsidRDefault="00631F7A" w:rsidP="00631F7A">
            <w:pPr>
              <w:rPr>
                <w:rFonts w:ascii="Times New Roman" w:hAnsi="Times New Roman"/>
              </w:rPr>
            </w:pPr>
            <w:r w:rsidRPr="00F80FF7">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4.9.1</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Производственная деятельность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6.0</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Недропользование</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геологических изысканий;</w:t>
            </w:r>
          </w:p>
          <w:p w:rsidR="00631F7A" w:rsidRPr="00F80FF7" w:rsidRDefault="00631F7A" w:rsidP="00631F7A">
            <w:pPr>
              <w:rPr>
                <w:rFonts w:ascii="Times New Roman" w:hAnsi="Times New Roman"/>
              </w:rPr>
            </w:pPr>
            <w:r w:rsidRPr="00F80FF7">
              <w:rPr>
                <w:rFonts w:ascii="Times New Roman" w:hAnsi="Times New Roman"/>
              </w:rPr>
              <w:t>добыча недр открытым (карьеры, отвалы) и закрытым (шахты, скважины) способами;</w:t>
            </w:r>
          </w:p>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том числе подземных, в целях добычи недр;</w:t>
            </w:r>
          </w:p>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w:t>
            </w:r>
            <w:r w:rsidRPr="00F80FF7">
              <w:rPr>
                <w:rFonts w:ascii="Times New Roman" w:hAnsi="Times New Roman"/>
              </w:rPr>
              <w:lastRenderedPageBreak/>
              <w:t>строительства, необходимых для подготовки сырья к транспортировке и (или) промышленной переработке;</w:t>
            </w:r>
          </w:p>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6.1</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Пищевая промышленность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6.4</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Нефтехимическая промышленность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6.5</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Строительная промышленность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31F7A" w:rsidRPr="00F80FF7" w:rsidRDefault="00631F7A" w:rsidP="00631F7A">
            <w:pPr>
              <w:rPr>
                <w:rFonts w:ascii="Times New Roman" w:hAnsi="Times New Roman"/>
              </w:rPr>
            </w:pPr>
            <w:r w:rsidRPr="00F80FF7">
              <w:rPr>
                <w:rFonts w:ascii="Times New Roman" w:hAnsi="Times New Roman"/>
              </w:rPr>
              <w:t xml:space="preserve"> </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6.6</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Связь</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 w:history="1">
              <w:r w:rsidRPr="00F80FF7">
                <w:rPr>
                  <w:rFonts w:ascii="Times New Roman" w:hAnsi="Times New Roman"/>
                </w:rPr>
                <w:t>кодом 3.1</w:t>
              </w:r>
            </w:hyperlink>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6.8</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Склады</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F80FF7">
              <w:rPr>
                <w:rFonts w:ascii="Times New Roman" w:hAnsi="Times New Roman"/>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6.9</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Трубопроводный транспорт</w:t>
            </w:r>
          </w:p>
        </w:tc>
        <w:tc>
          <w:tcPr>
            <w:tcW w:w="53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7.5</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379" w:type="dxa"/>
            <w:shd w:val="clear" w:color="auto" w:fill="auto"/>
          </w:tcPr>
          <w:p w:rsidR="00631F7A" w:rsidRPr="00F80FF7" w:rsidRDefault="00631F7A" w:rsidP="00631F7A">
            <w:pPr>
              <w:autoSpaceDE w:val="0"/>
              <w:autoSpaceDN w:val="0"/>
              <w:adjustRightInd w:val="0"/>
              <w:jc w:val="both"/>
              <w:rPr>
                <w:rFonts w:ascii="Times New Roman" w:hAnsi="Times New Roman"/>
              </w:rPr>
            </w:pPr>
            <w:r w:rsidRPr="00F80FF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8.3</w:t>
            </w:r>
          </w:p>
        </w:tc>
      </w:tr>
      <w:tr w:rsidR="00631F7A" w:rsidRPr="00F80FF7" w:rsidTr="00631F7A">
        <w:tc>
          <w:tcPr>
            <w:tcW w:w="28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379" w:type="dxa"/>
            <w:shd w:val="clear" w:color="auto" w:fill="auto"/>
          </w:tcPr>
          <w:p w:rsidR="00631F7A" w:rsidRPr="00F80FF7" w:rsidRDefault="00631F7A" w:rsidP="00631F7A">
            <w:pPr>
              <w:autoSpaceDE w:val="0"/>
              <w:autoSpaceDN w:val="0"/>
              <w:adjustRightInd w:val="0"/>
              <w:jc w:val="both"/>
              <w:rPr>
                <w:rFonts w:ascii="Times New Roman" w:hAnsi="Times New Roman"/>
              </w:rPr>
            </w:pPr>
            <w:r w:rsidRPr="00F80FF7">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12.0</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646"/>
        <w:gridCol w:w="1694"/>
      </w:tblGrid>
      <w:tr w:rsidR="00631F7A" w:rsidRPr="00F80FF7" w:rsidTr="00631F7A">
        <w:tc>
          <w:tcPr>
            <w:tcW w:w="991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631F7A">
        <w:tc>
          <w:tcPr>
            <w:tcW w:w="2547"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Коммунальное обслуживание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3.1</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F80FF7">
              <w:rPr>
                <w:rFonts w:ascii="Times New Roman" w:hAnsi="Times New Roman"/>
              </w:rPr>
              <w:lastRenderedPageBreak/>
              <w:t>биржевая деятельность (за исключением банковской и страховой деятельности)</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4.1</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Магазины</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4.4</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4.6</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Обслуживание автотранспорта</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F80FF7">
                <w:rPr>
                  <w:rFonts w:ascii="Times New Roman" w:hAnsi="Times New Roman"/>
                </w:rPr>
                <w:t>коде 2.7.1</w:t>
              </w:r>
            </w:hyperlink>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4.9</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Выставочно-ярмарочная деятельность</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80FF7">
              <w:rPr>
                <w:rFonts w:ascii="Times New Roman" w:hAnsi="Times New Roman"/>
              </w:rPr>
              <w:t>конгрессной</w:t>
            </w:r>
            <w:proofErr w:type="spellEnd"/>
            <w:r w:rsidRPr="00F80FF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4.10</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Спорт</w:t>
            </w:r>
          </w:p>
        </w:tc>
        <w:tc>
          <w:tcPr>
            <w:tcW w:w="5675" w:type="dxa"/>
            <w:shd w:val="clear" w:color="auto" w:fill="auto"/>
          </w:tcPr>
          <w:p w:rsidR="00631F7A" w:rsidRPr="00F80FF7" w:rsidRDefault="00631F7A" w:rsidP="00631F7A">
            <w:pPr>
              <w:autoSpaceDE w:val="0"/>
              <w:autoSpaceDN w:val="0"/>
              <w:adjustRightInd w:val="0"/>
              <w:jc w:val="both"/>
              <w:rPr>
                <w:rFonts w:ascii="Times New Roman" w:hAnsi="Times New Roman"/>
              </w:rPr>
            </w:pPr>
            <w:r w:rsidRPr="00F80FF7">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31F7A" w:rsidRPr="00F80FF7" w:rsidRDefault="00631F7A" w:rsidP="00631F7A">
            <w:pPr>
              <w:rPr>
                <w:rFonts w:ascii="Times New Roman" w:hAnsi="Times New Roman"/>
              </w:rPr>
            </w:pPr>
            <w:r w:rsidRPr="00F80FF7">
              <w:rPr>
                <w:rFonts w:ascii="Times New Roman" w:hAnsi="Times New Roman"/>
              </w:rPr>
              <w:t>размещение спортивных баз и лагерей</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5.1</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Здравоохранение</w:t>
            </w:r>
          </w:p>
        </w:tc>
        <w:tc>
          <w:tcPr>
            <w:tcW w:w="5675" w:type="dxa"/>
            <w:shd w:val="clear" w:color="auto" w:fill="auto"/>
          </w:tcPr>
          <w:p w:rsidR="00631F7A" w:rsidRPr="00F80FF7" w:rsidRDefault="00631F7A" w:rsidP="00631F7A">
            <w:pPr>
              <w:autoSpaceDE w:val="0"/>
              <w:autoSpaceDN w:val="0"/>
              <w:adjustRightInd w:val="0"/>
              <w:jc w:val="both"/>
              <w:rPr>
                <w:rFonts w:ascii="Times New Roman" w:hAnsi="Times New Roman"/>
              </w:rPr>
            </w:pPr>
            <w:r w:rsidRPr="00F80FF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F80FF7">
                <w:rPr>
                  <w:rFonts w:ascii="Times New Roman" w:hAnsi="Times New Roman"/>
                </w:rPr>
                <w:t>кодами 3.4.1</w:t>
              </w:r>
            </w:hyperlink>
            <w:r w:rsidRPr="00F80FF7">
              <w:rPr>
                <w:rFonts w:ascii="Times New Roman" w:hAnsi="Times New Roman"/>
              </w:rPr>
              <w:t xml:space="preserve"> - </w:t>
            </w:r>
            <w:hyperlink r:id="rId12" w:history="1">
              <w:r w:rsidRPr="00F80FF7">
                <w:rPr>
                  <w:rFonts w:ascii="Times New Roman" w:hAnsi="Times New Roman"/>
                </w:rPr>
                <w:t>3.4.2</w:t>
              </w:r>
            </w:hyperlink>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3.4</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646"/>
        <w:gridCol w:w="1694"/>
      </w:tblGrid>
      <w:tr w:rsidR="00631F7A" w:rsidRPr="00F80FF7" w:rsidTr="00631F7A">
        <w:tc>
          <w:tcPr>
            <w:tcW w:w="991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631F7A">
        <w:tc>
          <w:tcPr>
            <w:tcW w:w="2547"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Магазины</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4.4</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4.6</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Гостиничное обслуживание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гостиниц, а также иных зданий, используемых с целью извлечения </w:t>
            </w:r>
            <w:r w:rsidRPr="00F80FF7">
              <w:rPr>
                <w:rFonts w:ascii="Times New Roman" w:hAnsi="Times New Roman"/>
              </w:rPr>
              <w:lastRenderedPageBreak/>
              <w:t>предпринимательской выгоды из предоставления жилого помещения для временного проживания в них</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4.7</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Общее пользование водными объектами</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11.1</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Специальное пользование водными объектами</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11.2</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Гидротехнические сооружения</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80FF7">
              <w:rPr>
                <w:rFonts w:ascii="Times New Roman" w:hAnsi="Times New Roman"/>
              </w:rPr>
              <w:t>рыбозащитных</w:t>
            </w:r>
            <w:proofErr w:type="spellEnd"/>
            <w:r w:rsidRPr="00F80FF7">
              <w:rPr>
                <w:rFonts w:ascii="Times New Roman" w:hAnsi="Times New Roman"/>
              </w:rPr>
              <w:t xml:space="preserve"> и рыбопропускных сооружений, берегозащитных сооружений)</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11.3</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Специальная деятельность</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12.2</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П2 Коммунально-складская зона</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w:t>
      </w:r>
      <w:r w:rsidRPr="00F80FF7">
        <w:rPr>
          <w:rFonts w:ascii="Times New Roman" w:hAnsi="Times New Roman"/>
          <w:sz w:val="28"/>
          <w:szCs w:val="28"/>
        </w:rPr>
        <w:lastRenderedPageBreak/>
        <w:t>инфраструктуры, установления санитарно-защитных зон таких объектов в соответствии с требованиями технических регламентов.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645"/>
        <w:gridCol w:w="1694"/>
      </w:tblGrid>
      <w:tr w:rsidR="00631F7A" w:rsidRPr="00F80FF7" w:rsidTr="00631F7A">
        <w:tc>
          <w:tcPr>
            <w:tcW w:w="991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631F7A">
        <w:tc>
          <w:tcPr>
            <w:tcW w:w="254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7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Административные здания организаций, обеспечивающих предоставление коммунальных услуг</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3.1.2</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Бытовое обслуживание</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Магазины</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4.4</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постоянных или временных гаражей, стоянок для хранения служебного автотранспорта, </w:t>
            </w:r>
            <w:r w:rsidRPr="00F80FF7">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4.9</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Объекты дорожного сервиса</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Заправка транспортных средств</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дорожного отдыха</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4.9.1.2</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Автомобильные мойки</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автомобильных моек, а также размещение магазинов сопутствующей торговли</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4.9.1.3</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Ремонт автомобилей</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4.9.1.4</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Связь</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6.8</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Склады</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6.9</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Складские площадки</w:t>
            </w:r>
          </w:p>
        </w:tc>
        <w:tc>
          <w:tcPr>
            <w:tcW w:w="5676"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6.9.1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Размещение автомобильных дорог</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31F7A" w:rsidRPr="00F80FF7" w:rsidRDefault="00631F7A" w:rsidP="00631F7A">
            <w:pPr>
              <w:jc w:val="both"/>
              <w:rPr>
                <w:rFonts w:ascii="Times New Roman" w:hAnsi="Times New Roman"/>
              </w:rPr>
            </w:pPr>
            <w:r w:rsidRPr="00F80FF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7.2.1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647"/>
        <w:gridCol w:w="1694"/>
      </w:tblGrid>
      <w:tr w:rsidR="00631F7A" w:rsidRPr="00F80FF7" w:rsidTr="00631F7A">
        <w:tc>
          <w:tcPr>
            <w:tcW w:w="991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631F7A">
        <w:tc>
          <w:tcPr>
            <w:tcW w:w="254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7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 xml:space="preserve">Код (числовое </w:t>
            </w:r>
            <w:r w:rsidRPr="00F80FF7">
              <w:rPr>
                <w:rFonts w:ascii="Times New Roman" w:hAnsi="Times New Roman"/>
              </w:rPr>
              <w:lastRenderedPageBreak/>
              <w:t>обозначение)</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Предоставление коммунальных услуг</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631F7A">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67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5648"/>
        <w:gridCol w:w="1694"/>
      </w:tblGrid>
      <w:tr w:rsidR="00631F7A" w:rsidRPr="00F80FF7" w:rsidTr="00631F7A">
        <w:tc>
          <w:tcPr>
            <w:tcW w:w="991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631F7A">
        <w:tc>
          <w:tcPr>
            <w:tcW w:w="2547"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6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631F7A">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Гостиничное обслуживание</w:t>
            </w:r>
          </w:p>
        </w:tc>
        <w:tc>
          <w:tcPr>
            <w:tcW w:w="567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w:t>
            </w:r>
            <w:r w:rsidRPr="00F80FF7">
              <w:rPr>
                <w:rFonts w:ascii="Times New Roman" w:hAnsi="Times New Roman"/>
              </w:rPr>
              <w:lastRenderedPageBreak/>
              <w:t>жилого помещения для временного проживания в них</w:t>
            </w:r>
          </w:p>
        </w:tc>
        <w:tc>
          <w:tcPr>
            <w:tcW w:w="169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4.7</w:t>
            </w:r>
          </w:p>
        </w:tc>
      </w:tr>
    </w:tbl>
    <w:p w:rsidR="00631F7A" w:rsidRPr="00F80FF7" w:rsidRDefault="00631F7A" w:rsidP="00631F7A">
      <w:pPr>
        <w:rPr>
          <w:rFonts w:ascii="Times New Roman" w:hAnsi="Times New Roman"/>
        </w:rPr>
      </w:pPr>
    </w:p>
    <w:p w:rsidR="00DE1654" w:rsidRPr="00FE0ADC" w:rsidRDefault="00DE1654" w:rsidP="00DE1654">
      <w:pPr>
        <w:widowControl w:val="0"/>
        <w:suppressAutoHyphens/>
        <w:jc w:val="center"/>
        <w:rPr>
          <w:rFonts w:ascii="Times New Roman" w:hAnsi="Times New Roman"/>
          <w:b/>
          <w:sz w:val="28"/>
          <w:szCs w:val="28"/>
        </w:rPr>
      </w:pPr>
      <w:r w:rsidRPr="00FE0ADC">
        <w:rPr>
          <w:rFonts w:ascii="Times New Roman" w:hAnsi="Times New Roman"/>
          <w:b/>
          <w:sz w:val="28"/>
          <w:szCs w:val="28"/>
        </w:rPr>
        <w:t xml:space="preserve">СЗ Зона санитарно-защитного  озеленения </w:t>
      </w:r>
    </w:p>
    <w:p w:rsidR="00DE1654" w:rsidRPr="00FE0ADC" w:rsidRDefault="00DE1654" w:rsidP="00DE1654">
      <w:pPr>
        <w:widowControl w:val="0"/>
        <w:suppressAutoHyphens/>
        <w:jc w:val="center"/>
        <w:rPr>
          <w:rFonts w:ascii="Times New Roman" w:hAnsi="Times New Roman"/>
          <w:b/>
          <w:sz w:val="28"/>
          <w:szCs w:val="28"/>
        </w:rPr>
      </w:pPr>
    </w:p>
    <w:p w:rsidR="00DE1654" w:rsidRPr="00FE0ADC" w:rsidRDefault="00DE1654" w:rsidP="00DE1654">
      <w:pPr>
        <w:widowControl w:val="0"/>
        <w:suppressAutoHyphens/>
        <w:spacing w:line="360" w:lineRule="auto"/>
        <w:jc w:val="both"/>
        <w:rPr>
          <w:rFonts w:ascii="Times New Roman" w:hAnsi="Times New Roman"/>
          <w:sz w:val="28"/>
          <w:szCs w:val="28"/>
        </w:rPr>
      </w:pPr>
      <w:r w:rsidRPr="00FE0ADC">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DE1654" w:rsidRPr="00FE0ADC" w:rsidRDefault="00DE1654" w:rsidP="00DE1654">
      <w:pPr>
        <w:widowControl w:val="0"/>
        <w:suppressAutoHyphens/>
        <w:spacing w:line="360" w:lineRule="auto"/>
        <w:jc w:val="both"/>
        <w:rPr>
          <w:rFonts w:ascii="Times New Roman" w:hAnsi="Times New Roman"/>
          <w:sz w:val="28"/>
          <w:szCs w:val="28"/>
        </w:rPr>
      </w:pPr>
    </w:p>
    <w:tbl>
      <w:tblPr>
        <w:tblStyle w:val="af"/>
        <w:tblW w:w="0" w:type="auto"/>
        <w:tblLook w:val="04A0"/>
      </w:tblPr>
      <w:tblGrid>
        <w:gridCol w:w="2547"/>
        <w:gridCol w:w="5783"/>
        <w:gridCol w:w="1695"/>
      </w:tblGrid>
      <w:tr w:rsidR="00DE1654" w:rsidRPr="00FE0ADC" w:rsidTr="00DE1654">
        <w:tc>
          <w:tcPr>
            <w:tcW w:w="10025" w:type="dxa"/>
            <w:gridSpan w:val="3"/>
          </w:tcPr>
          <w:p w:rsidR="00DE1654" w:rsidRPr="00FE0ADC" w:rsidRDefault="00DE1654" w:rsidP="00FF4924">
            <w:pPr>
              <w:widowControl w:val="0"/>
              <w:suppressAutoHyphens/>
              <w:jc w:val="center"/>
              <w:rPr>
                <w:rFonts w:ascii="Times New Roman" w:hAnsi="Times New Roman"/>
                <w:b/>
              </w:rPr>
            </w:pPr>
            <w:r w:rsidRPr="00FE0AD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E1654" w:rsidRPr="00FE0ADC" w:rsidTr="00DE1654">
        <w:tc>
          <w:tcPr>
            <w:tcW w:w="2547" w:type="dxa"/>
          </w:tcPr>
          <w:p w:rsidR="00DE1654" w:rsidRPr="00FE0ADC" w:rsidRDefault="00DE1654" w:rsidP="00FF4924">
            <w:pPr>
              <w:widowControl w:val="0"/>
              <w:suppressAutoHyphens/>
              <w:jc w:val="center"/>
              <w:rPr>
                <w:rFonts w:ascii="Times New Roman" w:hAnsi="Times New Roman"/>
              </w:rPr>
            </w:pPr>
            <w:r w:rsidRPr="00FE0ADC">
              <w:rPr>
                <w:rFonts w:ascii="Times New Roman" w:hAnsi="Times New Roman"/>
              </w:rPr>
              <w:t>Наименование</w:t>
            </w:r>
          </w:p>
        </w:tc>
        <w:tc>
          <w:tcPr>
            <w:tcW w:w="5783" w:type="dxa"/>
          </w:tcPr>
          <w:p w:rsidR="00DE1654" w:rsidRPr="00FE0ADC" w:rsidRDefault="00DE1654" w:rsidP="00FF4924">
            <w:pPr>
              <w:widowControl w:val="0"/>
              <w:suppressAutoHyphens/>
              <w:jc w:val="center"/>
              <w:rPr>
                <w:rFonts w:ascii="Times New Roman" w:hAnsi="Times New Roman"/>
              </w:rPr>
            </w:pPr>
            <w:r w:rsidRPr="00FE0ADC">
              <w:rPr>
                <w:rFonts w:ascii="Times New Roman" w:hAnsi="Times New Roman"/>
              </w:rPr>
              <w:t>Описание</w:t>
            </w:r>
          </w:p>
        </w:tc>
        <w:tc>
          <w:tcPr>
            <w:tcW w:w="1695" w:type="dxa"/>
          </w:tcPr>
          <w:p w:rsidR="00DE1654" w:rsidRPr="00FE0ADC" w:rsidRDefault="00DE1654" w:rsidP="00FF4924">
            <w:pPr>
              <w:widowControl w:val="0"/>
              <w:suppressAutoHyphens/>
              <w:jc w:val="center"/>
              <w:rPr>
                <w:rFonts w:ascii="Times New Roman" w:hAnsi="Times New Roman"/>
              </w:rPr>
            </w:pPr>
            <w:r w:rsidRPr="00FE0ADC">
              <w:rPr>
                <w:rFonts w:ascii="Times New Roman" w:hAnsi="Times New Roman"/>
              </w:rPr>
              <w:t>Код (числовое обозначение)</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 xml:space="preserve">Охрана природных территорий </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а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9.1</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Бытовое обслуживание</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3.3</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Деловое управление</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4.1</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Обслуживание автотранспорта</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4.9</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Объекты придорожного сервиса</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автозаправочных станций (бензиновых, газовых);</w:t>
            </w:r>
          </w:p>
          <w:p w:rsidR="00DE1654" w:rsidRPr="00FE0ADC" w:rsidRDefault="00DE1654" w:rsidP="00FF4924">
            <w:pPr>
              <w:widowControl w:val="0"/>
              <w:suppressAutoHyphens/>
              <w:rPr>
                <w:rFonts w:ascii="Times New Roman" w:hAnsi="Times New Roman"/>
              </w:rPr>
            </w:pPr>
            <w:r w:rsidRPr="00FE0ADC">
              <w:rPr>
                <w:rFonts w:ascii="Times New Roman" w:hAnsi="Times New Roman"/>
              </w:rPr>
              <w:t xml:space="preserve">размещение магазинов сопутствующей торговли, </w:t>
            </w:r>
            <w:r w:rsidRPr="00FE0ADC">
              <w:rPr>
                <w:rFonts w:ascii="Times New Roman" w:hAnsi="Times New Roman"/>
              </w:rPr>
              <w:lastRenderedPageBreak/>
              <w:t>зданий для организации общественного питания в качестве объектов придорожного сервиса;</w:t>
            </w:r>
          </w:p>
          <w:p w:rsidR="00DE1654" w:rsidRPr="00FE0ADC" w:rsidRDefault="00DE1654" w:rsidP="00FF4924">
            <w:pPr>
              <w:widowControl w:val="0"/>
              <w:suppressAutoHyphens/>
              <w:rPr>
                <w:rFonts w:ascii="Times New Roman" w:hAnsi="Times New Roman"/>
              </w:rPr>
            </w:pPr>
            <w:r w:rsidRPr="00FE0ADC">
              <w:rPr>
                <w:rFonts w:ascii="Times New Roman" w:hAnsi="Times New Roman"/>
              </w:rPr>
              <w:t>предоставление гостиничных услуг в качестве придорожного сервиса;</w:t>
            </w:r>
          </w:p>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lastRenderedPageBreak/>
              <w:t>4.9.1</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lastRenderedPageBreak/>
              <w:t>Связь</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6.8</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Склады</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6.9</w:t>
            </w:r>
          </w:p>
        </w:tc>
      </w:tr>
      <w:tr w:rsidR="00DE1654" w:rsidRPr="00FE0ADC" w:rsidTr="00DE1654">
        <w:tc>
          <w:tcPr>
            <w:tcW w:w="2547"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Земельные участки (территории) общего пользования</w:t>
            </w:r>
          </w:p>
        </w:tc>
        <w:tc>
          <w:tcPr>
            <w:tcW w:w="5783"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DE1654" w:rsidRPr="00FE0ADC" w:rsidRDefault="00DE1654" w:rsidP="00FF4924">
            <w:pPr>
              <w:widowControl w:val="0"/>
              <w:suppressAutoHyphens/>
              <w:rPr>
                <w:rFonts w:ascii="Times New Roman" w:hAnsi="Times New Roman"/>
              </w:rPr>
            </w:pPr>
            <w:r w:rsidRPr="00FE0ADC">
              <w:rPr>
                <w:rFonts w:ascii="Times New Roman" w:hAnsi="Times New Roman"/>
              </w:rPr>
              <w:t>12.0</w:t>
            </w:r>
          </w:p>
        </w:tc>
      </w:tr>
    </w:tbl>
    <w:p w:rsidR="00631F7A" w:rsidRPr="00F80FF7" w:rsidRDefault="00631F7A" w:rsidP="00631F7A">
      <w:pPr>
        <w:rPr>
          <w:rFonts w:ascii="Times New Roman" w:hAnsi="Times New Roman"/>
        </w:rPr>
      </w:pPr>
    </w:p>
    <w:p w:rsidR="00631F7A" w:rsidRPr="00F80FF7" w:rsidRDefault="00631F7A" w:rsidP="00631F7A">
      <w:pPr>
        <w:spacing w:after="240"/>
        <w:ind w:firstLine="709"/>
        <w:jc w:val="both"/>
        <w:outlineLvl w:val="3"/>
        <w:rPr>
          <w:rFonts w:ascii="Times New Roman" w:hAnsi="Times New Roman"/>
          <w:b/>
          <w:sz w:val="28"/>
          <w:szCs w:val="28"/>
        </w:rPr>
      </w:pPr>
      <w:r w:rsidRPr="00F80FF7">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И Зона инженерной инфраструктуры</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821"/>
        <w:gridCol w:w="1694"/>
      </w:tblGrid>
      <w:tr w:rsidR="00631F7A" w:rsidRPr="00F80FF7" w:rsidTr="00DE1654">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DE1654">
        <w:tc>
          <w:tcPr>
            <w:tcW w:w="25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Наименование</w:t>
            </w:r>
          </w:p>
        </w:tc>
        <w:tc>
          <w:tcPr>
            <w:tcW w:w="582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Коммунальное обслуживание</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Административные здания организаций, обеспечивающих предоставление коммунальных услуг</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3.1.2</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деятельности в области гидрометеорологии и смежных с ней областях</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3.9.1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Связь</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6.8</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8.3</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Общее пользование водными объектами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Специальное пользование водными объектами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11.2</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Гидротехнические сооружения</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80FF7">
              <w:rPr>
                <w:rFonts w:ascii="Times New Roman" w:hAnsi="Times New Roman"/>
              </w:rPr>
              <w:t>рыбозащитных</w:t>
            </w:r>
            <w:proofErr w:type="spellEnd"/>
            <w:r w:rsidRPr="00F80FF7">
              <w:rPr>
                <w:rFonts w:ascii="Times New Roman" w:hAnsi="Times New Roman"/>
              </w:rPr>
              <w:t xml:space="preserve"> и рыбопропускных сооружений, берегозащитных сооружений)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11.3</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F80FF7">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12.0.2</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DE1654">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DE1654">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DE1654">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DE1654">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дорожного сервиса</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Заправка транспортных средств</w:t>
            </w:r>
          </w:p>
        </w:tc>
        <w:tc>
          <w:tcPr>
            <w:tcW w:w="5822" w:type="dxa"/>
            <w:shd w:val="clear" w:color="auto" w:fill="auto"/>
          </w:tcPr>
          <w:p w:rsidR="00631F7A" w:rsidRPr="00F80FF7" w:rsidRDefault="00631F7A" w:rsidP="00631F7A">
            <w:pPr>
              <w:rPr>
                <w:rFonts w:ascii="Times New Roman" w:hAnsi="Times New Roman"/>
                <w:u w:color="FFFFFF"/>
              </w:rPr>
            </w:pPr>
            <w:r w:rsidRPr="00F80FF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4.9.1.1</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Обеспечение дорожного отдыха</w:t>
            </w:r>
          </w:p>
        </w:tc>
        <w:tc>
          <w:tcPr>
            <w:tcW w:w="5822" w:type="dxa"/>
            <w:shd w:val="clear" w:color="auto" w:fill="auto"/>
          </w:tcPr>
          <w:p w:rsidR="00631F7A" w:rsidRPr="00F80FF7" w:rsidRDefault="00631F7A" w:rsidP="00631F7A">
            <w:pPr>
              <w:rPr>
                <w:rFonts w:ascii="Times New Roman" w:hAnsi="Times New Roman"/>
                <w:u w:color="FFFFFF"/>
              </w:rPr>
            </w:pPr>
            <w:r w:rsidRPr="00F80FF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4.9.1.2</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Автомобильные мойки</w:t>
            </w:r>
          </w:p>
        </w:tc>
        <w:tc>
          <w:tcPr>
            <w:tcW w:w="5822" w:type="dxa"/>
            <w:shd w:val="clear" w:color="auto" w:fill="auto"/>
          </w:tcPr>
          <w:p w:rsidR="00631F7A" w:rsidRPr="00F80FF7" w:rsidRDefault="00631F7A" w:rsidP="00631F7A">
            <w:pPr>
              <w:rPr>
                <w:rFonts w:ascii="Times New Roman" w:hAnsi="Times New Roman"/>
                <w:u w:color="FFFFFF"/>
              </w:rPr>
            </w:pPr>
            <w:r w:rsidRPr="00F80FF7">
              <w:rPr>
                <w:rFonts w:ascii="Times New Roman" w:hAnsi="Times New Roman"/>
              </w:rPr>
              <w:t>Размещение автомобильных моек,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4.9.1.3</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Ремонт автомобилей</w:t>
            </w:r>
          </w:p>
        </w:tc>
        <w:tc>
          <w:tcPr>
            <w:tcW w:w="5822" w:type="dxa"/>
            <w:shd w:val="clear" w:color="auto" w:fill="auto"/>
          </w:tcPr>
          <w:p w:rsidR="00631F7A" w:rsidRPr="00F80FF7" w:rsidRDefault="00631F7A" w:rsidP="00631F7A">
            <w:pPr>
              <w:rPr>
                <w:rFonts w:ascii="Times New Roman" w:hAnsi="Times New Roman"/>
                <w:u w:color="FFFFFF"/>
              </w:rPr>
            </w:pPr>
            <w:r w:rsidRPr="00F80FF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4.9.1.4</w:t>
            </w:r>
          </w:p>
        </w:tc>
      </w:tr>
      <w:tr w:rsidR="00631F7A" w:rsidRPr="00F80FF7" w:rsidTr="00DE1654">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Трубопроводный транспорт</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7.5</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Т Зона транспортной инфраструктуры</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821"/>
        <w:gridCol w:w="1694"/>
      </w:tblGrid>
      <w:tr w:rsidR="00631F7A" w:rsidRPr="00F80FF7" w:rsidTr="00DE1654">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DE1654">
        <w:tc>
          <w:tcPr>
            <w:tcW w:w="25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Объекты дорожного сервиса</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Заправка </w:t>
            </w:r>
            <w:r w:rsidRPr="00F80FF7">
              <w:rPr>
                <w:rFonts w:ascii="Times New Roman" w:hAnsi="Times New Roman"/>
              </w:rPr>
              <w:lastRenderedPageBreak/>
              <w:t>транспортных средств</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Размещение автозаправочных станций; размещение </w:t>
            </w:r>
            <w:r w:rsidRPr="00F80FF7">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4.9.1.1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Обеспечение дорожного отдыха</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4.9.1.2</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Автомобильные мойки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автомобильных моек,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4.9.1.3</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Ремонт автомобилей</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4.9.1.4</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Причалы для маломерных судов</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5.4</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Склады</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6.9</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Складские площадки</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6.9.1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Автомобильный транспорт</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7.2</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автомобильных дорог</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7.2.1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Обслуживание перевозок пассажиров</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F80FF7">
              <w:rPr>
                <w:rFonts w:ascii="Times New Roman" w:hAnsi="Times New Roman"/>
              </w:rPr>
              <w:lastRenderedPageBreak/>
              <w:t>которых предусмотрено содержанием вида разрешенного использования с кодом 7.6</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7.2.2</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Стоянки транспорта общего пользования</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7.2.3</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Трубопроводный транспорт</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7.5</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внутреннего правопорядка</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0FF7">
              <w:rPr>
                <w:rFonts w:ascii="Times New Roman" w:hAnsi="Times New Roman"/>
              </w:rPr>
              <w:t>Росгвардии</w:t>
            </w:r>
            <w:proofErr w:type="spellEnd"/>
            <w:r w:rsidRPr="00F80FF7">
              <w:rPr>
                <w:rFonts w:ascii="Times New Roman" w:hAnsi="Times New Roman"/>
              </w:rPr>
              <w:t xml:space="preserve"> и спасательных служб, в которых существует военизированная служба;</w:t>
            </w:r>
          </w:p>
          <w:p w:rsidR="00631F7A" w:rsidRPr="00F80FF7" w:rsidRDefault="00631F7A" w:rsidP="00631F7A">
            <w:pPr>
              <w:rPr>
                <w:rFonts w:ascii="Times New Roman" w:hAnsi="Times New Roman"/>
              </w:rPr>
            </w:pPr>
            <w:r w:rsidRPr="00F80FF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8.3</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DE1654">
        <w:tc>
          <w:tcPr>
            <w:tcW w:w="254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1" w:type="dxa"/>
            <w:shd w:val="clear" w:color="auto" w:fill="auto"/>
          </w:tcPr>
          <w:p w:rsidR="00631F7A" w:rsidRPr="00F80FF7" w:rsidRDefault="00631F7A" w:rsidP="00631F7A">
            <w:pPr>
              <w:autoSpaceDE w:val="0"/>
              <w:autoSpaceDN w:val="0"/>
              <w:adjustRightInd w:val="0"/>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F80FF7">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Деловое управление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Бытовое обслуживание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4.1</w:t>
            </w:r>
          </w:p>
        </w:tc>
      </w:tr>
    </w:tbl>
    <w:p w:rsidR="00631F7A" w:rsidRPr="00F80FF7" w:rsidRDefault="00631F7A" w:rsidP="00631F7A">
      <w:pPr>
        <w:rPr>
          <w:rFonts w:ascii="Times New Roman" w:hAnsi="Times New Roman"/>
        </w:rPr>
      </w:pPr>
    </w:p>
    <w:p w:rsidR="00631F7A" w:rsidRPr="00F80FF7" w:rsidRDefault="00631F7A" w:rsidP="00631F7A">
      <w:pPr>
        <w:spacing w:after="240"/>
        <w:ind w:firstLine="709"/>
        <w:jc w:val="both"/>
        <w:outlineLvl w:val="3"/>
        <w:rPr>
          <w:rFonts w:ascii="Times New Roman" w:hAnsi="Times New Roman"/>
          <w:b/>
          <w:sz w:val="28"/>
          <w:szCs w:val="28"/>
        </w:rPr>
      </w:pPr>
      <w:r w:rsidRPr="00F80FF7">
        <w:rPr>
          <w:rFonts w:ascii="Times New Roman" w:hAnsi="Times New Roman"/>
          <w:b/>
          <w:sz w:val="28"/>
          <w:szCs w:val="28"/>
        </w:rPr>
        <w:lastRenderedPageBreak/>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631F7A" w:rsidRPr="00F80FF7" w:rsidRDefault="00631F7A" w:rsidP="00631F7A">
      <w:pPr>
        <w:spacing w:after="240"/>
        <w:ind w:firstLine="709"/>
        <w:jc w:val="center"/>
        <w:outlineLvl w:val="3"/>
        <w:rPr>
          <w:rFonts w:ascii="Times New Roman" w:hAnsi="Times New Roman"/>
          <w:b/>
          <w:sz w:val="28"/>
          <w:szCs w:val="28"/>
        </w:rPr>
      </w:pPr>
      <w:r w:rsidRPr="00F80FF7">
        <w:rPr>
          <w:rFonts w:ascii="Times New Roman" w:hAnsi="Times New Roman"/>
          <w:b/>
          <w:sz w:val="28"/>
          <w:szCs w:val="28"/>
        </w:rPr>
        <w:t>Р1 Зона скверов, парков, бульваров</w:t>
      </w:r>
    </w:p>
    <w:p w:rsidR="00631F7A" w:rsidRPr="00F80FF7" w:rsidRDefault="00631F7A" w:rsidP="00631F7A">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631F7A" w:rsidRPr="00F80FF7" w:rsidRDefault="00631F7A" w:rsidP="00631F7A">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631F7A" w:rsidRPr="00F80FF7" w:rsidRDefault="00631F7A" w:rsidP="00631F7A">
      <w:pPr>
        <w:tabs>
          <w:tab w:val="left" w:pos="0"/>
        </w:tabs>
        <w:spacing w:line="360" w:lineRule="auto"/>
        <w:ind w:firstLine="709"/>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5868"/>
        <w:gridCol w:w="1775"/>
      </w:tblGrid>
      <w:tr w:rsidR="00631F7A" w:rsidRPr="00F80FF7" w:rsidTr="00890511">
        <w:tc>
          <w:tcPr>
            <w:tcW w:w="10139"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890511">
        <w:tc>
          <w:tcPr>
            <w:tcW w:w="249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68"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Парки культуры и отдыха</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парков культуры и отдыха</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3.6.2</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Поля для гольфа или конных прогулок</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31F7A" w:rsidRPr="00F80FF7" w:rsidRDefault="00631F7A" w:rsidP="00631F7A">
            <w:pPr>
              <w:rPr>
                <w:rFonts w:ascii="Times New Roman" w:hAnsi="Times New Roman"/>
              </w:rPr>
            </w:pPr>
            <w:r w:rsidRPr="00F80FF7">
              <w:rPr>
                <w:rFonts w:ascii="Times New Roman" w:hAnsi="Times New Roman"/>
              </w:rPr>
              <w:t>размещение конноспортивных манежей, не предусматривающих устройство трибун</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5.5</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Историко-культурная деятельность</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9.3</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Земельные участки (территории) общего </w:t>
            </w:r>
            <w:r w:rsidRPr="00F80FF7">
              <w:rPr>
                <w:rFonts w:ascii="Times New Roman" w:hAnsi="Times New Roman"/>
              </w:rPr>
              <w:lastRenderedPageBreak/>
              <w:t>пользования</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w:t>
            </w:r>
            <w:r w:rsidRPr="00F80FF7">
              <w:rPr>
                <w:rFonts w:ascii="Times New Roman" w:hAnsi="Times New Roman"/>
              </w:rPr>
              <w:lastRenderedPageBreak/>
              <w:t>себя содержание видов разрешенного использования с кодами 12.0.1 - 12.0.2</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12.0</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Улично-дорожная сеть</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890511">
        <w:tc>
          <w:tcPr>
            <w:tcW w:w="249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6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7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843"/>
      </w:tblGrid>
      <w:tr w:rsidR="00631F7A" w:rsidRPr="00F80FF7" w:rsidTr="00890511">
        <w:tc>
          <w:tcPr>
            <w:tcW w:w="1020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Площадки для занятий спортом</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5.1.3</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Оборудованные площадки для занятий спортом</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5.1.4</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F80FF7">
              <w:rPr>
                <w:rFonts w:ascii="Times New Roman" w:hAnsi="Times New Roman"/>
              </w:rPr>
              <w:lastRenderedPageBreak/>
              <w:t>также для стоянки и хранения транспортных средств общего пользования, в том числе в депо</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4.9</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Благоустройство территории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p w:rsidR="00631F7A" w:rsidRPr="00F80FF7" w:rsidRDefault="00631F7A" w:rsidP="00631F7A">
      <w:pPr>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5818"/>
        <w:gridCol w:w="1843"/>
      </w:tblGrid>
      <w:tr w:rsidR="00631F7A" w:rsidRPr="00F80FF7" w:rsidTr="00890511">
        <w:tc>
          <w:tcPr>
            <w:tcW w:w="1020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6"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18"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Общественное питание</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4.6</w:t>
            </w:r>
          </w:p>
        </w:tc>
      </w:tr>
      <w:tr w:rsidR="00631F7A" w:rsidRPr="00F80FF7" w:rsidTr="00890511">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Развлекательные мероприятия</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4.8.1</w:t>
            </w:r>
          </w:p>
        </w:tc>
      </w:tr>
      <w:tr w:rsidR="00631F7A" w:rsidRPr="00F80FF7" w:rsidTr="00890511">
        <w:tc>
          <w:tcPr>
            <w:tcW w:w="2546"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Спорт</w:t>
            </w:r>
          </w:p>
        </w:tc>
        <w:tc>
          <w:tcPr>
            <w:tcW w:w="5818"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Р2 Зона природного ландшафта</w:t>
      </w:r>
    </w:p>
    <w:p w:rsidR="00631F7A" w:rsidRPr="00F80FF7" w:rsidRDefault="00631F7A" w:rsidP="00631F7A">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p w:rsidR="00631F7A" w:rsidRPr="00F80FF7" w:rsidRDefault="00631F7A" w:rsidP="00631F7A">
      <w:pPr>
        <w:tabs>
          <w:tab w:val="left" w:pos="0"/>
        </w:tabs>
        <w:spacing w:line="360" w:lineRule="auto"/>
        <w:ind w:firstLine="709"/>
        <w:jc w:val="both"/>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5824"/>
        <w:gridCol w:w="1843"/>
      </w:tblGrid>
      <w:tr w:rsidR="00631F7A" w:rsidRPr="00F80FF7" w:rsidTr="00890511">
        <w:tc>
          <w:tcPr>
            <w:tcW w:w="10207"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890511">
        <w:tc>
          <w:tcPr>
            <w:tcW w:w="2540"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Природно-познавательный туризм</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1F7A" w:rsidRPr="00F80FF7" w:rsidRDefault="00631F7A" w:rsidP="00631F7A">
            <w:pPr>
              <w:rPr>
                <w:rFonts w:ascii="Times New Roman" w:hAnsi="Times New Roman"/>
              </w:rPr>
            </w:pPr>
            <w:r w:rsidRPr="00F80FF7">
              <w:rPr>
                <w:rFonts w:ascii="Times New Roman" w:hAnsi="Times New Roman"/>
              </w:rPr>
              <w:t xml:space="preserve">осуществление необходимых природоохранных и </w:t>
            </w:r>
            <w:proofErr w:type="spellStart"/>
            <w:r w:rsidRPr="00F80FF7">
              <w:rPr>
                <w:rFonts w:ascii="Times New Roman" w:hAnsi="Times New Roman"/>
              </w:rPr>
              <w:t>природовосстановительных</w:t>
            </w:r>
            <w:proofErr w:type="spellEnd"/>
            <w:r w:rsidRPr="00F80FF7">
              <w:rPr>
                <w:rFonts w:ascii="Times New Roman" w:hAnsi="Times New Roman"/>
              </w:rPr>
              <w:t xml:space="preserve"> мероприятий</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5.2</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Охрана природных </w:t>
            </w:r>
            <w:r w:rsidRPr="00F80FF7">
              <w:rPr>
                <w:rFonts w:ascii="Times New Roman" w:hAnsi="Times New Roman"/>
              </w:rPr>
              <w:lastRenderedPageBreak/>
              <w:t>территорий</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Сохранение отдельных естественных качеств </w:t>
            </w:r>
            <w:r w:rsidRPr="00F80FF7">
              <w:rPr>
                <w:rFonts w:ascii="Times New Roman" w:hAnsi="Times New Roman"/>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9.1</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Историко-культурная деятельность</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9.3</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bl>
    <w:p w:rsidR="00631F7A" w:rsidRPr="00F80FF7" w:rsidRDefault="00631F7A" w:rsidP="00631F7A">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820"/>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4"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Обеспечение деятельности в области гидрометеорологии и смежных с ней областях</w:t>
            </w:r>
          </w:p>
        </w:tc>
        <w:tc>
          <w:tcPr>
            <w:tcW w:w="5820"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3.9.1</w:t>
            </w:r>
          </w:p>
        </w:tc>
      </w:tr>
      <w:tr w:rsidR="00631F7A" w:rsidRPr="00F80FF7" w:rsidTr="00890511">
        <w:tc>
          <w:tcPr>
            <w:tcW w:w="2544"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Охота и рыбалка</w:t>
            </w:r>
          </w:p>
        </w:tc>
        <w:tc>
          <w:tcPr>
            <w:tcW w:w="5820"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5.3</w:t>
            </w:r>
          </w:p>
        </w:tc>
      </w:tr>
      <w:tr w:rsidR="00631F7A" w:rsidRPr="00F80FF7" w:rsidTr="00890511">
        <w:tc>
          <w:tcPr>
            <w:tcW w:w="2544"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Общее пользование водными объектами</w:t>
            </w:r>
          </w:p>
        </w:tc>
        <w:tc>
          <w:tcPr>
            <w:tcW w:w="5820"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11.1</w:t>
            </w:r>
          </w:p>
        </w:tc>
      </w:tr>
      <w:tr w:rsidR="00631F7A" w:rsidRPr="00F80FF7" w:rsidTr="00890511">
        <w:tc>
          <w:tcPr>
            <w:tcW w:w="2544"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Специальное пользование водными объектами</w:t>
            </w:r>
          </w:p>
        </w:tc>
        <w:tc>
          <w:tcPr>
            <w:tcW w:w="5820"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w:t>
            </w:r>
            <w:r w:rsidRPr="00F80FF7">
              <w:rPr>
                <w:rFonts w:ascii="Times New Roman" w:eastAsia="Times New Roman" w:hAnsi="Times New Roman"/>
              </w:rPr>
              <w:lastRenderedPageBreak/>
              <w:t>объектов)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11.2</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Р3 Зона отдыха, занятий физической культурой и спортом</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5824"/>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890511">
        <w:tc>
          <w:tcPr>
            <w:tcW w:w="2540"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Спорт</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спортивно-зрелищных мероприятий</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5.1.1</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занятий спортом в помещениях</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5.1.2</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Площадки для занятий спортом</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5.1.3</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Оборудованные площадки для занятий спортом</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5.1.4</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Водный спорт</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5.1.5</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Авиационный спорт</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5.1.6</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Спортивные базы</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5.1.7</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Природно-познавательный туризм</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80FF7">
              <w:rPr>
                <w:rFonts w:ascii="Times New Roman" w:hAnsi="Times New Roman"/>
              </w:rPr>
              <w:lastRenderedPageBreak/>
              <w:t>дорожек, размещение щитов с познавательными сведениями об окружающей природной среде;</w:t>
            </w:r>
          </w:p>
          <w:p w:rsidR="00631F7A" w:rsidRPr="00F80FF7" w:rsidRDefault="00631F7A" w:rsidP="00631F7A">
            <w:pPr>
              <w:rPr>
                <w:rFonts w:ascii="Times New Roman" w:hAnsi="Times New Roman"/>
              </w:rPr>
            </w:pPr>
            <w:r w:rsidRPr="00F80FF7">
              <w:rPr>
                <w:rFonts w:ascii="Times New Roman" w:hAnsi="Times New Roman"/>
              </w:rPr>
              <w:t xml:space="preserve">осуществление необходимых природоохранных и </w:t>
            </w:r>
            <w:proofErr w:type="spellStart"/>
            <w:r w:rsidRPr="00F80FF7">
              <w:rPr>
                <w:rFonts w:ascii="Times New Roman" w:hAnsi="Times New Roman"/>
              </w:rPr>
              <w:t>природовосстановительных</w:t>
            </w:r>
            <w:proofErr w:type="spellEnd"/>
            <w:r w:rsidRPr="00F80FF7">
              <w:rPr>
                <w:rFonts w:ascii="Times New Roman" w:hAnsi="Times New Roman"/>
              </w:rPr>
              <w:t xml:space="preserve"> мероприятий</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5.2</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Поля для гольфа или конных прогулок</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31F7A" w:rsidRPr="00F80FF7" w:rsidRDefault="00631F7A" w:rsidP="00631F7A">
            <w:pPr>
              <w:rPr>
                <w:rFonts w:ascii="Times New Roman" w:hAnsi="Times New Roman"/>
              </w:rPr>
            </w:pPr>
            <w:r w:rsidRPr="00F80FF7">
              <w:rPr>
                <w:rFonts w:ascii="Times New Roman" w:hAnsi="Times New Roman"/>
              </w:rPr>
              <w:t>размещение конноспортивных манежей, не предусматривающих устройство трибун</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5.5</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890511">
        <w:tc>
          <w:tcPr>
            <w:tcW w:w="254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Общественное </w:t>
            </w:r>
            <w:r w:rsidRPr="00F80FF7">
              <w:rPr>
                <w:rFonts w:ascii="Times New Roman" w:hAnsi="Times New Roman"/>
              </w:rPr>
              <w:lastRenderedPageBreak/>
              <w:t>питание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 xml:space="preserve">Размещение объектов капитального строительства в </w:t>
            </w:r>
            <w:r w:rsidRPr="00F80FF7">
              <w:rPr>
                <w:rFonts w:ascii="Times New Roman" w:hAnsi="Times New Roman"/>
              </w:rPr>
              <w:lastRenderedPageBreak/>
              <w:t>целях устройства мест общественного питания (рестораны, кафе, столовые, закусочные, бары)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4.6</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5820"/>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0"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4"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Обеспечение деятельности в области гидрометеорологии и смежных с ней областях</w:t>
            </w:r>
          </w:p>
        </w:tc>
        <w:tc>
          <w:tcPr>
            <w:tcW w:w="5820"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3.9.1</w:t>
            </w:r>
          </w:p>
        </w:tc>
      </w:tr>
      <w:tr w:rsidR="00631F7A" w:rsidRPr="00F80FF7" w:rsidTr="00890511">
        <w:tc>
          <w:tcPr>
            <w:tcW w:w="2544"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Охота и рыбалка</w:t>
            </w:r>
          </w:p>
        </w:tc>
        <w:tc>
          <w:tcPr>
            <w:tcW w:w="5820"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5.3</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p>
    <w:p w:rsidR="00631F7A" w:rsidRPr="00F80FF7" w:rsidRDefault="00631F7A" w:rsidP="00631F7A">
      <w:pPr>
        <w:ind w:firstLine="709"/>
        <w:rPr>
          <w:rFonts w:ascii="Times New Roman" w:hAnsi="Times New Roman"/>
        </w:rPr>
      </w:pPr>
    </w:p>
    <w:p w:rsidR="00631F7A" w:rsidRPr="00F80FF7" w:rsidRDefault="00631F7A" w:rsidP="00631F7A">
      <w:pPr>
        <w:spacing w:after="240"/>
        <w:ind w:firstLine="709"/>
        <w:jc w:val="both"/>
        <w:outlineLvl w:val="3"/>
        <w:rPr>
          <w:rFonts w:ascii="Times New Roman" w:hAnsi="Times New Roman"/>
          <w:b/>
          <w:sz w:val="28"/>
          <w:szCs w:val="28"/>
        </w:rPr>
      </w:pPr>
      <w:r w:rsidRPr="00F80FF7">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Сх1 Зона сельскохозяйственных угодий</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817"/>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890511">
        <w:tc>
          <w:tcPr>
            <w:tcW w:w="2547"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17"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Растениеводство</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выращиванием сельскохозяйственных культур.</w:t>
            </w:r>
          </w:p>
          <w:p w:rsidR="00631F7A" w:rsidRPr="00F80FF7" w:rsidRDefault="00631F7A" w:rsidP="00631F7A">
            <w:pPr>
              <w:rPr>
                <w:rFonts w:ascii="Times New Roman" w:hAnsi="Times New Roman"/>
              </w:rPr>
            </w:pPr>
            <w:r w:rsidRPr="00F80FF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Выращивание зерновых и иных сельскохозяйственных культур</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Овощеводство</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1.3</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Выращивание тонизирующих, лекарственных, цветочных культур</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1.4</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Садоводство</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1.5</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Выращивание льна и конопли</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1.6</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Ведение личного подсобного хозяйства на полевых участках</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1.16</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Сенокошение</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Кошение трав, сбор и заготовка сена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1.19</w:t>
            </w:r>
          </w:p>
        </w:tc>
      </w:tr>
      <w:tr w:rsidR="00631F7A" w:rsidRPr="00F80FF7" w:rsidTr="00890511">
        <w:tc>
          <w:tcPr>
            <w:tcW w:w="254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Выпас сельскохозяйственных животных</w:t>
            </w:r>
          </w:p>
        </w:tc>
        <w:tc>
          <w:tcPr>
            <w:tcW w:w="5817"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Выпас сельскохозяйственных животных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823"/>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Пчеловодство</w:t>
            </w:r>
          </w:p>
        </w:tc>
        <w:tc>
          <w:tcPr>
            <w:tcW w:w="582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1F7A" w:rsidRPr="00F80FF7" w:rsidRDefault="00631F7A" w:rsidP="00631F7A">
            <w:pPr>
              <w:rPr>
                <w:rFonts w:ascii="Times New Roman" w:hAnsi="Times New Roman"/>
              </w:rPr>
            </w:pPr>
            <w:r w:rsidRPr="00F80FF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31F7A" w:rsidRPr="00F80FF7" w:rsidRDefault="00631F7A" w:rsidP="00631F7A">
            <w:pPr>
              <w:rPr>
                <w:rFonts w:ascii="Times New Roman" w:hAnsi="Times New Roman"/>
              </w:rPr>
            </w:pPr>
            <w:r w:rsidRPr="00F80FF7">
              <w:rPr>
                <w:rFonts w:ascii="Times New Roman" w:hAnsi="Times New Roman"/>
              </w:rPr>
              <w:t>размещение сооружений, используемых для хранения и первичной переработки продукции пчеловодства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1.12</w:t>
            </w:r>
          </w:p>
        </w:tc>
      </w:tr>
      <w:tr w:rsidR="00631F7A" w:rsidRPr="00F80FF7" w:rsidTr="00890511">
        <w:tc>
          <w:tcPr>
            <w:tcW w:w="254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Охота и рыбалка</w:t>
            </w:r>
          </w:p>
        </w:tc>
        <w:tc>
          <w:tcPr>
            <w:tcW w:w="5823"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5.3</w:t>
            </w:r>
          </w:p>
        </w:tc>
      </w:tr>
      <w:tr w:rsidR="00631F7A" w:rsidRPr="00F80FF7" w:rsidTr="00890511">
        <w:tc>
          <w:tcPr>
            <w:tcW w:w="2541"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Общее пользование водными объектами</w:t>
            </w:r>
          </w:p>
        </w:tc>
        <w:tc>
          <w:tcPr>
            <w:tcW w:w="5823"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11.1</w:t>
            </w:r>
          </w:p>
        </w:tc>
      </w:tr>
      <w:tr w:rsidR="00631F7A" w:rsidRPr="00F80FF7" w:rsidTr="00890511">
        <w:tc>
          <w:tcPr>
            <w:tcW w:w="2541"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 xml:space="preserve">Специальное пользование водными </w:t>
            </w:r>
            <w:r w:rsidRPr="00F80FF7">
              <w:rPr>
                <w:rFonts w:ascii="Times New Roman" w:eastAsia="Times New Roman" w:hAnsi="Times New Roman"/>
              </w:rPr>
              <w:lastRenderedPageBreak/>
              <w:t>объектами</w:t>
            </w:r>
          </w:p>
        </w:tc>
        <w:tc>
          <w:tcPr>
            <w:tcW w:w="5823"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lastRenderedPageBreak/>
              <w:t xml:space="preserve">Использование земельных участков, примыкающих к водным объектам способами, необходимыми для </w:t>
            </w:r>
            <w:r w:rsidRPr="00F80FF7">
              <w:rPr>
                <w:rFonts w:ascii="Times New Roman" w:eastAsia="Times New Roman" w:hAnsi="Times New Roman"/>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11.2</w:t>
            </w:r>
          </w:p>
        </w:tc>
      </w:tr>
    </w:tbl>
    <w:p w:rsidR="00631F7A" w:rsidRPr="00F80FF7" w:rsidRDefault="00631F7A" w:rsidP="00631F7A">
      <w:pPr>
        <w:rPr>
          <w:rFonts w:ascii="Times New Roman" w:hAnsi="Times New Roman"/>
        </w:rPr>
      </w:pPr>
    </w:p>
    <w:p w:rsidR="00631F7A" w:rsidRPr="00F80FF7" w:rsidRDefault="00631F7A" w:rsidP="00631F7A">
      <w:pPr>
        <w:spacing w:after="240"/>
        <w:ind w:firstLine="709"/>
        <w:outlineLvl w:val="3"/>
        <w:rPr>
          <w:rFonts w:ascii="Times New Roman" w:hAnsi="Times New Roman"/>
          <w:b/>
          <w:sz w:val="28"/>
          <w:szCs w:val="28"/>
        </w:rPr>
      </w:pPr>
      <w:r w:rsidRPr="00F80FF7">
        <w:rPr>
          <w:rFonts w:ascii="Times New Roman" w:hAnsi="Times New Roman"/>
          <w:b/>
          <w:sz w:val="28"/>
          <w:szCs w:val="28"/>
        </w:rPr>
        <w:t>Сх2 Зона, занятая объектами сельскохозяйственного назначения</w:t>
      </w:r>
    </w:p>
    <w:p w:rsidR="00631F7A" w:rsidRPr="00F80FF7" w:rsidRDefault="00631F7A" w:rsidP="00631F7A">
      <w:pPr>
        <w:tabs>
          <w:tab w:val="left" w:pos="0"/>
        </w:tabs>
        <w:spacing w:after="200" w:line="360" w:lineRule="auto"/>
        <w:ind w:firstLine="709"/>
        <w:jc w:val="both"/>
        <w:rPr>
          <w:rFonts w:ascii="Times New Roman" w:hAnsi="Times New Roman"/>
          <w:sz w:val="28"/>
          <w:szCs w:val="28"/>
        </w:rPr>
      </w:pPr>
      <w:r w:rsidRPr="00F80FF7">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762"/>
        <w:gridCol w:w="1691"/>
      </w:tblGrid>
      <w:tr w:rsidR="00631F7A" w:rsidRPr="00F80FF7" w:rsidTr="00890511">
        <w:tc>
          <w:tcPr>
            <w:tcW w:w="10055"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890511">
        <w:tc>
          <w:tcPr>
            <w:tcW w:w="260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6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Животноводство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31F7A" w:rsidRPr="00F80FF7" w:rsidRDefault="00631F7A" w:rsidP="00631F7A">
            <w:pPr>
              <w:rPr>
                <w:rFonts w:ascii="Times New Roman" w:hAnsi="Times New Roman"/>
              </w:rPr>
            </w:pPr>
            <w:r w:rsidRPr="00F80FF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1.7</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Скотоводство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31F7A" w:rsidRPr="00F80FF7" w:rsidRDefault="00631F7A" w:rsidP="00631F7A">
            <w:pPr>
              <w:rPr>
                <w:rFonts w:ascii="Times New Roman" w:hAnsi="Times New Roman"/>
              </w:rPr>
            </w:pPr>
            <w:r w:rsidRPr="00F80FF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31F7A" w:rsidRPr="00F80FF7" w:rsidRDefault="00631F7A" w:rsidP="00631F7A">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1.8</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Звероводство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разведением в неволе ценных пушных зверей;</w:t>
            </w:r>
          </w:p>
          <w:p w:rsidR="00631F7A" w:rsidRPr="00F80FF7" w:rsidRDefault="00631F7A" w:rsidP="00631F7A">
            <w:pPr>
              <w:rPr>
                <w:rFonts w:ascii="Times New Roman" w:hAnsi="Times New Roman"/>
              </w:rPr>
            </w:pPr>
            <w:r w:rsidRPr="00F80FF7">
              <w:rPr>
                <w:rFonts w:ascii="Times New Roman" w:hAnsi="Times New Roman"/>
              </w:rPr>
              <w:t xml:space="preserve">размещение зданий, сооружений, используемых для содержания и разведения животных, производства, </w:t>
            </w:r>
            <w:r w:rsidRPr="00F80FF7">
              <w:rPr>
                <w:rFonts w:ascii="Times New Roman" w:hAnsi="Times New Roman"/>
              </w:rPr>
              <w:lastRenderedPageBreak/>
              <w:t>хранения и первичной переработки продукции;</w:t>
            </w:r>
          </w:p>
          <w:p w:rsidR="00631F7A" w:rsidRPr="00F80FF7" w:rsidRDefault="00631F7A" w:rsidP="00631F7A">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1.9</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Птицеводство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631F7A" w:rsidRPr="00F80FF7" w:rsidRDefault="00631F7A" w:rsidP="00631F7A">
            <w:pPr>
              <w:rPr>
                <w:rFonts w:ascii="Times New Roman" w:hAnsi="Times New Roman"/>
              </w:rPr>
            </w:pPr>
            <w:r w:rsidRPr="00F80FF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31F7A" w:rsidRPr="00F80FF7" w:rsidRDefault="00631F7A" w:rsidP="00631F7A">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1.10</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Свиноводство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разведением свиней;</w:t>
            </w:r>
          </w:p>
          <w:p w:rsidR="00631F7A" w:rsidRPr="00F80FF7" w:rsidRDefault="00631F7A" w:rsidP="00631F7A">
            <w:pPr>
              <w:rPr>
                <w:rFonts w:ascii="Times New Roman" w:hAnsi="Times New Roman"/>
              </w:rPr>
            </w:pPr>
            <w:r w:rsidRPr="00F80FF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1F7A" w:rsidRPr="00F80FF7" w:rsidRDefault="00631F7A" w:rsidP="00631F7A">
            <w:pPr>
              <w:rPr>
                <w:rFonts w:ascii="Times New Roman" w:hAnsi="Times New Roman"/>
              </w:rPr>
            </w:pPr>
            <w:r w:rsidRPr="00F80FF7">
              <w:rPr>
                <w:rFonts w:ascii="Times New Roman" w:hAnsi="Times New Roman"/>
              </w:rPr>
              <w:t>разведение племенных животных, производство и использование племенной продукции (материала)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1.11</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Пчеловодство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1F7A" w:rsidRPr="00F80FF7" w:rsidRDefault="00631F7A" w:rsidP="00631F7A">
            <w:pPr>
              <w:rPr>
                <w:rFonts w:ascii="Times New Roman" w:hAnsi="Times New Roman"/>
              </w:rPr>
            </w:pPr>
            <w:r w:rsidRPr="00F80FF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31F7A" w:rsidRPr="00F80FF7" w:rsidRDefault="00631F7A" w:rsidP="00631F7A">
            <w:pPr>
              <w:rPr>
                <w:rFonts w:ascii="Times New Roman" w:hAnsi="Times New Roman"/>
              </w:rPr>
            </w:pPr>
            <w:r w:rsidRPr="00F80FF7">
              <w:rPr>
                <w:rFonts w:ascii="Times New Roman" w:hAnsi="Times New Roman"/>
              </w:rPr>
              <w:t>размещение сооружений, используемых для хранения и первичной переработки продукции пчеловодства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1.12</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Рыбоводство</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80FF7">
              <w:rPr>
                <w:rFonts w:ascii="Times New Roman" w:hAnsi="Times New Roman"/>
              </w:rPr>
              <w:t>аквакультуры</w:t>
            </w:r>
            <w:proofErr w:type="spellEnd"/>
            <w:r w:rsidRPr="00F80FF7">
              <w:rPr>
                <w:rFonts w:ascii="Times New Roman" w:hAnsi="Times New Roman"/>
              </w:rPr>
              <w:t>);</w:t>
            </w:r>
          </w:p>
          <w:p w:rsidR="00631F7A" w:rsidRPr="00F80FF7" w:rsidRDefault="00631F7A" w:rsidP="00631F7A">
            <w:pPr>
              <w:rPr>
                <w:rFonts w:ascii="Times New Roman" w:hAnsi="Times New Roman"/>
              </w:rPr>
            </w:pPr>
            <w:r w:rsidRPr="00F80FF7">
              <w:rPr>
                <w:rFonts w:ascii="Times New Roman" w:hAnsi="Times New Roman"/>
              </w:rPr>
              <w:t>размещение зданий, сооружений, оборудования, необходимых для осуществления рыбоводства (</w:t>
            </w:r>
            <w:proofErr w:type="spellStart"/>
            <w:r w:rsidRPr="00F80FF7">
              <w:rPr>
                <w:rFonts w:ascii="Times New Roman" w:hAnsi="Times New Roman"/>
              </w:rPr>
              <w:t>аквакультуры</w:t>
            </w:r>
            <w:proofErr w:type="spellEnd"/>
            <w:r w:rsidRPr="00F80FF7">
              <w:rPr>
                <w:rFonts w:ascii="Times New Roman" w:hAnsi="Times New Roman"/>
              </w:rPr>
              <w:t>)</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1.13</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и переработка сельскохозяйственной продукции</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1.15</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Питомники</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1F7A" w:rsidRPr="00F80FF7" w:rsidRDefault="00631F7A" w:rsidP="00631F7A">
            <w:pPr>
              <w:rPr>
                <w:rFonts w:ascii="Times New Roman" w:hAnsi="Times New Roman"/>
              </w:rPr>
            </w:pPr>
            <w:r w:rsidRPr="00F80FF7">
              <w:rPr>
                <w:rFonts w:ascii="Times New Roman" w:hAnsi="Times New Roman"/>
              </w:rPr>
              <w:t>размещение сооружений, необходимых для указанных видов сельскохозяйственного производства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1.17</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Обеспечение сельскохозяйственного производства</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машинно-транспортных и ремонтных станций, ангаров и гаражей для сельскохозяйственной техники, амбаров, </w:t>
            </w:r>
            <w:r w:rsidRPr="00F80FF7">
              <w:rPr>
                <w:rFonts w:ascii="Times New Roman" w:hAnsi="Times New Roman"/>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1.18</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Сенокошение</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Кошение трав, сбор и заготовка сена</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1.19</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Выпас сельскохозяйственных животных</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Выпас сельскохозяйственных животных</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890511">
        <w:tc>
          <w:tcPr>
            <w:tcW w:w="260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76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890511">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Деловое управление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F80FF7">
              <w:rPr>
                <w:rFonts w:ascii="Times New Roman" w:hAnsi="Times New Roman"/>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4.1</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r w:rsidR="00631F7A" w:rsidRPr="00F80FF7" w:rsidTr="00890511">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821"/>
        <w:gridCol w:w="1694"/>
      </w:tblGrid>
      <w:tr w:rsidR="00631F7A" w:rsidRPr="00F80FF7" w:rsidTr="00890511">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890511">
        <w:tc>
          <w:tcPr>
            <w:tcW w:w="254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890511">
        <w:tc>
          <w:tcPr>
            <w:tcW w:w="2543" w:type="dxa"/>
            <w:shd w:val="clear" w:color="auto" w:fill="auto"/>
          </w:tcPr>
          <w:p w:rsidR="00631F7A" w:rsidRPr="00F80FF7" w:rsidRDefault="00631F7A" w:rsidP="00631F7A">
            <w:pPr>
              <w:rPr>
                <w:rFonts w:ascii="Times New Roman" w:eastAsia="Times New Roman" w:hAnsi="Times New Roman"/>
              </w:rPr>
            </w:pPr>
            <w:r w:rsidRPr="00F80FF7">
              <w:rPr>
                <w:rFonts w:ascii="Times New Roman" w:hAnsi="Times New Roman"/>
              </w:rPr>
              <w:t>Предоставление коммунальных услуг</w:t>
            </w:r>
          </w:p>
        </w:tc>
        <w:tc>
          <w:tcPr>
            <w:tcW w:w="5821" w:type="dxa"/>
            <w:shd w:val="clear" w:color="auto" w:fill="auto"/>
          </w:tcPr>
          <w:p w:rsidR="00631F7A" w:rsidRPr="00F80FF7" w:rsidRDefault="00631F7A" w:rsidP="00631F7A">
            <w:pPr>
              <w:rPr>
                <w:rFonts w:ascii="Times New Roman" w:eastAsia="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890511">
        <w:tc>
          <w:tcPr>
            <w:tcW w:w="2543"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Обеспечение деятельности в области гидрометеорологии и смежных с ней областях</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3.9.1</w:t>
            </w:r>
          </w:p>
        </w:tc>
      </w:tr>
      <w:tr w:rsidR="00631F7A" w:rsidRPr="00F80FF7" w:rsidTr="00890511">
        <w:tc>
          <w:tcPr>
            <w:tcW w:w="2543" w:type="dxa"/>
            <w:shd w:val="clear" w:color="auto" w:fill="auto"/>
          </w:tcPr>
          <w:p w:rsidR="00631F7A" w:rsidRPr="00F80FF7" w:rsidRDefault="00631F7A" w:rsidP="00631F7A">
            <w:pPr>
              <w:rPr>
                <w:rFonts w:ascii="Times New Roman" w:eastAsia="Times New Roman" w:hAnsi="Times New Roman"/>
              </w:rPr>
            </w:pPr>
            <w:r w:rsidRPr="00F80FF7">
              <w:rPr>
                <w:rFonts w:ascii="Times New Roman" w:hAnsi="Times New Roman"/>
              </w:rPr>
              <w:t>Приюты для животных</w:t>
            </w:r>
          </w:p>
        </w:tc>
        <w:tc>
          <w:tcPr>
            <w:tcW w:w="5821"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капитального строительства, предназначенных для оказания ветеринарных услуг в </w:t>
            </w:r>
            <w:r w:rsidRPr="00F80FF7">
              <w:rPr>
                <w:rFonts w:ascii="Times New Roman" w:hAnsi="Times New Roman"/>
              </w:rPr>
              <w:lastRenderedPageBreak/>
              <w:t>стационаре;</w:t>
            </w:r>
          </w:p>
          <w:p w:rsidR="00631F7A" w:rsidRPr="00F80FF7" w:rsidRDefault="00631F7A" w:rsidP="00631F7A">
            <w:pPr>
              <w:rPr>
                <w:rFonts w:ascii="Times New Roman" w:hAnsi="Times New Roman"/>
              </w:rPr>
            </w:pPr>
            <w:r w:rsidRPr="00F80FF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31F7A" w:rsidRPr="00F80FF7" w:rsidRDefault="00631F7A" w:rsidP="00631F7A">
            <w:pPr>
              <w:rPr>
                <w:rFonts w:ascii="Times New Roman" w:eastAsia="Times New Roman" w:hAnsi="Times New Roman"/>
              </w:rPr>
            </w:pPr>
            <w:r w:rsidRPr="00F80FF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3.10.2</w:t>
            </w:r>
          </w:p>
        </w:tc>
      </w:tr>
    </w:tbl>
    <w:p w:rsidR="00631F7A" w:rsidRPr="00F80FF7" w:rsidRDefault="00631F7A" w:rsidP="00631F7A">
      <w:pPr>
        <w:rPr>
          <w:rFonts w:ascii="Times New Roman" w:hAnsi="Times New Roman"/>
        </w:rPr>
      </w:pP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Сх3 Зона огородничества и садоводства</w:t>
      </w:r>
    </w:p>
    <w:p w:rsidR="00631F7A" w:rsidRPr="00F80FF7" w:rsidRDefault="00631F7A" w:rsidP="00631F7A">
      <w:pPr>
        <w:tabs>
          <w:tab w:val="left" w:pos="0"/>
        </w:tabs>
        <w:spacing w:line="360" w:lineRule="auto"/>
        <w:ind w:firstLine="709"/>
        <w:jc w:val="both"/>
        <w:rPr>
          <w:rFonts w:ascii="Times New Roman" w:hAnsi="Times New Roman"/>
          <w:sz w:val="28"/>
          <w:szCs w:val="28"/>
        </w:rPr>
      </w:pPr>
      <w:r w:rsidRPr="00F80FF7">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5780"/>
        <w:gridCol w:w="1692"/>
      </w:tblGrid>
      <w:tr w:rsidR="00631F7A" w:rsidRPr="00F80FF7" w:rsidTr="00CE0B1B">
        <w:tc>
          <w:tcPr>
            <w:tcW w:w="10056"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CE0B1B">
        <w:tc>
          <w:tcPr>
            <w:tcW w:w="258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80"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84" w:type="dxa"/>
            <w:shd w:val="clear" w:color="auto" w:fill="auto"/>
          </w:tcPr>
          <w:p w:rsidR="00631F7A" w:rsidRPr="00F80FF7" w:rsidRDefault="00631F7A" w:rsidP="00631F7A">
            <w:pPr>
              <w:spacing w:after="60"/>
              <w:rPr>
                <w:rFonts w:ascii="Times New Roman" w:hAnsi="Times New Roman"/>
              </w:rPr>
            </w:pPr>
            <w:r w:rsidRPr="00F80FF7">
              <w:rPr>
                <w:rFonts w:ascii="Times New Roman" w:hAnsi="Times New Roman"/>
              </w:rPr>
              <w:t>Садоводство</w:t>
            </w:r>
          </w:p>
        </w:tc>
        <w:tc>
          <w:tcPr>
            <w:tcW w:w="5780"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1.5</w:t>
            </w:r>
          </w:p>
        </w:tc>
      </w:tr>
      <w:tr w:rsidR="00631F7A" w:rsidRPr="00F80FF7" w:rsidTr="00CE0B1B">
        <w:tc>
          <w:tcPr>
            <w:tcW w:w="2584" w:type="dxa"/>
            <w:shd w:val="clear" w:color="auto" w:fill="auto"/>
          </w:tcPr>
          <w:p w:rsidR="00631F7A" w:rsidRPr="00F80FF7" w:rsidRDefault="00631F7A" w:rsidP="00631F7A">
            <w:pPr>
              <w:spacing w:after="60"/>
              <w:rPr>
                <w:rFonts w:ascii="Times New Roman" w:hAnsi="Times New Roman"/>
              </w:rPr>
            </w:pPr>
            <w:r w:rsidRPr="00F80FF7">
              <w:rPr>
                <w:rFonts w:ascii="Times New Roman" w:hAnsi="Times New Roman"/>
              </w:rPr>
              <w:t>Для ведения личного подсобного хозяйства (приусадебный земельный участок)</w:t>
            </w:r>
          </w:p>
        </w:tc>
        <w:tc>
          <w:tcPr>
            <w:tcW w:w="578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жилого дома, указанного в описании вида разрешенного использования с кодом 2.1;</w:t>
            </w:r>
          </w:p>
          <w:p w:rsidR="00631F7A" w:rsidRPr="00F80FF7" w:rsidRDefault="00631F7A" w:rsidP="00631F7A">
            <w:pPr>
              <w:rPr>
                <w:rFonts w:ascii="Times New Roman" w:hAnsi="Times New Roman"/>
              </w:rPr>
            </w:pPr>
            <w:r w:rsidRPr="00F80FF7">
              <w:rPr>
                <w:rFonts w:ascii="Times New Roman" w:hAnsi="Times New Roman"/>
              </w:rPr>
              <w:t>производство сельскохозяйственной продукции;</w:t>
            </w:r>
          </w:p>
          <w:p w:rsidR="00631F7A" w:rsidRPr="00F80FF7" w:rsidRDefault="00631F7A" w:rsidP="00631F7A">
            <w:pPr>
              <w:rPr>
                <w:rFonts w:ascii="Times New Roman" w:hAnsi="Times New Roman"/>
              </w:rPr>
            </w:pPr>
            <w:r w:rsidRPr="00F80FF7">
              <w:rPr>
                <w:rFonts w:ascii="Times New Roman" w:hAnsi="Times New Roman"/>
              </w:rPr>
              <w:t>размещение гаража и иных вспомогательных сооружений;</w:t>
            </w:r>
          </w:p>
          <w:p w:rsidR="00631F7A" w:rsidRPr="00F80FF7" w:rsidRDefault="00631F7A" w:rsidP="00631F7A">
            <w:pPr>
              <w:jc w:val="both"/>
              <w:rPr>
                <w:rFonts w:ascii="Times New Roman" w:hAnsi="Times New Roman"/>
              </w:rPr>
            </w:pPr>
            <w:r w:rsidRPr="00F80FF7">
              <w:rPr>
                <w:rFonts w:ascii="Times New Roman" w:hAnsi="Times New Roman"/>
              </w:rPr>
              <w:t>содержание сельскохозяйственных животных</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2.2</w:t>
            </w:r>
          </w:p>
        </w:tc>
      </w:tr>
      <w:tr w:rsidR="00C82903" w:rsidRPr="00F80FF7" w:rsidTr="00CE0B1B">
        <w:tc>
          <w:tcPr>
            <w:tcW w:w="2584" w:type="dxa"/>
            <w:shd w:val="clear" w:color="auto" w:fill="auto"/>
          </w:tcPr>
          <w:p w:rsidR="00C82903" w:rsidRPr="00F80FF7" w:rsidRDefault="00C82903" w:rsidP="00C82903">
            <w:pPr>
              <w:spacing w:after="60"/>
              <w:rPr>
                <w:rFonts w:ascii="Times New Roman" w:hAnsi="Times New Roman"/>
              </w:rPr>
            </w:pPr>
            <w:r w:rsidRPr="00F80FF7">
              <w:rPr>
                <w:rFonts w:ascii="Times New Roman" w:hAnsi="Times New Roman"/>
              </w:rPr>
              <w:t>Предоставление коммунальных услуг</w:t>
            </w:r>
          </w:p>
        </w:tc>
        <w:tc>
          <w:tcPr>
            <w:tcW w:w="5780" w:type="dxa"/>
            <w:shd w:val="clear" w:color="auto" w:fill="auto"/>
          </w:tcPr>
          <w:p w:rsidR="00C82903" w:rsidRPr="00F80FF7" w:rsidRDefault="00C82903" w:rsidP="00C82903">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shd w:val="clear" w:color="auto" w:fill="auto"/>
          </w:tcPr>
          <w:p w:rsidR="00C82903" w:rsidRPr="00F80FF7" w:rsidRDefault="00C82903" w:rsidP="00C82903">
            <w:pPr>
              <w:jc w:val="center"/>
              <w:rPr>
                <w:rFonts w:ascii="Times New Roman" w:hAnsi="Times New Roman"/>
              </w:rPr>
            </w:pPr>
            <w:r w:rsidRPr="00F80FF7">
              <w:rPr>
                <w:rFonts w:ascii="Times New Roman" w:hAnsi="Times New Roman"/>
              </w:rPr>
              <w:t>3.1.1</w:t>
            </w:r>
          </w:p>
        </w:tc>
      </w:tr>
      <w:tr w:rsidR="00701979" w:rsidRPr="00F80FF7" w:rsidTr="00CE0B1B">
        <w:tc>
          <w:tcPr>
            <w:tcW w:w="2584" w:type="dxa"/>
            <w:shd w:val="clear" w:color="auto" w:fill="auto"/>
          </w:tcPr>
          <w:p w:rsidR="00701979" w:rsidRPr="00F80FF7" w:rsidRDefault="00701979" w:rsidP="00701979">
            <w:pPr>
              <w:spacing w:after="60"/>
              <w:rPr>
                <w:rFonts w:ascii="Times New Roman" w:hAnsi="Times New Roman"/>
              </w:rPr>
            </w:pPr>
            <w:r w:rsidRPr="00F80FF7">
              <w:rPr>
                <w:rFonts w:ascii="Times New Roman" w:hAnsi="Times New Roman"/>
              </w:rPr>
              <w:t>Охрана природных территорий</w:t>
            </w:r>
          </w:p>
        </w:tc>
        <w:tc>
          <w:tcPr>
            <w:tcW w:w="5780" w:type="dxa"/>
            <w:shd w:val="clear" w:color="auto" w:fill="auto"/>
          </w:tcPr>
          <w:p w:rsidR="00701979" w:rsidRPr="00F80FF7" w:rsidRDefault="00701979" w:rsidP="00701979">
            <w:pPr>
              <w:rPr>
                <w:rFonts w:ascii="Times New Roman" w:hAnsi="Times New Roman"/>
              </w:rPr>
            </w:pPr>
            <w:r w:rsidRPr="00F80FF7">
              <w:rPr>
                <w:rFonts w:ascii="Times New Roman" w:hAnsi="Times New Roman"/>
              </w:rPr>
              <w:t xml:space="preserve">Сохранение отдельных естественных качеств окружающей природной среды путем ограничения </w:t>
            </w:r>
            <w:r w:rsidRPr="00F80FF7">
              <w:rPr>
                <w:rFonts w:ascii="Times New Roman" w:hAnsi="Times New Roman"/>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2" w:type="dxa"/>
            <w:shd w:val="clear" w:color="auto" w:fill="auto"/>
          </w:tcPr>
          <w:p w:rsidR="00701979" w:rsidRPr="00F80FF7" w:rsidRDefault="00701979" w:rsidP="00701979">
            <w:pPr>
              <w:jc w:val="center"/>
              <w:rPr>
                <w:rFonts w:ascii="Times New Roman" w:hAnsi="Times New Roman"/>
              </w:rPr>
            </w:pPr>
            <w:r w:rsidRPr="00F80FF7">
              <w:rPr>
                <w:rFonts w:ascii="Times New Roman" w:hAnsi="Times New Roman"/>
              </w:rPr>
              <w:lastRenderedPageBreak/>
              <w:t>9.1</w:t>
            </w:r>
          </w:p>
        </w:tc>
      </w:tr>
      <w:tr w:rsidR="00701979" w:rsidRPr="00F80FF7" w:rsidTr="00CE0B1B">
        <w:tc>
          <w:tcPr>
            <w:tcW w:w="2584" w:type="dxa"/>
            <w:shd w:val="clear" w:color="auto" w:fill="auto"/>
          </w:tcPr>
          <w:p w:rsidR="00701979" w:rsidRPr="00F80FF7" w:rsidRDefault="00701979" w:rsidP="00701979">
            <w:pPr>
              <w:spacing w:after="60"/>
              <w:rPr>
                <w:rFonts w:ascii="Times New Roman" w:hAnsi="Times New Roman"/>
              </w:rPr>
            </w:pPr>
            <w:r w:rsidRPr="00F80FF7">
              <w:rPr>
                <w:rFonts w:ascii="Times New Roman" w:hAnsi="Times New Roman"/>
              </w:rPr>
              <w:lastRenderedPageBreak/>
              <w:t>Историко-культурная деятельность</w:t>
            </w:r>
          </w:p>
        </w:tc>
        <w:tc>
          <w:tcPr>
            <w:tcW w:w="5780" w:type="dxa"/>
            <w:shd w:val="clear" w:color="auto" w:fill="auto"/>
          </w:tcPr>
          <w:p w:rsidR="00701979" w:rsidRPr="00F80FF7" w:rsidRDefault="00701979" w:rsidP="00701979">
            <w:pPr>
              <w:rPr>
                <w:rFonts w:ascii="Times New Roman" w:hAnsi="Times New Roman"/>
              </w:rPr>
            </w:pPr>
            <w:r w:rsidRPr="00F80FF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2" w:type="dxa"/>
            <w:shd w:val="clear" w:color="auto" w:fill="auto"/>
          </w:tcPr>
          <w:p w:rsidR="00701979" w:rsidRPr="00F80FF7" w:rsidRDefault="00701979" w:rsidP="00701979">
            <w:pPr>
              <w:jc w:val="center"/>
              <w:rPr>
                <w:rFonts w:ascii="Times New Roman" w:hAnsi="Times New Roman"/>
              </w:rPr>
            </w:pPr>
            <w:r w:rsidRPr="00F80FF7">
              <w:rPr>
                <w:rFonts w:ascii="Times New Roman" w:hAnsi="Times New Roman"/>
              </w:rPr>
              <w:t>9.3</w:t>
            </w:r>
          </w:p>
        </w:tc>
      </w:tr>
      <w:tr w:rsidR="00631F7A" w:rsidRPr="00F80FF7" w:rsidTr="00CE0B1B">
        <w:tc>
          <w:tcPr>
            <w:tcW w:w="2584" w:type="dxa"/>
            <w:shd w:val="clear" w:color="auto" w:fill="auto"/>
          </w:tcPr>
          <w:p w:rsidR="00631F7A" w:rsidRPr="00F80FF7" w:rsidRDefault="00631F7A" w:rsidP="00631F7A">
            <w:pPr>
              <w:spacing w:after="60"/>
              <w:rPr>
                <w:rFonts w:ascii="Times New Roman" w:hAnsi="Times New Roman"/>
                <w:bCs/>
              </w:rPr>
            </w:pPr>
            <w:r w:rsidRPr="00F80FF7">
              <w:rPr>
                <w:rFonts w:ascii="Times New Roman" w:hAnsi="Times New Roman"/>
              </w:rPr>
              <w:t>Земельные участки общего назначения</w:t>
            </w:r>
          </w:p>
        </w:tc>
        <w:tc>
          <w:tcPr>
            <w:tcW w:w="5780" w:type="dxa"/>
            <w:shd w:val="clear" w:color="auto" w:fill="auto"/>
          </w:tcPr>
          <w:p w:rsidR="00631F7A" w:rsidRPr="00F80FF7" w:rsidRDefault="00631F7A" w:rsidP="00631F7A">
            <w:pPr>
              <w:jc w:val="both"/>
              <w:rPr>
                <w:rFonts w:ascii="Times New Roman" w:hAnsi="Times New Roman"/>
                <w:bCs/>
              </w:rPr>
            </w:pPr>
            <w:r w:rsidRPr="00F80FF7">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2" w:type="dxa"/>
            <w:shd w:val="clear" w:color="auto" w:fill="auto"/>
          </w:tcPr>
          <w:p w:rsidR="00631F7A" w:rsidRPr="00F80FF7" w:rsidRDefault="00631F7A" w:rsidP="00631F7A">
            <w:pPr>
              <w:jc w:val="center"/>
              <w:rPr>
                <w:rFonts w:ascii="Times New Roman" w:hAnsi="Times New Roman"/>
                <w:bCs/>
              </w:rPr>
            </w:pPr>
            <w:r w:rsidRPr="00F80FF7">
              <w:rPr>
                <w:rFonts w:ascii="Times New Roman" w:hAnsi="Times New Roman"/>
              </w:rPr>
              <w:t>13.0</w:t>
            </w:r>
          </w:p>
        </w:tc>
      </w:tr>
      <w:tr w:rsidR="00631F7A" w:rsidRPr="00F80FF7" w:rsidTr="00CE0B1B">
        <w:tc>
          <w:tcPr>
            <w:tcW w:w="258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Ведение огородничества</w:t>
            </w:r>
          </w:p>
        </w:tc>
        <w:tc>
          <w:tcPr>
            <w:tcW w:w="5780"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13.1</w:t>
            </w:r>
          </w:p>
        </w:tc>
      </w:tr>
      <w:tr w:rsidR="00631F7A" w:rsidRPr="00F80FF7" w:rsidTr="00CE0B1B">
        <w:tc>
          <w:tcPr>
            <w:tcW w:w="258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80"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CE0B1B">
        <w:tc>
          <w:tcPr>
            <w:tcW w:w="258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780"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jc w:val="both"/>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CE0B1B">
        <w:tc>
          <w:tcPr>
            <w:tcW w:w="2584"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Благоустройство территории</w:t>
            </w:r>
          </w:p>
        </w:tc>
        <w:tc>
          <w:tcPr>
            <w:tcW w:w="5780"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CE0B1B">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CE0B1B">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CE0B1B">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Хранение автотранспорта</w:t>
            </w:r>
          </w:p>
        </w:tc>
        <w:tc>
          <w:tcPr>
            <w:tcW w:w="5822"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0FF7">
              <w:rPr>
                <w:rFonts w:ascii="Times New Roman" w:hAnsi="Times New Roman"/>
              </w:rPr>
              <w:t>машино-места</w:t>
            </w:r>
            <w:proofErr w:type="spellEnd"/>
            <w:r w:rsidRPr="00F80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2.7.1</w:t>
            </w:r>
          </w:p>
        </w:tc>
      </w:tr>
      <w:tr w:rsidR="00631F7A" w:rsidRPr="00F80FF7" w:rsidTr="00CE0B1B">
        <w:tc>
          <w:tcPr>
            <w:tcW w:w="2542" w:type="dxa"/>
            <w:shd w:val="clear" w:color="auto" w:fill="auto"/>
          </w:tcPr>
          <w:p w:rsidR="00631F7A" w:rsidRPr="00F80FF7" w:rsidDel="00B51CEE" w:rsidRDefault="00631F7A" w:rsidP="00631F7A">
            <w:pPr>
              <w:rPr>
                <w:rFonts w:ascii="Times New Roman" w:hAnsi="Times New Roman"/>
              </w:rPr>
            </w:pPr>
            <w:r w:rsidRPr="00F80FF7">
              <w:rPr>
                <w:rFonts w:ascii="Times New Roman" w:hAnsi="Times New Roman"/>
              </w:rPr>
              <w:t>Благоустройство территории</w:t>
            </w:r>
          </w:p>
        </w:tc>
        <w:tc>
          <w:tcPr>
            <w:tcW w:w="5822" w:type="dxa"/>
            <w:shd w:val="clear" w:color="auto" w:fill="auto"/>
          </w:tcPr>
          <w:p w:rsidR="00631F7A" w:rsidRPr="00F80FF7" w:rsidRDefault="00631F7A" w:rsidP="00631F7A">
            <w:pPr>
              <w:jc w:val="both"/>
              <w:rPr>
                <w:rFonts w:ascii="Times New Roman" w:hAnsi="Times New Roman"/>
              </w:rPr>
            </w:pPr>
            <w:r w:rsidRPr="00F80FF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12.0.2</w:t>
            </w:r>
          </w:p>
        </w:tc>
      </w:tr>
    </w:tbl>
    <w:p w:rsidR="00631F7A" w:rsidRPr="00F80FF7" w:rsidRDefault="00631F7A" w:rsidP="00631F7A">
      <w:pPr>
        <w:rPr>
          <w:rFonts w:ascii="Times New Roman" w:hAnsi="Times New Roman"/>
        </w:rPr>
      </w:pP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CE0B1B">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CE0B1B">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42" w:type="dxa"/>
            <w:shd w:val="clear" w:color="auto" w:fill="auto"/>
          </w:tcPr>
          <w:p w:rsidR="00631F7A" w:rsidRPr="00F80FF7" w:rsidRDefault="00631F7A" w:rsidP="00631F7A">
            <w:pPr>
              <w:rPr>
                <w:rFonts w:ascii="Times New Roman" w:eastAsia="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jc w:val="both"/>
              <w:rPr>
                <w:rFonts w:ascii="Times New Roman" w:eastAsia="Times New Roman" w:hAnsi="Times New Roman"/>
              </w:rPr>
            </w:pPr>
            <w:r w:rsidRPr="00F80FF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F80FF7">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3.1.1</w:t>
            </w:r>
          </w:p>
        </w:tc>
      </w:tr>
      <w:tr w:rsidR="00701979" w:rsidRPr="00F80FF7" w:rsidTr="00CE0B1B">
        <w:tc>
          <w:tcPr>
            <w:tcW w:w="2542" w:type="dxa"/>
            <w:shd w:val="clear" w:color="auto" w:fill="auto"/>
          </w:tcPr>
          <w:p w:rsidR="00701979" w:rsidRPr="00F80FF7" w:rsidRDefault="00701979" w:rsidP="00701979">
            <w:pPr>
              <w:rPr>
                <w:rFonts w:ascii="Times New Roman" w:hAnsi="Times New Roman"/>
              </w:rPr>
            </w:pPr>
            <w:r w:rsidRPr="00F80FF7">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822" w:type="dxa"/>
            <w:shd w:val="clear" w:color="auto" w:fill="auto"/>
          </w:tcPr>
          <w:p w:rsidR="00701979" w:rsidRPr="00F80FF7" w:rsidRDefault="00701979" w:rsidP="00701979">
            <w:pPr>
              <w:jc w:val="both"/>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shd w:val="clear" w:color="auto" w:fill="auto"/>
          </w:tcPr>
          <w:p w:rsidR="00701979" w:rsidRPr="00F80FF7" w:rsidRDefault="00701979" w:rsidP="00701979">
            <w:pPr>
              <w:jc w:val="center"/>
              <w:rPr>
                <w:rFonts w:ascii="Times New Roman" w:hAnsi="Times New Roman"/>
              </w:rPr>
            </w:pPr>
            <w:r w:rsidRPr="00F80FF7">
              <w:rPr>
                <w:rFonts w:ascii="Times New Roman" w:hAnsi="Times New Roman"/>
              </w:rPr>
              <w:t>3.9.1</w:t>
            </w:r>
          </w:p>
        </w:tc>
      </w:tr>
    </w:tbl>
    <w:p w:rsidR="00631F7A" w:rsidRPr="00F80FF7" w:rsidRDefault="00631F7A" w:rsidP="00631F7A">
      <w:pPr>
        <w:rPr>
          <w:rFonts w:ascii="Times New Roman" w:hAnsi="Times New Roman"/>
        </w:rPr>
      </w:pPr>
    </w:p>
    <w:p w:rsidR="00631F7A" w:rsidRPr="00F80FF7" w:rsidRDefault="00631F7A" w:rsidP="00631F7A">
      <w:pPr>
        <w:spacing w:after="240"/>
        <w:ind w:firstLine="709"/>
        <w:jc w:val="both"/>
        <w:outlineLvl w:val="3"/>
        <w:rPr>
          <w:rFonts w:ascii="Times New Roman" w:hAnsi="Times New Roman"/>
          <w:b/>
          <w:sz w:val="28"/>
          <w:szCs w:val="28"/>
        </w:rPr>
      </w:pPr>
      <w:r w:rsidRPr="00F80FF7">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631F7A" w:rsidRPr="00F80FF7" w:rsidRDefault="00631F7A" w:rsidP="00631F7A">
      <w:pPr>
        <w:spacing w:after="240"/>
        <w:jc w:val="center"/>
        <w:outlineLvl w:val="3"/>
        <w:rPr>
          <w:rFonts w:ascii="Times New Roman" w:hAnsi="Times New Roman"/>
          <w:b/>
          <w:sz w:val="28"/>
          <w:szCs w:val="28"/>
        </w:rPr>
      </w:pPr>
      <w:r w:rsidRPr="00F80FF7">
        <w:rPr>
          <w:rFonts w:ascii="Times New Roman" w:hAnsi="Times New Roman"/>
          <w:b/>
          <w:sz w:val="28"/>
          <w:szCs w:val="28"/>
        </w:rPr>
        <w:t>Сп1 Зона специального назначения, связанная с захоронениями</w:t>
      </w:r>
    </w:p>
    <w:p w:rsidR="00631F7A" w:rsidRPr="00F80FF7" w:rsidRDefault="00631F7A" w:rsidP="00631F7A">
      <w:pPr>
        <w:tabs>
          <w:tab w:val="left" w:pos="0"/>
        </w:tabs>
        <w:spacing w:after="200" w:line="360" w:lineRule="auto"/>
        <w:jc w:val="both"/>
        <w:rPr>
          <w:rFonts w:ascii="Times New Roman" w:hAnsi="Times New Roman"/>
          <w:sz w:val="28"/>
          <w:szCs w:val="28"/>
        </w:rPr>
      </w:pPr>
      <w:r w:rsidRPr="00F80FF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5779"/>
        <w:gridCol w:w="1692"/>
      </w:tblGrid>
      <w:tr w:rsidR="00631F7A" w:rsidRPr="00F80FF7" w:rsidTr="00CE0B1B">
        <w:tc>
          <w:tcPr>
            <w:tcW w:w="10056"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1F7A" w:rsidRPr="00F80FF7" w:rsidTr="00CE0B1B">
        <w:tc>
          <w:tcPr>
            <w:tcW w:w="2585"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779"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8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(территории) общего пользования</w:t>
            </w:r>
          </w:p>
        </w:tc>
        <w:tc>
          <w:tcPr>
            <w:tcW w:w="57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w:t>
            </w:r>
          </w:p>
        </w:tc>
      </w:tr>
      <w:tr w:rsidR="00631F7A" w:rsidRPr="00F80FF7" w:rsidTr="00CE0B1B">
        <w:tc>
          <w:tcPr>
            <w:tcW w:w="258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Улично-дорожная сеть</w:t>
            </w:r>
          </w:p>
        </w:tc>
        <w:tc>
          <w:tcPr>
            <w:tcW w:w="57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0FF7">
              <w:rPr>
                <w:rFonts w:ascii="Times New Roman" w:hAnsi="Times New Roman"/>
              </w:rPr>
              <w:t>велотранспортной</w:t>
            </w:r>
            <w:proofErr w:type="spellEnd"/>
            <w:r w:rsidRPr="00F80FF7">
              <w:rPr>
                <w:rFonts w:ascii="Times New Roman" w:hAnsi="Times New Roman"/>
              </w:rPr>
              <w:t xml:space="preserve"> и инженерной инфраструктуры;</w:t>
            </w:r>
          </w:p>
          <w:p w:rsidR="00631F7A" w:rsidRPr="00F80FF7" w:rsidRDefault="00631F7A" w:rsidP="00631F7A">
            <w:pPr>
              <w:rPr>
                <w:rFonts w:ascii="Times New Roman" w:hAnsi="Times New Roman"/>
              </w:rPr>
            </w:pPr>
            <w:r w:rsidRPr="00F80FF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12.0.1</w:t>
            </w:r>
          </w:p>
        </w:tc>
      </w:tr>
      <w:tr w:rsidR="00631F7A" w:rsidRPr="00F80FF7" w:rsidTr="00CE0B1B">
        <w:tc>
          <w:tcPr>
            <w:tcW w:w="258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Благоустройство территории</w:t>
            </w:r>
          </w:p>
        </w:tc>
        <w:tc>
          <w:tcPr>
            <w:tcW w:w="57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 xml:space="preserve">Размещение декоративных, технических, планировочных, конструктивных устройств, </w:t>
            </w:r>
            <w:r w:rsidRPr="00F80FF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12.0.2</w:t>
            </w:r>
          </w:p>
        </w:tc>
      </w:tr>
      <w:tr w:rsidR="00631F7A" w:rsidRPr="00F80FF7" w:rsidTr="00CE0B1B">
        <w:tc>
          <w:tcPr>
            <w:tcW w:w="2585" w:type="dxa"/>
            <w:shd w:val="clear" w:color="auto" w:fill="auto"/>
          </w:tcPr>
          <w:p w:rsidR="00631F7A" w:rsidRPr="00F80FF7" w:rsidRDefault="00631F7A" w:rsidP="00631F7A">
            <w:pPr>
              <w:rPr>
                <w:rFonts w:ascii="Times New Roman" w:hAnsi="Times New Roman"/>
              </w:rPr>
            </w:pPr>
            <w:r w:rsidRPr="00F80FF7">
              <w:rPr>
                <w:rFonts w:ascii="Times New Roman" w:hAnsi="Times New Roman"/>
              </w:rPr>
              <w:lastRenderedPageBreak/>
              <w:t>Ритуальная деятельность</w:t>
            </w:r>
          </w:p>
        </w:tc>
        <w:tc>
          <w:tcPr>
            <w:tcW w:w="5779"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кладбищ, крематориев и мест захоронения;</w:t>
            </w:r>
          </w:p>
          <w:p w:rsidR="00631F7A" w:rsidRPr="00F80FF7" w:rsidRDefault="00631F7A" w:rsidP="00631F7A">
            <w:pPr>
              <w:rPr>
                <w:rFonts w:ascii="Times New Roman" w:hAnsi="Times New Roman"/>
              </w:rPr>
            </w:pPr>
            <w:r w:rsidRPr="00F80FF7">
              <w:rPr>
                <w:rFonts w:ascii="Times New Roman" w:hAnsi="Times New Roman"/>
              </w:rPr>
              <w:t>размещение соответствующих культовых сооружений;</w:t>
            </w:r>
          </w:p>
          <w:p w:rsidR="00631F7A" w:rsidRPr="00F80FF7" w:rsidRDefault="00631F7A" w:rsidP="00631F7A">
            <w:pPr>
              <w:rPr>
                <w:rFonts w:ascii="Times New Roman" w:hAnsi="Times New Roman"/>
              </w:rPr>
            </w:pPr>
            <w:r w:rsidRPr="00F80FF7">
              <w:rPr>
                <w:rFonts w:ascii="Times New Roman" w:hAnsi="Times New Roman"/>
              </w:rPr>
              <w:t>осуществление деятельности по производству продукции ритуально-обрядового назначения</w:t>
            </w:r>
          </w:p>
        </w:tc>
        <w:tc>
          <w:tcPr>
            <w:tcW w:w="169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12.1</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5822"/>
        <w:gridCol w:w="1694"/>
      </w:tblGrid>
      <w:tr w:rsidR="00631F7A" w:rsidRPr="00F80FF7" w:rsidTr="00CE0B1B">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1F7A" w:rsidRPr="00F80FF7" w:rsidTr="00CE0B1B">
        <w:tc>
          <w:tcPr>
            <w:tcW w:w="254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2"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Предоставление коммунальных услуг</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3.1.1</w:t>
            </w:r>
          </w:p>
        </w:tc>
      </w:tr>
      <w:tr w:rsidR="00631F7A" w:rsidRPr="00F80FF7" w:rsidTr="00CE0B1B">
        <w:tc>
          <w:tcPr>
            <w:tcW w:w="2542"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Бытовое обслуживание</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CE0B1B">
        <w:tc>
          <w:tcPr>
            <w:tcW w:w="254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Служебные гаражи</w:t>
            </w:r>
          </w:p>
        </w:tc>
        <w:tc>
          <w:tcPr>
            <w:tcW w:w="5822" w:type="dxa"/>
            <w:shd w:val="clear" w:color="auto" w:fill="auto"/>
          </w:tcPr>
          <w:p w:rsidR="00631F7A" w:rsidRPr="00F80FF7" w:rsidRDefault="00631F7A" w:rsidP="00631F7A">
            <w:pPr>
              <w:rPr>
                <w:rFonts w:ascii="Times New Roman" w:hAnsi="Times New Roman"/>
              </w:rPr>
            </w:pPr>
            <w:r w:rsidRPr="00F80FF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4.9</w:t>
            </w:r>
          </w:p>
        </w:tc>
      </w:tr>
    </w:tbl>
    <w:p w:rsidR="00631F7A" w:rsidRPr="00F80FF7" w:rsidRDefault="00631F7A" w:rsidP="00631F7A">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5823"/>
        <w:gridCol w:w="1694"/>
      </w:tblGrid>
      <w:tr w:rsidR="00631F7A" w:rsidRPr="00F80FF7" w:rsidTr="00CE0B1B">
        <w:tc>
          <w:tcPr>
            <w:tcW w:w="10058" w:type="dxa"/>
            <w:gridSpan w:val="3"/>
            <w:shd w:val="clear" w:color="auto" w:fill="auto"/>
          </w:tcPr>
          <w:p w:rsidR="00631F7A" w:rsidRPr="00F80FF7" w:rsidRDefault="00631F7A" w:rsidP="00631F7A">
            <w:pPr>
              <w:jc w:val="center"/>
              <w:rPr>
                <w:rFonts w:ascii="Times New Roman" w:hAnsi="Times New Roman"/>
                <w:b/>
              </w:rPr>
            </w:pPr>
            <w:r w:rsidRPr="00F80FF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1F7A" w:rsidRPr="00F80FF7" w:rsidTr="00CE0B1B">
        <w:tc>
          <w:tcPr>
            <w:tcW w:w="2541"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Наименование</w:t>
            </w:r>
          </w:p>
        </w:tc>
        <w:tc>
          <w:tcPr>
            <w:tcW w:w="5823"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Описание</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Код (числовое обозначение)</w:t>
            </w:r>
          </w:p>
        </w:tc>
      </w:tr>
      <w:tr w:rsidR="00631F7A" w:rsidRPr="00F80FF7" w:rsidTr="00CE0B1B">
        <w:tc>
          <w:tcPr>
            <w:tcW w:w="2541"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Бытовое обслуживание</w:t>
            </w:r>
          </w:p>
        </w:tc>
        <w:tc>
          <w:tcPr>
            <w:tcW w:w="5823"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t>3.3</w:t>
            </w:r>
          </w:p>
        </w:tc>
      </w:tr>
      <w:tr w:rsidR="00631F7A" w:rsidRPr="00F80FF7" w:rsidTr="00CE0B1B">
        <w:tc>
          <w:tcPr>
            <w:tcW w:w="2541"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t xml:space="preserve">Специальная </w:t>
            </w:r>
            <w:r w:rsidRPr="00F80FF7">
              <w:rPr>
                <w:rFonts w:ascii="Times New Roman" w:eastAsia="Times New Roman" w:hAnsi="Times New Roman"/>
              </w:rPr>
              <w:lastRenderedPageBreak/>
              <w:t>деятельность</w:t>
            </w:r>
          </w:p>
        </w:tc>
        <w:tc>
          <w:tcPr>
            <w:tcW w:w="5823" w:type="dxa"/>
            <w:shd w:val="clear" w:color="auto" w:fill="auto"/>
          </w:tcPr>
          <w:p w:rsidR="00631F7A" w:rsidRPr="00F80FF7" w:rsidRDefault="00631F7A" w:rsidP="00631F7A">
            <w:pPr>
              <w:rPr>
                <w:rFonts w:ascii="Times New Roman" w:eastAsia="Times New Roman" w:hAnsi="Times New Roman"/>
              </w:rPr>
            </w:pPr>
            <w:r w:rsidRPr="00F80FF7">
              <w:rPr>
                <w:rFonts w:ascii="Times New Roman" w:eastAsia="Times New Roman" w:hAnsi="Times New Roman"/>
              </w:rPr>
              <w:lastRenderedPageBreak/>
              <w:t xml:space="preserve">Размещение, хранение, захоронение, утилизация, </w:t>
            </w:r>
            <w:r w:rsidRPr="00F80FF7">
              <w:rPr>
                <w:rFonts w:ascii="Times New Roman" w:eastAsia="Times New Roman" w:hAnsi="Times New Roman"/>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4" w:type="dxa"/>
            <w:shd w:val="clear" w:color="auto" w:fill="auto"/>
          </w:tcPr>
          <w:p w:rsidR="00631F7A" w:rsidRPr="00F80FF7" w:rsidRDefault="00631F7A" w:rsidP="00631F7A">
            <w:pPr>
              <w:jc w:val="center"/>
              <w:rPr>
                <w:rFonts w:ascii="Times New Roman" w:hAnsi="Times New Roman"/>
              </w:rPr>
            </w:pPr>
            <w:r w:rsidRPr="00F80FF7">
              <w:rPr>
                <w:rFonts w:ascii="Times New Roman" w:hAnsi="Times New Roman"/>
              </w:rPr>
              <w:lastRenderedPageBreak/>
              <w:t>12.2</w:t>
            </w:r>
          </w:p>
        </w:tc>
      </w:tr>
    </w:tbl>
    <w:p w:rsidR="00631F7A" w:rsidRPr="00F80FF7" w:rsidRDefault="00631F7A" w:rsidP="00631F7A">
      <w:pPr>
        <w:jc w:val="both"/>
        <w:rPr>
          <w:rFonts w:ascii="Times New Roman" w:hAnsi="Times New Roman"/>
        </w:rPr>
      </w:pPr>
    </w:p>
    <w:p w:rsidR="00631F7A" w:rsidRPr="00F80FF7" w:rsidRDefault="00631F7A" w:rsidP="00CE7D1C">
      <w:pPr>
        <w:spacing w:after="240"/>
        <w:ind w:firstLine="709"/>
        <w:jc w:val="both"/>
        <w:outlineLvl w:val="3"/>
        <w:rPr>
          <w:rFonts w:ascii="Times New Roman" w:hAnsi="Times New Roman"/>
          <w:b/>
          <w:sz w:val="28"/>
          <w:szCs w:val="28"/>
        </w:rPr>
      </w:pPr>
    </w:p>
    <w:p w:rsidR="00C0727C" w:rsidRPr="00F80FF7" w:rsidRDefault="00C0727C" w:rsidP="00550DCF">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19) дополнить Проект пунктами о внесении изменений в статьи 29 и 30 Правил следующего содержания:</w:t>
      </w:r>
    </w:p>
    <w:p w:rsidR="00C0727C" w:rsidRPr="00F80FF7" w:rsidRDefault="00C0727C" w:rsidP="00C0727C">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статье 29 Правил:</w:t>
      </w:r>
    </w:p>
    <w:p w:rsidR="00C0727C" w:rsidRPr="00F80FF7" w:rsidRDefault="00C0727C" w:rsidP="00C0727C">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пункте 16 таблицы значения «100» заменить значениями «20»;</w:t>
      </w:r>
    </w:p>
    <w:p w:rsidR="00C0727C" w:rsidRPr="00F80FF7" w:rsidRDefault="00C0727C" w:rsidP="00C0727C">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статье 30 Правил:</w:t>
      </w:r>
    </w:p>
    <w:p w:rsidR="00C0727C" w:rsidRPr="00F80FF7" w:rsidRDefault="00C0727C" w:rsidP="00C0727C">
      <w:pPr>
        <w:spacing w:line="360" w:lineRule="auto"/>
        <w:ind w:firstLine="709"/>
        <w:jc w:val="both"/>
        <w:rPr>
          <w:rFonts w:ascii="Times New Roman" w:hAnsi="Times New Roman"/>
          <w:sz w:val="28"/>
          <w:szCs w:val="28"/>
          <w:u w:color="FFFFFF"/>
        </w:rPr>
      </w:pPr>
      <w:r w:rsidRPr="00F80FF7">
        <w:rPr>
          <w:rFonts w:ascii="Times New Roman" w:hAnsi="Times New Roman"/>
          <w:sz w:val="28"/>
          <w:szCs w:val="28"/>
          <w:u w:color="FFFFFF"/>
        </w:rPr>
        <w:t>в пункте 1 таблицы значения «600» заменить значениями «100»;»;</w:t>
      </w:r>
    </w:p>
    <w:p w:rsidR="00191C01" w:rsidRDefault="00191C01" w:rsidP="00537CD2">
      <w:pPr>
        <w:spacing w:line="360" w:lineRule="auto"/>
        <w:ind w:firstLine="700"/>
        <w:jc w:val="both"/>
        <w:rPr>
          <w:rFonts w:ascii="Times New Roman" w:hAnsi="Times New Roman"/>
          <w:sz w:val="28"/>
          <w:szCs w:val="28"/>
          <w:u w:color="FFFFFF"/>
        </w:rPr>
      </w:pPr>
      <w:r w:rsidRPr="00F80FF7">
        <w:rPr>
          <w:rFonts w:ascii="Times New Roman" w:hAnsi="Times New Roman"/>
          <w:sz w:val="28"/>
          <w:szCs w:val="28"/>
          <w:u w:color="FFFFFF"/>
        </w:rPr>
        <w:t>2</w:t>
      </w:r>
      <w:r w:rsidR="00C67908" w:rsidRPr="00F80FF7">
        <w:rPr>
          <w:rFonts w:ascii="Times New Roman" w:hAnsi="Times New Roman"/>
          <w:sz w:val="28"/>
          <w:szCs w:val="28"/>
          <w:u w:color="FFFFFF"/>
        </w:rPr>
        <w:t>0</w:t>
      </w:r>
      <w:r w:rsidRPr="00F80FF7">
        <w:rPr>
          <w:rFonts w:ascii="Times New Roman" w:hAnsi="Times New Roman"/>
          <w:sz w:val="28"/>
          <w:szCs w:val="28"/>
          <w:u w:color="FFFFFF"/>
        </w:rPr>
        <w:t xml:space="preserve">) в пункте 5 статьи </w:t>
      </w:r>
      <w:r w:rsidR="00537CD2" w:rsidRPr="00F80FF7">
        <w:rPr>
          <w:rFonts w:ascii="Times New Roman" w:hAnsi="Times New Roman"/>
          <w:sz w:val="28"/>
          <w:szCs w:val="28"/>
          <w:u w:color="FFFFFF"/>
        </w:rPr>
        <w:t>31</w:t>
      </w:r>
      <w:r w:rsidRPr="00F80FF7">
        <w:rPr>
          <w:rFonts w:ascii="Times New Roman" w:hAnsi="Times New Roman"/>
          <w:sz w:val="28"/>
          <w:szCs w:val="28"/>
          <w:u w:color="FFFFFF"/>
        </w:rPr>
        <w:t xml:space="preserve"> Правил слова «</w:t>
      </w:r>
      <w:r w:rsidR="00A377DF">
        <w:rPr>
          <w:rFonts w:ascii="Times New Roman" w:hAnsi="Times New Roman"/>
          <w:sz w:val="28"/>
          <w:szCs w:val="28"/>
          <w:u w:color="FFFFFF"/>
        </w:rPr>
        <w:t>и дачного хозяйства» исключить.</w:t>
      </w:r>
    </w:p>
    <w:p w:rsidR="00A377DF" w:rsidRPr="00A377DF" w:rsidRDefault="00A377DF" w:rsidP="00A377D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21</w:t>
      </w:r>
      <w:r w:rsidRPr="00A377DF">
        <w:rPr>
          <w:rFonts w:ascii="Times New Roman" w:hAnsi="Times New Roman"/>
          <w:sz w:val="28"/>
          <w:szCs w:val="28"/>
          <w:u w:color="FFFFFF"/>
        </w:rPr>
        <w:t xml:space="preserve">) пункт 5 части 2 статьи </w:t>
      </w:r>
      <w:r>
        <w:rPr>
          <w:rFonts w:ascii="Times New Roman" w:hAnsi="Times New Roman"/>
          <w:sz w:val="28"/>
          <w:szCs w:val="28"/>
          <w:u w:color="FFFFFF"/>
        </w:rPr>
        <w:t xml:space="preserve">34 Правил </w:t>
      </w:r>
      <w:r w:rsidRPr="00A377DF">
        <w:rPr>
          <w:rFonts w:ascii="Times New Roman" w:hAnsi="Times New Roman"/>
          <w:sz w:val="28"/>
          <w:szCs w:val="28"/>
          <w:u w:color="FFFFFF"/>
        </w:rPr>
        <w:t>изложить в следующей редакции:</w:t>
      </w:r>
    </w:p>
    <w:p w:rsidR="00A377DF" w:rsidRPr="00A377DF" w:rsidRDefault="00A377DF" w:rsidP="00A377DF">
      <w:pPr>
        <w:spacing w:line="360" w:lineRule="auto"/>
        <w:ind w:firstLine="709"/>
        <w:jc w:val="both"/>
        <w:rPr>
          <w:rFonts w:ascii="Times New Roman" w:hAnsi="Times New Roman"/>
          <w:sz w:val="28"/>
          <w:szCs w:val="28"/>
          <w:u w:color="FFFFFF"/>
        </w:rPr>
      </w:pPr>
      <w:r w:rsidRPr="00A377DF">
        <w:rPr>
          <w:rFonts w:ascii="Times New Roman" w:hAnsi="Times New Roman"/>
          <w:sz w:val="28"/>
          <w:szCs w:val="28"/>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6707" w:rsidRPr="00FF4924" w:rsidRDefault="00D46707" w:rsidP="003954F6">
      <w:pPr>
        <w:shd w:val="clear" w:color="auto" w:fill="FFFFFF"/>
        <w:tabs>
          <w:tab w:val="left" w:pos="2254"/>
        </w:tabs>
        <w:autoSpaceDE w:val="0"/>
        <w:autoSpaceDN w:val="0"/>
        <w:adjustRightInd w:val="0"/>
        <w:spacing w:line="360" w:lineRule="auto"/>
        <w:ind w:left="5" w:right="14" w:firstLine="703"/>
        <w:jc w:val="both"/>
        <w:rPr>
          <w:rFonts w:ascii="Times New Roman" w:hAnsi="Times New Roman"/>
          <w:bCs/>
          <w:sz w:val="28"/>
          <w:szCs w:val="28"/>
        </w:rPr>
      </w:pPr>
      <w:r w:rsidRPr="00F80FF7">
        <w:rPr>
          <w:rFonts w:ascii="Times New Roman" w:hAnsi="Times New Roman"/>
          <w:sz w:val="28"/>
          <w:szCs w:val="28"/>
        </w:rPr>
        <w:t xml:space="preserve">2. </w:t>
      </w:r>
      <w:r w:rsidRPr="00FF4924">
        <w:rPr>
          <w:rFonts w:ascii="Times New Roman" w:hAnsi="Times New Roman"/>
          <w:sz w:val="28"/>
          <w:szCs w:val="28"/>
        </w:rPr>
        <w:t xml:space="preserve">Опубликовать настоящее решение в газете </w:t>
      </w:r>
      <w:r w:rsidR="003954F6" w:rsidRPr="00FF4924">
        <w:rPr>
          <w:rFonts w:ascii="Times New Roman" w:hAnsi="Times New Roman"/>
          <w:bCs/>
          <w:sz w:val="28"/>
          <w:szCs w:val="28"/>
        </w:rPr>
        <w:t>«</w:t>
      </w:r>
      <w:proofErr w:type="spellStart"/>
      <w:r w:rsidR="00CE0B1B" w:rsidRPr="00FF4924">
        <w:rPr>
          <w:rFonts w:ascii="Times New Roman" w:hAnsi="Times New Roman"/>
          <w:bCs/>
          <w:sz w:val="28"/>
          <w:szCs w:val="28"/>
        </w:rPr>
        <w:t>Березняковский</w:t>
      </w:r>
      <w:proofErr w:type="spellEnd"/>
      <w:r w:rsidR="00CE0B1B" w:rsidRPr="00FF4924">
        <w:rPr>
          <w:rFonts w:ascii="Times New Roman" w:hAnsi="Times New Roman"/>
          <w:bCs/>
          <w:sz w:val="28"/>
          <w:szCs w:val="28"/>
        </w:rPr>
        <w:t xml:space="preserve"> вестник</w:t>
      </w:r>
      <w:r w:rsidR="003954F6" w:rsidRPr="00FF4924">
        <w:rPr>
          <w:rFonts w:ascii="Times New Roman" w:hAnsi="Times New Roman"/>
          <w:bCs/>
          <w:sz w:val="28"/>
          <w:szCs w:val="28"/>
        </w:rPr>
        <w:t xml:space="preserve">» и разместить на официальном сайте Администрации </w:t>
      </w:r>
      <w:proofErr w:type="spellStart"/>
      <w:r w:rsidR="003954F6" w:rsidRPr="00FF4924">
        <w:rPr>
          <w:rFonts w:ascii="Times New Roman" w:hAnsi="Times New Roman"/>
          <w:bCs/>
          <w:sz w:val="28"/>
          <w:szCs w:val="28"/>
        </w:rPr>
        <w:t>Кине</w:t>
      </w:r>
      <w:r w:rsidR="00537CD2" w:rsidRPr="00FF4924">
        <w:rPr>
          <w:rFonts w:ascii="Times New Roman" w:hAnsi="Times New Roman"/>
          <w:bCs/>
          <w:sz w:val="28"/>
          <w:szCs w:val="28"/>
        </w:rPr>
        <w:t>ль</w:t>
      </w:r>
      <w:proofErr w:type="spellEnd"/>
      <w:r w:rsidR="00537CD2" w:rsidRPr="00FF4924">
        <w:rPr>
          <w:rFonts w:ascii="Times New Roman" w:hAnsi="Times New Roman"/>
          <w:bCs/>
          <w:sz w:val="28"/>
          <w:szCs w:val="28"/>
        </w:rPr>
        <w:t xml:space="preserve"> - Черкасского района в сети Интернет</w:t>
      </w:r>
      <w:r w:rsidR="004B72C0" w:rsidRPr="00FF4924">
        <w:rPr>
          <w:rFonts w:ascii="Times New Roman" w:hAnsi="Times New Roman"/>
          <w:sz w:val="28"/>
          <w:szCs w:val="28"/>
        </w:rPr>
        <w:t xml:space="preserve"> </w:t>
      </w:r>
      <w:r w:rsidRPr="00FF4924">
        <w:rPr>
          <w:rFonts w:ascii="Times New Roman" w:hAnsi="Times New Roman"/>
          <w:sz w:val="28"/>
          <w:szCs w:val="28"/>
        </w:rPr>
        <w:t>в течение десяти дней со дня издания.</w:t>
      </w:r>
    </w:p>
    <w:p w:rsidR="00D46707" w:rsidRPr="00F80FF7" w:rsidRDefault="00D46707" w:rsidP="00F40656">
      <w:pPr>
        <w:spacing w:line="360" w:lineRule="auto"/>
        <w:ind w:firstLine="709"/>
        <w:jc w:val="both"/>
        <w:rPr>
          <w:rFonts w:ascii="Times New Roman" w:hAnsi="Times New Roman"/>
          <w:sz w:val="28"/>
          <w:szCs w:val="28"/>
        </w:rPr>
      </w:pPr>
      <w:r w:rsidRPr="00F80FF7">
        <w:rPr>
          <w:rFonts w:ascii="Times New Roman" w:hAnsi="Times New Roman"/>
          <w:sz w:val="28"/>
          <w:szCs w:val="28"/>
        </w:rPr>
        <w:t xml:space="preserve">3. </w:t>
      </w:r>
      <w:r w:rsidR="003954F6" w:rsidRPr="00F80FF7">
        <w:rPr>
          <w:rFonts w:ascii="Times New Roman" w:hAnsi="Times New Roman"/>
          <w:bCs/>
          <w:sz w:val="28"/>
          <w:szCs w:val="28"/>
        </w:rPr>
        <w:t>Настоящее решение вступает в силу со дня официального опубликования</w:t>
      </w:r>
      <w:r w:rsidR="00AF0ABB" w:rsidRPr="00F80FF7">
        <w:rPr>
          <w:rFonts w:ascii="Times New Roman" w:hAnsi="Times New Roman"/>
          <w:sz w:val="28"/>
          <w:szCs w:val="28"/>
        </w:rPr>
        <w:t xml:space="preserve">. </w:t>
      </w:r>
    </w:p>
    <w:p w:rsidR="005B0A21" w:rsidRPr="00F80FF7" w:rsidRDefault="005B0A21" w:rsidP="00D10997">
      <w:pPr>
        <w:jc w:val="both"/>
        <w:rPr>
          <w:rFonts w:ascii="Times New Roman" w:hAnsi="Times New Roman"/>
          <w:sz w:val="28"/>
          <w:szCs w:val="28"/>
        </w:rPr>
      </w:pPr>
    </w:p>
    <w:p w:rsidR="003954F6" w:rsidRPr="00F80FF7" w:rsidRDefault="003954F6" w:rsidP="00D10997">
      <w:pPr>
        <w:jc w:val="both"/>
        <w:rPr>
          <w:rFonts w:ascii="Times New Roman" w:hAnsi="Times New Roman"/>
          <w:sz w:val="28"/>
          <w:szCs w:val="28"/>
        </w:rPr>
      </w:pPr>
    </w:p>
    <w:p w:rsidR="003954F6" w:rsidRPr="00FF4924" w:rsidRDefault="003954F6" w:rsidP="003954F6">
      <w:pPr>
        <w:rPr>
          <w:rFonts w:ascii="Times New Roman" w:hAnsi="Times New Roman"/>
          <w:noProof/>
          <w:sz w:val="28"/>
          <w:szCs w:val="28"/>
        </w:rPr>
      </w:pPr>
      <w:r w:rsidRPr="00FF4924">
        <w:rPr>
          <w:rFonts w:ascii="Times New Roman" w:hAnsi="Times New Roman"/>
          <w:noProof/>
          <w:sz w:val="28"/>
          <w:szCs w:val="28"/>
        </w:rPr>
        <w:t xml:space="preserve">Председатель Собрания </w:t>
      </w:r>
    </w:p>
    <w:p w:rsidR="003954F6" w:rsidRPr="00FF4924" w:rsidRDefault="003954F6" w:rsidP="003954F6">
      <w:pPr>
        <w:rPr>
          <w:rFonts w:ascii="Times New Roman" w:hAnsi="Times New Roman"/>
          <w:noProof/>
          <w:sz w:val="28"/>
          <w:szCs w:val="28"/>
        </w:rPr>
      </w:pPr>
      <w:r w:rsidRPr="00FF4924">
        <w:rPr>
          <w:rFonts w:ascii="Times New Roman" w:hAnsi="Times New Roman"/>
          <w:noProof/>
          <w:sz w:val="28"/>
          <w:szCs w:val="28"/>
        </w:rPr>
        <w:t>представителей</w:t>
      </w:r>
      <w:r w:rsidRPr="00FF4924">
        <w:rPr>
          <w:rFonts w:ascii="Times New Roman" w:hAnsi="Times New Roman"/>
          <w:sz w:val="28"/>
          <w:szCs w:val="28"/>
        </w:rPr>
        <w:t xml:space="preserve"> </w:t>
      </w:r>
      <w:r w:rsidRPr="00FF4924">
        <w:rPr>
          <w:rFonts w:ascii="Times New Roman" w:hAnsi="Times New Roman"/>
          <w:noProof/>
          <w:sz w:val="28"/>
          <w:szCs w:val="28"/>
        </w:rPr>
        <w:t>сельского</w:t>
      </w:r>
    </w:p>
    <w:p w:rsidR="003954F6" w:rsidRPr="00537CD2" w:rsidRDefault="003954F6" w:rsidP="003954F6">
      <w:pPr>
        <w:rPr>
          <w:rFonts w:ascii="Times New Roman" w:hAnsi="Times New Roman"/>
          <w:bCs/>
          <w:color w:val="C00000"/>
          <w:sz w:val="28"/>
          <w:szCs w:val="28"/>
        </w:rPr>
      </w:pPr>
      <w:r w:rsidRPr="00FF4924">
        <w:rPr>
          <w:rFonts w:ascii="Times New Roman" w:hAnsi="Times New Roman"/>
          <w:sz w:val="28"/>
          <w:szCs w:val="28"/>
        </w:rPr>
        <w:t xml:space="preserve">поселения </w:t>
      </w:r>
      <w:r w:rsidR="00737ADD" w:rsidRPr="00FF4924">
        <w:rPr>
          <w:rFonts w:ascii="Times New Roman" w:hAnsi="Times New Roman"/>
          <w:noProof/>
          <w:sz w:val="28"/>
          <w:szCs w:val="28"/>
        </w:rPr>
        <w:t>Березняки</w:t>
      </w:r>
      <w:r w:rsidRPr="00FF4924">
        <w:rPr>
          <w:rFonts w:ascii="Times New Roman" w:hAnsi="Times New Roman"/>
          <w:noProof/>
          <w:sz w:val="28"/>
          <w:szCs w:val="28"/>
        </w:rPr>
        <w:t xml:space="preserve">     </w:t>
      </w:r>
      <w:r w:rsidR="00F67213">
        <w:rPr>
          <w:rFonts w:ascii="Times New Roman" w:hAnsi="Times New Roman"/>
          <w:noProof/>
          <w:sz w:val="28"/>
          <w:szCs w:val="28"/>
        </w:rPr>
        <w:t xml:space="preserve">                                          Т.А.Анчикова</w:t>
      </w:r>
      <w:r w:rsidRPr="00FF4924">
        <w:rPr>
          <w:rFonts w:ascii="Times New Roman" w:hAnsi="Times New Roman"/>
          <w:noProof/>
          <w:sz w:val="28"/>
          <w:szCs w:val="28"/>
        </w:rPr>
        <w:t xml:space="preserve">      </w:t>
      </w:r>
      <w:r w:rsidRPr="00537CD2">
        <w:rPr>
          <w:rFonts w:ascii="Times New Roman" w:hAnsi="Times New Roman"/>
          <w:noProof/>
          <w:color w:val="C00000"/>
          <w:sz w:val="28"/>
          <w:szCs w:val="28"/>
        </w:rPr>
        <w:t xml:space="preserve">                        </w:t>
      </w:r>
      <w:r w:rsidR="00537CD2">
        <w:rPr>
          <w:rFonts w:ascii="Times New Roman" w:hAnsi="Times New Roman"/>
          <w:noProof/>
          <w:color w:val="C00000"/>
          <w:sz w:val="28"/>
          <w:szCs w:val="28"/>
        </w:rPr>
        <w:t xml:space="preserve">                    </w:t>
      </w:r>
    </w:p>
    <w:p w:rsidR="003954F6" w:rsidRPr="00537CD2" w:rsidRDefault="003954F6" w:rsidP="003954F6">
      <w:pPr>
        <w:ind w:firstLine="708"/>
        <w:jc w:val="both"/>
        <w:rPr>
          <w:rFonts w:ascii="Times New Roman" w:hAnsi="Times New Roman"/>
          <w:bCs/>
          <w:color w:val="C00000"/>
          <w:sz w:val="27"/>
          <w:szCs w:val="27"/>
        </w:rPr>
      </w:pPr>
    </w:p>
    <w:p w:rsidR="00042CC9" w:rsidRPr="0094356F" w:rsidRDefault="00042CC9" w:rsidP="003954F6">
      <w:pPr>
        <w:pStyle w:val="afff9"/>
        <w:spacing w:before="0" w:beforeAutospacing="0" w:after="0" w:afterAutospacing="0"/>
        <w:rPr>
          <w:sz w:val="28"/>
          <w:szCs w:val="28"/>
          <w:u w:color="FFFFFF"/>
        </w:rPr>
      </w:pPr>
    </w:p>
    <w:sectPr w:rsidR="00042CC9" w:rsidRPr="0094356F" w:rsidSect="00A377DF">
      <w:headerReference w:type="even" r:id="rId13"/>
      <w:headerReference w:type="default" r:id="rId14"/>
      <w:footerReference w:type="even" r:id="rId15"/>
      <w:footerReference w:type="default" r:id="rId16"/>
      <w:headerReference w:type="first" r:id="rId17"/>
      <w:footerReference w:type="first" r:id="rId18"/>
      <w:pgSz w:w="11900" w:h="16840"/>
      <w:pgMar w:top="1134" w:right="850" w:bottom="1134" w:left="1134"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45" w:rsidRDefault="00FD6045" w:rsidP="00FD64A6">
      <w:r>
        <w:separator/>
      </w:r>
    </w:p>
  </w:endnote>
  <w:endnote w:type="continuationSeparator" w:id="0">
    <w:p w:rsidR="00FD6045" w:rsidRDefault="00FD6045"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Default="00667580" w:rsidP="002A1865">
    <w:pPr>
      <w:pStyle w:val="af4"/>
      <w:framePr w:wrap="around" w:vAnchor="text" w:hAnchor="margin" w:xAlign="center" w:y="1"/>
      <w:rPr>
        <w:rStyle w:val="af3"/>
      </w:rPr>
    </w:pPr>
    <w:r>
      <w:rPr>
        <w:rStyle w:val="af3"/>
      </w:rPr>
      <w:fldChar w:fldCharType="begin"/>
    </w:r>
    <w:r w:rsidR="00FD6045">
      <w:rPr>
        <w:rStyle w:val="af3"/>
      </w:rPr>
      <w:instrText xml:space="preserve">PAGE  </w:instrText>
    </w:r>
    <w:r>
      <w:rPr>
        <w:rStyle w:val="af3"/>
      </w:rPr>
      <w:fldChar w:fldCharType="end"/>
    </w:r>
  </w:p>
  <w:p w:rsidR="00FD6045" w:rsidRDefault="00FD6045">
    <w:pPr>
      <w:pStyle w:val="af4"/>
    </w:pPr>
  </w:p>
  <w:p w:rsidR="00FD6045" w:rsidRDefault="00FD60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Default="00FD6045" w:rsidP="002A1865">
    <w:pPr>
      <w:pStyle w:val="af4"/>
      <w:framePr w:wrap="around" w:vAnchor="text" w:hAnchor="margin" w:xAlign="center" w:y="1"/>
      <w:rPr>
        <w:rStyle w:val="af3"/>
      </w:rPr>
    </w:pPr>
  </w:p>
  <w:p w:rsidR="00FD6045" w:rsidRDefault="00FD6045">
    <w:pPr>
      <w:pStyle w:val="af4"/>
      <w:framePr w:wrap="auto" w:vAnchor="text" w:hAnchor="margin" w:xAlign="right" w:y="1"/>
      <w:rPr>
        <w:rStyle w:val="af3"/>
      </w:rPr>
    </w:pPr>
  </w:p>
  <w:p w:rsidR="00FD6045" w:rsidRDefault="00FD6045">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Default="00FD604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45" w:rsidRDefault="00FD6045" w:rsidP="00FD64A6">
      <w:r>
        <w:separator/>
      </w:r>
    </w:p>
  </w:footnote>
  <w:footnote w:type="continuationSeparator" w:id="0">
    <w:p w:rsidR="00FD6045" w:rsidRDefault="00FD6045"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Default="00667580" w:rsidP="008156BC">
    <w:pPr>
      <w:pStyle w:val="af1"/>
      <w:framePr w:wrap="around" w:vAnchor="text" w:hAnchor="margin" w:xAlign="center" w:y="1"/>
      <w:rPr>
        <w:rStyle w:val="af3"/>
      </w:rPr>
    </w:pPr>
    <w:r>
      <w:rPr>
        <w:rStyle w:val="af3"/>
      </w:rPr>
      <w:fldChar w:fldCharType="begin"/>
    </w:r>
    <w:r w:rsidR="00FD6045">
      <w:rPr>
        <w:rStyle w:val="af3"/>
      </w:rPr>
      <w:instrText xml:space="preserve">PAGE  </w:instrText>
    </w:r>
    <w:r>
      <w:rPr>
        <w:rStyle w:val="af3"/>
      </w:rPr>
      <w:fldChar w:fldCharType="end"/>
    </w:r>
  </w:p>
  <w:p w:rsidR="00FD6045" w:rsidRDefault="00FD6045">
    <w:pPr>
      <w:pStyle w:val="af1"/>
    </w:pPr>
  </w:p>
  <w:p w:rsidR="00FD6045" w:rsidRDefault="00FD60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Pr="00483FFF" w:rsidRDefault="00667580"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FD6045"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F67213">
      <w:rPr>
        <w:rStyle w:val="af3"/>
        <w:rFonts w:ascii="Times New Roman" w:hAnsi="Times New Roman"/>
        <w:noProof/>
        <w:sz w:val="20"/>
        <w:szCs w:val="20"/>
      </w:rPr>
      <w:t>96</w:t>
    </w:r>
    <w:r w:rsidRPr="00483FFF">
      <w:rPr>
        <w:rStyle w:val="af3"/>
        <w:rFonts w:ascii="Times New Roman" w:hAnsi="Times New Roman"/>
        <w:sz w:val="20"/>
        <w:szCs w:val="20"/>
      </w:rPr>
      <w:fldChar w:fldCharType="end"/>
    </w:r>
  </w:p>
  <w:p w:rsidR="00FD6045" w:rsidRDefault="00FD60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5" w:rsidRDefault="00FD604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5B6457B7"/>
    <w:multiLevelType w:val="hybridMultilevel"/>
    <w:tmpl w:val="43FC871E"/>
    <w:lvl w:ilvl="0" w:tplc="BADAD6C0">
      <w:start w:val="14"/>
      <w:numFmt w:val="decimal"/>
      <w:lvlText w:val="Статья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932373A"/>
    <w:multiLevelType w:val="hybridMultilevel"/>
    <w:tmpl w:val="213A376C"/>
    <w:lvl w:ilvl="0" w:tplc="89D64EB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displayBackgroundShape/>
  <w:hideGrammaticalErrors/>
  <w:proofState w:spelling="clean" w:grammar="clean"/>
  <w:defaultTabStop w:val="708"/>
  <w:hyphenationZone w:val="357"/>
  <w:doNotHyphenateCaps/>
  <w:characterSpacingControl w:val="doNotCompress"/>
  <w:hdrShapeDefaults>
    <o:shapedefaults v:ext="edit" spidmax="8193"/>
  </w:hdrShapeDefaults>
  <w:footnotePr>
    <w:footnote w:id="-1"/>
    <w:footnote w:id="0"/>
  </w:footnotePr>
  <w:endnotePr>
    <w:endnote w:id="-1"/>
    <w:endnote w:id="0"/>
  </w:endnotePr>
  <w:compat>
    <w:useFELayout/>
  </w:compat>
  <w:rsids>
    <w:rsidRoot w:val="007031A2"/>
    <w:rsid w:val="000010E1"/>
    <w:rsid w:val="000027A8"/>
    <w:rsid w:val="0000297B"/>
    <w:rsid w:val="000037FD"/>
    <w:rsid w:val="00006F3A"/>
    <w:rsid w:val="00007980"/>
    <w:rsid w:val="00010DF7"/>
    <w:rsid w:val="000112D3"/>
    <w:rsid w:val="000120E5"/>
    <w:rsid w:val="00012815"/>
    <w:rsid w:val="00013088"/>
    <w:rsid w:val="00013F04"/>
    <w:rsid w:val="000154FC"/>
    <w:rsid w:val="00015BD8"/>
    <w:rsid w:val="00016BE6"/>
    <w:rsid w:val="00017A49"/>
    <w:rsid w:val="00017AC9"/>
    <w:rsid w:val="00020E8C"/>
    <w:rsid w:val="0002110B"/>
    <w:rsid w:val="00021456"/>
    <w:rsid w:val="000228CA"/>
    <w:rsid w:val="0002290C"/>
    <w:rsid w:val="00022BA2"/>
    <w:rsid w:val="00023258"/>
    <w:rsid w:val="00023869"/>
    <w:rsid w:val="00023E37"/>
    <w:rsid w:val="0002583E"/>
    <w:rsid w:val="00025E07"/>
    <w:rsid w:val="0002625C"/>
    <w:rsid w:val="0002628C"/>
    <w:rsid w:val="00026483"/>
    <w:rsid w:val="00026920"/>
    <w:rsid w:val="00026DB3"/>
    <w:rsid w:val="00026E2A"/>
    <w:rsid w:val="00027855"/>
    <w:rsid w:val="00027DB0"/>
    <w:rsid w:val="00030823"/>
    <w:rsid w:val="000309D3"/>
    <w:rsid w:val="0003133A"/>
    <w:rsid w:val="000324F9"/>
    <w:rsid w:val="00032F3F"/>
    <w:rsid w:val="00033769"/>
    <w:rsid w:val="00035CFD"/>
    <w:rsid w:val="00036CE5"/>
    <w:rsid w:val="00037CDA"/>
    <w:rsid w:val="00040AE7"/>
    <w:rsid w:val="00040ECE"/>
    <w:rsid w:val="00041DDA"/>
    <w:rsid w:val="0004290A"/>
    <w:rsid w:val="00042CC9"/>
    <w:rsid w:val="0004383A"/>
    <w:rsid w:val="00043EFD"/>
    <w:rsid w:val="000442AD"/>
    <w:rsid w:val="00044B05"/>
    <w:rsid w:val="0004600E"/>
    <w:rsid w:val="00046CD9"/>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851"/>
    <w:rsid w:val="00053917"/>
    <w:rsid w:val="00053DD0"/>
    <w:rsid w:val="00054954"/>
    <w:rsid w:val="00055A80"/>
    <w:rsid w:val="00055E5A"/>
    <w:rsid w:val="00056551"/>
    <w:rsid w:val="000575F7"/>
    <w:rsid w:val="00060447"/>
    <w:rsid w:val="00060857"/>
    <w:rsid w:val="0006087E"/>
    <w:rsid w:val="000608BE"/>
    <w:rsid w:val="00061C44"/>
    <w:rsid w:val="00061C54"/>
    <w:rsid w:val="00061C91"/>
    <w:rsid w:val="00062043"/>
    <w:rsid w:val="0006261B"/>
    <w:rsid w:val="000626B6"/>
    <w:rsid w:val="00062F5A"/>
    <w:rsid w:val="000632B8"/>
    <w:rsid w:val="000657B1"/>
    <w:rsid w:val="00065C16"/>
    <w:rsid w:val="0006674A"/>
    <w:rsid w:val="00067239"/>
    <w:rsid w:val="00070203"/>
    <w:rsid w:val="000702F6"/>
    <w:rsid w:val="00070CA7"/>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30C"/>
    <w:rsid w:val="0007652D"/>
    <w:rsid w:val="00076C26"/>
    <w:rsid w:val="00081CE5"/>
    <w:rsid w:val="00082F39"/>
    <w:rsid w:val="0008482E"/>
    <w:rsid w:val="000852E7"/>
    <w:rsid w:val="000854D3"/>
    <w:rsid w:val="000855EF"/>
    <w:rsid w:val="00086C7F"/>
    <w:rsid w:val="00090843"/>
    <w:rsid w:val="00091123"/>
    <w:rsid w:val="0009227C"/>
    <w:rsid w:val="00092714"/>
    <w:rsid w:val="000932C1"/>
    <w:rsid w:val="00093E0E"/>
    <w:rsid w:val="00094E6D"/>
    <w:rsid w:val="00095CB5"/>
    <w:rsid w:val="00095F49"/>
    <w:rsid w:val="00096D0C"/>
    <w:rsid w:val="00097221"/>
    <w:rsid w:val="000978C8"/>
    <w:rsid w:val="000A1BEE"/>
    <w:rsid w:val="000A2D1A"/>
    <w:rsid w:val="000A3A03"/>
    <w:rsid w:val="000A3C9C"/>
    <w:rsid w:val="000A40DD"/>
    <w:rsid w:val="000A5346"/>
    <w:rsid w:val="000A5BAE"/>
    <w:rsid w:val="000A5BB2"/>
    <w:rsid w:val="000A5C3E"/>
    <w:rsid w:val="000A60E2"/>
    <w:rsid w:val="000A73A4"/>
    <w:rsid w:val="000A7D9C"/>
    <w:rsid w:val="000B188B"/>
    <w:rsid w:val="000B2A09"/>
    <w:rsid w:val="000B402F"/>
    <w:rsid w:val="000B49FE"/>
    <w:rsid w:val="000B599A"/>
    <w:rsid w:val="000B5AD4"/>
    <w:rsid w:val="000B66E5"/>
    <w:rsid w:val="000B66F4"/>
    <w:rsid w:val="000B78B1"/>
    <w:rsid w:val="000C1DEB"/>
    <w:rsid w:val="000C293C"/>
    <w:rsid w:val="000C340B"/>
    <w:rsid w:val="000C4B97"/>
    <w:rsid w:val="000C54F7"/>
    <w:rsid w:val="000C5D1E"/>
    <w:rsid w:val="000C6C0C"/>
    <w:rsid w:val="000C74FF"/>
    <w:rsid w:val="000D0883"/>
    <w:rsid w:val="000D0A21"/>
    <w:rsid w:val="000D1911"/>
    <w:rsid w:val="000D1D5A"/>
    <w:rsid w:val="000D2103"/>
    <w:rsid w:val="000D2183"/>
    <w:rsid w:val="000D59C5"/>
    <w:rsid w:val="000D6466"/>
    <w:rsid w:val="000D7D9A"/>
    <w:rsid w:val="000D7E3D"/>
    <w:rsid w:val="000D7F5F"/>
    <w:rsid w:val="000E0F87"/>
    <w:rsid w:val="000E121C"/>
    <w:rsid w:val="000E1F24"/>
    <w:rsid w:val="000E271A"/>
    <w:rsid w:val="000E34D4"/>
    <w:rsid w:val="000E4358"/>
    <w:rsid w:val="000E4498"/>
    <w:rsid w:val="000E453D"/>
    <w:rsid w:val="000E4D23"/>
    <w:rsid w:val="000E5288"/>
    <w:rsid w:val="000E55AA"/>
    <w:rsid w:val="000E6CD9"/>
    <w:rsid w:val="000E709A"/>
    <w:rsid w:val="000E7923"/>
    <w:rsid w:val="000E7C94"/>
    <w:rsid w:val="000F0E70"/>
    <w:rsid w:val="000F1445"/>
    <w:rsid w:val="000F147F"/>
    <w:rsid w:val="000F1C0F"/>
    <w:rsid w:val="000F3BE5"/>
    <w:rsid w:val="000F5045"/>
    <w:rsid w:val="000F506B"/>
    <w:rsid w:val="000F58BF"/>
    <w:rsid w:val="000F7B6A"/>
    <w:rsid w:val="001006FA"/>
    <w:rsid w:val="001008C3"/>
    <w:rsid w:val="001009A9"/>
    <w:rsid w:val="001015A8"/>
    <w:rsid w:val="001017D4"/>
    <w:rsid w:val="001028DD"/>
    <w:rsid w:val="00102C8E"/>
    <w:rsid w:val="00103D81"/>
    <w:rsid w:val="0010530E"/>
    <w:rsid w:val="001053C4"/>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68CC"/>
    <w:rsid w:val="00127A71"/>
    <w:rsid w:val="00127B38"/>
    <w:rsid w:val="00127E34"/>
    <w:rsid w:val="00130B11"/>
    <w:rsid w:val="001318FF"/>
    <w:rsid w:val="00131AE9"/>
    <w:rsid w:val="0013231D"/>
    <w:rsid w:val="00132A4C"/>
    <w:rsid w:val="00133615"/>
    <w:rsid w:val="00134046"/>
    <w:rsid w:val="001355A8"/>
    <w:rsid w:val="001369A2"/>
    <w:rsid w:val="00136AD3"/>
    <w:rsid w:val="00136BD3"/>
    <w:rsid w:val="001375DE"/>
    <w:rsid w:val="00140067"/>
    <w:rsid w:val="0014067A"/>
    <w:rsid w:val="00141278"/>
    <w:rsid w:val="00143FC8"/>
    <w:rsid w:val="00144118"/>
    <w:rsid w:val="00145335"/>
    <w:rsid w:val="00145438"/>
    <w:rsid w:val="00146A3E"/>
    <w:rsid w:val="00147990"/>
    <w:rsid w:val="001517FD"/>
    <w:rsid w:val="0015194C"/>
    <w:rsid w:val="00151BB1"/>
    <w:rsid w:val="00152181"/>
    <w:rsid w:val="00154636"/>
    <w:rsid w:val="00154667"/>
    <w:rsid w:val="00154C6D"/>
    <w:rsid w:val="00155D76"/>
    <w:rsid w:val="0015632D"/>
    <w:rsid w:val="00157969"/>
    <w:rsid w:val="00157AF9"/>
    <w:rsid w:val="00160EEC"/>
    <w:rsid w:val="0016140D"/>
    <w:rsid w:val="00161F56"/>
    <w:rsid w:val="00162BFA"/>
    <w:rsid w:val="00163A02"/>
    <w:rsid w:val="00163A0F"/>
    <w:rsid w:val="0016418F"/>
    <w:rsid w:val="00164283"/>
    <w:rsid w:val="0016496A"/>
    <w:rsid w:val="00166400"/>
    <w:rsid w:val="00167043"/>
    <w:rsid w:val="00167F3F"/>
    <w:rsid w:val="00170D6E"/>
    <w:rsid w:val="00171701"/>
    <w:rsid w:val="00171D41"/>
    <w:rsid w:val="00171F0F"/>
    <w:rsid w:val="0017435F"/>
    <w:rsid w:val="0017629F"/>
    <w:rsid w:val="00176DF6"/>
    <w:rsid w:val="001774A4"/>
    <w:rsid w:val="00180A3E"/>
    <w:rsid w:val="001823DF"/>
    <w:rsid w:val="00183E88"/>
    <w:rsid w:val="00184E34"/>
    <w:rsid w:val="00184F6C"/>
    <w:rsid w:val="00184FF4"/>
    <w:rsid w:val="00185443"/>
    <w:rsid w:val="00185B59"/>
    <w:rsid w:val="00186296"/>
    <w:rsid w:val="0018655C"/>
    <w:rsid w:val="001876D1"/>
    <w:rsid w:val="001906D5"/>
    <w:rsid w:val="00191C01"/>
    <w:rsid w:val="001924DD"/>
    <w:rsid w:val="00193335"/>
    <w:rsid w:val="001936EC"/>
    <w:rsid w:val="00195675"/>
    <w:rsid w:val="0019688F"/>
    <w:rsid w:val="00197527"/>
    <w:rsid w:val="001A0033"/>
    <w:rsid w:val="001A0211"/>
    <w:rsid w:val="001A0929"/>
    <w:rsid w:val="001A2F05"/>
    <w:rsid w:val="001A38D8"/>
    <w:rsid w:val="001A39D0"/>
    <w:rsid w:val="001A5166"/>
    <w:rsid w:val="001A55F4"/>
    <w:rsid w:val="001A597C"/>
    <w:rsid w:val="001A620D"/>
    <w:rsid w:val="001A6E0E"/>
    <w:rsid w:val="001A73A0"/>
    <w:rsid w:val="001A76BE"/>
    <w:rsid w:val="001A79DA"/>
    <w:rsid w:val="001A7B2C"/>
    <w:rsid w:val="001A7F4C"/>
    <w:rsid w:val="001B1383"/>
    <w:rsid w:val="001B15C0"/>
    <w:rsid w:val="001B1E65"/>
    <w:rsid w:val="001B21E3"/>
    <w:rsid w:val="001B3748"/>
    <w:rsid w:val="001B3DDC"/>
    <w:rsid w:val="001B4DC5"/>
    <w:rsid w:val="001B6911"/>
    <w:rsid w:val="001B6A5C"/>
    <w:rsid w:val="001B7728"/>
    <w:rsid w:val="001B7C5E"/>
    <w:rsid w:val="001B7DAF"/>
    <w:rsid w:val="001C0083"/>
    <w:rsid w:val="001C034F"/>
    <w:rsid w:val="001C0DB2"/>
    <w:rsid w:val="001C1B67"/>
    <w:rsid w:val="001C22AD"/>
    <w:rsid w:val="001C28D7"/>
    <w:rsid w:val="001C29A0"/>
    <w:rsid w:val="001C2B74"/>
    <w:rsid w:val="001C2D96"/>
    <w:rsid w:val="001C437B"/>
    <w:rsid w:val="001D17D2"/>
    <w:rsid w:val="001D2AE6"/>
    <w:rsid w:val="001D43C5"/>
    <w:rsid w:val="001D48EA"/>
    <w:rsid w:val="001D4E23"/>
    <w:rsid w:val="001D5388"/>
    <w:rsid w:val="001D602C"/>
    <w:rsid w:val="001D77CC"/>
    <w:rsid w:val="001D7AA9"/>
    <w:rsid w:val="001E085A"/>
    <w:rsid w:val="001E2DCF"/>
    <w:rsid w:val="001E2E97"/>
    <w:rsid w:val="001E3901"/>
    <w:rsid w:val="001E49D2"/>
    <w:rsid w:val="001E53B7"/>
    <w:rsid w:val="001E6173"/>
    <w:rsid w:val="001E64E5"/>
    <w:rsid w:val="001E7C2D"/>
    <w:rsid w:val="001F02BD"/>
    <w:rsid w:val="001F22D9"/>
    <w:rsid w:val="001F280A"/>
    <w:rsid w:val="001F2925"/>
    <w:rsid w:val="001F4206"/>
    <w:rsid w:val="001F4210"/>
    <w:rsid w:val="001F54CA"/>
    <w:rsid w:val="001F5C34"/>
    <w:rsid w:val="001F6113"/>
    <w:rsid w:val="001F6345"/>
    <w:rsid w:val="001F73C4"/>
    <w:rsid w:val="001F7B7E"/>
    <w:rsid w:val="00200620"/>
    <w:rsid w:val="002007F5"/>
    <w:rsid w:val="00201AC0"/>
    <w:rsid w:val="00201D13"/>
    <w:rsid w:val="00203DFC"/>
    <w:rsid w:val="00203F0F"/>
    <w:rsid w:val="00204506"/>
    <w:rsid w:val="00205847"/>
    <w:rsid w:val="00206B63"/>
    <w:rsid w:val="00207C82"/>
    <w:rsid w:val="00210365"/>
    <w:rsid w:val="00210F4A"/>
    <w:rsid w:val="00211045"/>
    <w:rsid w:val="00211CED"/>
    <w:rsid w:val="00211DB8"/>
    <w:rsid w:val="00211E6C"/>
    <w:rsid w:val="00214915"/>
    <w:rsid w:val="002149FE"/>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25C"/>
    <w:rsid w:val="002257C1"/>
    <w:rsid w:val="00225923"/>
    <w:rsid w:val="00227217"/>
    <w:rsid w:val="00230364"/>
    <w:rsid w:val="00230D3B"/>
    <w:rsid w:val="00231542"/>
    <w:rsid w:val="00232391"/>
    <w:rsid w:val="0023244E"/>
    <w:rsid w:val="00233C12"/>
    <w:rsid w:val="00234B11"/>
    <w:rsid w:val="00234B69"/>
    <w:rsid w:val="002371F4"/>
    <w:rsid w:val="002378B8"/>
    <w:rsid w:val="00237A8A"/>
    <w:rsid w:val="0024049E"/>
    <w:rsid w:val="00241225"/>
    <w:rsid w:val="00244AA1"/>
    <w:rsid w:val="00244E51"/>
    <w:rsid w:val="0024796C"/>
    <w:rsid w:val="00250E3B"/>
    <w:rsid w:val="002529FD"/>
    <w:rsid w:val="002551B8"/>
    <w:rsid w:val="00260789"/>
    <w:rsid w:val="002614B7"/>
    <w:rsid w:val="002650AC"/>
    <w:rsid w:val="00265834"/>
    <w:rsid w:val="00267C08"/>
    <w:rsid w:val="0027016A"/>
    <w:rsid w:val="0027092D"/>
    <w:rsid w:val="00270E77"/>
    <w:rsid w:val="002712FD"/>
    <w:rsid w:val="00271DE1"/>
    <w:rsid w:val="002726E7"/>
    <w:rsid w:val="0027346B"/>
    <w:rsid w:val="002746E1"/>
    <w:rsid w:val="0027490A"/>
    <w:rsid w:val="002755EA"/>
    <w:rsid w:val="002759EA"/>
    <w:rsid w:val="00276587"/>
    <w:rsid w:val="00277A5D"/>
    <w:rsid w:val="002809E1"/>
    <w:rsid w:val="002812FD"/>
    <w:rsid w:val="00281774"/>
    <w:rsid w:val="0028189A"/>
    <w:rsid w:val="002822A6"/>
    <w:rsid w:val="0028253D"/>
    <w:rsid w:val="00282B5E"/>
    <w:rsid w:val="002831CA"/>
    <w:rsid w:val="002832D0"/>
    <w:rsid w:val="0028355C"/>
    <w:rsid w:val="00283EF3"/>
    <w:rsid w:val="002846DE"/>
    <w:rsid w:val="002851A5"/>
    <w:rsid w:val="0028579E"/>
    <w:rsid w:val="00286B96"/>
    <w:rsid w:val="00286CD6"/>
    <w:rsid w:val="00287FE1"/>
    <w:rsid w:val="00291340"/>
    <w:rsid w:val="00292ACC"/>
    <w:rsid w:val="00293A4D"/>
    <w:rsid w:val="002949EF"/>
    <w:rsid w:val="00295AB1"/>
    <w:rsid w:val="00295C85"/>
    <w:rsid w:val="002961CB"/>
    <w:rsid w:val="002973FD"/>
    <w:rsid w:val="0029790B"/>
    <w:rsid w:val="00297AA6"/>
    <w:rsid w:val="002A05A8"/>
    <w:rsid w:val="002A1865"/>
    <w:rsid w:val="002A1DEE"/>
    <w:rsid w:val="002A2B77"/>
    <w:rsid w:val="002A2B89"/>
    <w:rsid w:val="002A35D3"/>
    <w:rsid w:val="002A4552"/>
    <w:rsid w:val="002A7B86"/>
    <w:rsid w:val="002B0EAE"/>
    <w:rsid w:val="002B1A9B"/>
    <w:rsid w:val="002B27FD"/>
    <w:rsid w:val="002B2BC9"/>
    <w:rsid w:val="002B4EE8"/>
    <w:rsid w:val="002B5A51"/>
    <w:rsid w:val="002B64C8"/>
    <w:rsid w:val="002B6B8F"/>
    <w:rsid w:val="002B6F85"/>
    <w:rsid w:val="002B7281"/>
    <w:rsid w:val="002B7BB6"/>
    <w:rsid w:val="002C0F8E"/>
    <w:rsid w:val="002C1248"/>
    <w:rsid w:val="002C1784"/>
    <w:rsid w:val="002C18CB"/>
    <w:rsid w:val="002C1A53"/>
    <w:rsid w:val="002C26E4"/>
    <w:rsid w:val="002C2FF0"/>
    <w:rsid w:val="002C32D6"/>
    <w:rsid w:val="002C3426"/>
    <w:rsid w:val="002C5EE1"/>
    <w:rsid w:val="002C5F02"/>
    <w:rsid w:val="002C7103"/>
    <w:rsid w:val="002C7824"/>
    <w:rsid w:val="002D03FD"/>
    <w:rsid w:val="002D1364"/>
    <w:rsid w:val="002D1CD3"/>
    <w:rsid w:val="002D289A"/>
    <w:rsid w:val="002D2D1C"/>
    <w:rsid w:val="002D42AE"/>
    <w:rsid w:val="002D4BFC"/>
    <w:rsid w:val="002D4D52"/>
    <w:rsid w:val="002D5801"/>
    <w:rsid w:val="002D5D56"/>
    <w:rsid w:val="002D66A4"/>
    <w:rsid w:val="002D78A1"/>
    <w:rsid w:val="002D79F7"/>
    <w:rsid w:val="002D7CA0"/>
    <w:rsid w:val="002E2029"/>
    <w:rsid w:val="002E2FF3"/>
    <w:rsid w:val="002E36D2"/>
    <w:rsid w:val="002E381A"/>
    <w:rsid w:val="002E3C11"/>
    <w:rsid w:val="002E445A"/>
    <w:rsid w:val="002E447D"/>
    <w:rsid w:val="002E46F0"/>
    <w:rsid w:val="002E4D66"/>
    <w:rsid w:val="002E566B"/>
    <w:rsid w:val="002E5BE6"/>
    <w:rsid w:val="002E6438"/>
    <w:rsid w:val="002E6C59"/>
    <w:rsid w:val="002E7299"/>
    <w:rsid w:val="002F064F"/>
    <w:rsid w:val="002F1C1F"/>
    <w:rsid w:val="002F2367"/>
    <w:rsid w:val="002F236C"/>
    <w:rsid w:val="002F341B"/>
    <w:rsid w:val="002F5205"/>
    <w:rsid w:val="002F53C2"/>
    <w:rsid w:val="002F5D55"/>
    <w:rsid w:val="002F5FD5"/>
    <w:rsid w:val="002F6C04"/>
    <w:rsid w:val="002F6E2B"/>
    <w:rsid w:val="002F730C"/>
    <w:rsid w:val="002F7996"/>
    <w:rsid w:val="002F7A5A"/>
    <w:rsid w:val="00300A7A"/>
    <w:rsid w:val="00300C02"/>
    <w:rsid w:val="00301058"/>
    <w:rsid w:val="0030123F"/>
    <w:rsid w:val="00301EBA"/>
    <w:rsid w:val="00302251"/>
    <w:rsid w:val="003042F0"/>
    <w:rsid w:val="00304390"/>
    <w:rsid w:val="003049F9"/>
    <w:rsid w:val="003068C3"/>
    <w:rsid w:val="00307A2F"/>
    <w:rsid w:val="0031134F"/>
    <w:rsid w:val="00311580"/>
    <w:rsid w:val="00312801"/>
    <w:rsid w:val="00312ABF"/>
    <w:rsid w:val="003145F9"/>
    <w:rsid w:val="00316222"/>
    <w:rsid w:val="00316C6F"/>
    <w:rsid w:val="0032091C"/>
    <w:rsid w:val="00321C7D"/>
    <w:rsid w:val="00327BE7"/>
    <w:rsid w:val="00331305"/>
    <w:rsid w:val="0033234C"/>
    <w:rsid w:val="00332E40"/>
    <w:rsid w:val="00333315"/>
    <w:rsid w:val="00333C52"/>
    <w:rsid w:val="00334625"/>
    <w:rsid w:val="00334C89"/>
    <w:rsid w:val="003357B4"/>
    <w:rsid w:val="00335A49"/>
    <w:rsid w:val="00335DCA"/>
    <w:rsid w:val="00336C9C"/>
    <w:rsid w:val="00336DD7"/>
    <w:rsid w:val="003370BE"/>
    <w:rsid w:val="003378F8"/>
    <w:rsid w:val="00340B9B"/>
    <w:rsid w:val="00341034"/>
    <w:rsid w:val="00341183"/>
    <w:rsid w:val="003425AC"/>
    <w:rsid w:val="003433A7"/>
    <w:rsid w:val="0034390B"/>
    <w:rsid w:val="00344701"/>
    <w:rsid w:val="0034567C"/>
    <w:rsid w:val="00345E00"/>
    <w:rsid w:val="00346544"/>
    <w:rsid w:val="003478DD"/>
    <w:rsid w:val="00350E5E"/>
    <w:rsid w:val="003512A8"/>
    <w:rsid w:val="00352A57"/>
    <w:rsid w:val="00352ACD"/>
    <w:rsid w:val="00353D1A"/>
    <w:rsid w:val="00354619"/>
    <w:rsid w:val="00354ACB"/>
    <w:rsid w:val="00354E4A"/>
    <w:rsid w:val="00355154"/>
    <w:rsid w:val="00356931"/>
    <w:rsid w:val="00357C33"/>
    <w:rsid w:val="0036080A"/>
    <w:rsid w:val="00360E74"/>
    <w:rsid w:val="00361E05"/>
    <w:rsid w:val="003625C4"/>
    <w:rsid w:val="003631D2"/>
    <w:rsid w:val="00363637"/>
    <w:rsid w:val="0036390E"/>
    <w:rsid w:val="003641CF"/>
    <w:rsid w:val="00364281"/>
    <w:rsid w:val="003642B0"/>
    <w:rsid w:val="0036489A"/>
    <w:rsid w:val="00365C3A"/>
    <w:rsid w:val="00366EC1"/>
    <w:rsid w:val="003672B7"/>
    <w:rsid w:val="0036765D"/>
    <w:rsid w:val="00367816"/>
    <w:rsid w:val="00370B35"/>
    <w:rsid w:val="00372109"/>
    <w:rsid w:val="0037333F"/>
    <w:rsid w:val="00373749"/>
    <w:rsid w:val="00373B74"/>
    <w:rsid w:val="00374E24"/>
    <w:rsid w:val="00375308"/>
    <w:rsid w:val="00375AC2"/>
    <w:rsid w:val="00376734"/>
    <w:rsid w:val="00376E4F"/>
    <w:rsid w:val="003805FB"/>
    <w:rsid w:val="00381738"/>
    <w:rsid w:val="00381D6C"/>
    <w:rsid w:val="00382FFD"/>
    <w:rsid w:val="00383006"/>
    <w:rsid w:val="00383392"/>
    <w:rsid w:val="00383D4C"/>
    <w:rsid w:val="00384DB1"/>
    <w:rsid w:val="00387490"/>
    <w:rsid w:val="003878A8"/>
    <w:rsid w:val="00390A3D"/>
    <w:rsid w:val="00390DB5"/>
    <w:rsid w:val="00390F64"/>
    <w:rsid w:val="003915B1"/>
    <w:rsid w:val="00391A1E"/>
    <w:rsid w:val="00393B45"/>
    <w:rsid w:val="003954F6"/>
    <w:rsid w:val="0039569D"/>
    <w:rsid w:val="0039577C"/>
    <w:rsid w:val="00395ABB"/>
    <w:rsid w:val="00396672"/>
    <w:rsid w:val="00397B47"/>
    <w:rsid w:val="003A00A7"/>
    <w:rsid w:val="003A0C0D"/>
    <w:rsid w:val="003A5389"/>
    <w:rsid w:val="003A5862"/>
    <w:rsid w:val="003A6A40"/>
    <w:rsid w:val="003B03DB"/>
    <w:rsid w:val="003B071E"/>
    <w:rsid w:val="003B0989"/>
    <w:rsid w:val="003B154E"/>
    <w:rsid w:val="003B15BD"/>
    <w:rsid w:val="003B1B28"/>
    <w:rsid w:val="003B1B4E"/>
    <w:rsid w:val="003B1BD0"/>
    <w:rsid w:val="003B1ED3"/>
    <w:rsid w:val="003B3AB3"/>
    <w:rsid w:val="003B4CD5"/>
    <w:rsid w:val="003B52DE"/>
    <w:rsid w:val="003B5E64"/>
    <w:rsid w:val="003C027D"/>
    <w:rsid w:val="003C0AE5"/>
    <w:rsid w:val="003C1093"/>
    <w:rsid w:val="003C1601"/>
    <w:rsid w:val="003C1664"/>
    <w:rsid w:val="003C1843"/>
    <w:rsid w:val="003C2413"/>
    <w:rsid w:val="003C593E"/>
    <w:rsid w:val="003C6777"/>
    <w:rsid w:val="003C7940"/>
    <w:rsid w:val="003D01B3"/>
    <w:rsid w:val="003D028D"/>
    <w:rsid w:val="003D0FB6"/>
    <w:rsid w:val="003D2714"/>
    <w:rsid w:val="003D396A"/>
    <w:rsid w:val="003D41CB"/>
    <w:rsid w:val="003D49D2"/>
    <w:rsid w:val="003D5F0C"/>
    <w:rsid w:val="003D69B1"/>
    <w:rsid w:val="003D6F32"/>
    <w:rsid w:val="003D721D"/>
    <w:rsid w:val="003D778E"/>
    <w:rsid w:val="003D79AD"/>
    <w:rsid w:val="003E00B9"/>
    <w:rsid w:val="003E0269"/>
    <w:rsid w:val="003E0D4F"/>
    <w:rsid w:val="003E1EAD"/>
    <w:rsid w:val="003E21E7"/>
    <w:rsid w:val="003E22E2"/>
    <w:rsid w:val="003E2435"/>
    <w:rsid w:val="003E302E"/>
    <w:rsid w:val="003E3113"/>
    <w:rsid w:val="003E43C7"/>
    <w:rsid w:val="003E6432"/>
    <w:rsid w:val="003E7A88"/>
    <w:rsid w:val="003F2788"/>
    <w:rsid w:val="003F310E"/>
    <w:rsid w:val="003F3E1A"/>
    <w:rsid w:val="003F4CE7"/>
    <w:rsid w:val="003F608D"/>
    <w:rsid w:val="003F621C"/>
    <w:rsid w:val="0040007A"/>
    <w:rsid w:val="00401946"/>
    <w:rsid w:val="00402334"/>
    <w:rsid w:val="00402FFA"/>
    <w:rsid w:val="00403805"/>
    <w:rsid w:val="00410681"/>
    <w:rsid w:val="00410AE7"/>
    <w:rsid w:val="00411EED"/>
    <w:rsid w:val="00412831"/>
    <w:rsid w:val="0041464D"/>
    <w:rsid w:val="00415C4B"/>
    <w:rsid w:val="00415C5E"/>
    <w:rsid w:val="00415F8D"/>
    <w:rsid w:val="00416F89"/>
    <w:rsid w:val="00417294"/>
    <w:rsid w:val="00417DAB"/>
    <w:rsid w:val="004202C4"/>
    <w:rsid w:val="00420351"/>
    <w:rsid w:val="00420967"/>
    <w:rsid w:val="00421AD9"/>
    <w:rsid w:val="004228ED"/>
    <w:rsid w:val="00422B93"/>
    <w:rsid w:val="004238D4"/>
    <w:rsid w:val="00423C96"/>
    <w:rsid w:val="00423DFD"/>
    <w:rsid w:val="004243D5"/>
    <w:rsid w:val="0042470C"/>
    <w:rsid w:val="004248B9"/>
    <w:rsid w:val="00424A40"/>
    <w:rsid w:val="004252CF"/>
    <w:rsid w:val="00426087"/>
    <w:rsid w:val="00427DBC"/>
    <w:rsid w:val="00430995"/>
    <w:rsid w:val="00430DCC"/>
    <w:rsid w:val="00430F42"/>
    <w:rsid w:val="00431311"/>
    <w:rsid w:val="0043138C"/>
    <w:rsid w:val="00431983"/>
    <w:rsid w:val="00431F58"/>
    <w:rsid w:val="00432145"/>
    <w:rsid w:val="0043368E"/>
    <w:rsid w:val="0043477E"/>
    <w:rsid w:val="00435C19"/>
    <w:rsid w:val="004361FA"/>
    <w:rsid w:val="0043697F"/>
    <w:rsid w:val="004374EE"/>
    <w:rsid w:val="004374F9"/>
    <w:rsid w:val="004376D4"/>
    <w:rsid w:val="0044176D"/>
    <w:rsid w:val="00441D5D"/>
    <w:rsid w:val="00441E22"/>
    <w:rsid w:val="00442C59"/>
    <w:rsid w:val="00442C72"/>
    <w:rsid w:val="00443DD6"/>
    <w:rsid w:val="004458A0"/>
    <w:rsid w:val="00446439"/>
    <w:rsid w:val="00446B17"/>
    <w:rsid w:val="00447E7B"/>
    <w:rsid w:val="004504EC"/>
    <w:rsid w:val="00452CB3"/>
    <w:rsid w:val="00453344"/>
    <w:rsid w:val="00453839"/>
    <w:rsid w:val="00454055"/>
    <w:rsid w:val="0045578A"/>
    <w:rsid w:val="004558ED"/>
    <w:rsid w:val="00457C63"/>
    <w:rsid w:val="00460351"/>
    <w:rsid w:val="00460408"/>
    <w:rsid w:val="00460744"/>
    <w:rsid w:val="00460EC2"/>
    <w:rsid w:val="004619A3"/>
    <w:rsid w:val="00462690"/>
    <w:rsid w:val="00462E7F"/>
    <w:rsid w:val="004630A4"/>
    <w:rsid w:val="00463241"/>
    <w:rsid w:val="00466D31"/>
    <w:rsid w:val="00466ED6"/>
    <w:rsid w:val="00467BC3"/>
    <w:rsid w:val="00470BC2"/>
    <w:rsid w:val="00470F77"/>
    <w:rsid w:val="00471088"/>
    <w:rsid w:val="00472C23"/>
    <w:rsid w:val="00472C9B"/>
    <w:rsid w:val="004734DD"/>
    <w:rsid w:val="00473E77"/>
    <w:rsid w:val="00473EA7"/>
    <w:rsid w:val="00473F9F"/>
    <w:rsid w:val="004740B7"/>
    <w:rsid w:val="004751FD"/>
    <w:rsid w:val="00475351"/>
    <w:rsid w:val="00475513"/>
    <w:rsid w:val="004756F7"/>
    <w:rsid w:val="004757E8"/>
    <w:rsid w:val="00475A0F"/>
    <w:rsid w:val="00477027"/>
    <w:rsid w:val="0047709F"/>
    <w:rsid w:val="004770A3"/>
    <w:rsid w:val="00477C47"/>
    <w:rsid w:val="00477D1C"/>
    <w:rsid w:val="004802FF"/>
    <w:rsid w:val="00480BC7"/>
    <w:rsid w:val="00483541"/>
    <w:rsid w:val="00483E42"/>
    <w:rsid w:val="00483FFF"/>
    <w:rsid w:val="00484B7D"/>
    <w:rsid w:val="00484CD9"/>
    <w:rsid w:val="00485C62"/>
    <w:rsid w:val="00486D49"/>
    <w:rsid w:val="00487C76"/>
    <w:rsid w:val="00487F84"/>
    <w:rsid w:val="00490601"/>
    <w:rsid w:val="00492196"/>
    <w:rsid w:val="004923E5"/>
    <w:rsid w:val="004930E7"/>
    <w:rsid w:val="00493E8A"/>
    <w:rsid w:val="0049482D"/>
    <w:rsid w:val="004952CE"/>
    <w:rsid w:val="00495E0A"/>
    <w:rsid w:val="00495EE8"/>
    <w:rsid w:val="00496744"/>
    <w:rsid w:val="00497081"/>
    <w:rsid w:val="00497929"/>
    <w:rsid w:val="004A067F"/>
    <w:rsid w:val="004A0853"/>
    <w:rsid w:val="004A143C"/>
    <w:rsid w:val="004A1E7B"/>
    <w:rsid w:val="004A2C20"/>
    <w:rsid w:val="004A31DC"/>
    <w:rsid w:val="004A3518"/>
    <w:rsid w:val="004A4786"/>
    <w:rsid w:val="004A47CD"/>
    <w:rsid w:val="004A5414"/>
    <w:rsid w:val="004A5A73"/>
    <w:rsid w:val="004A6B34"/>
    <w:rsid w:val="004A6D1B"/>
    <w:rsid w:val="004A7231"/>
    <w:rsid w:val="004A7ABB"/>
    <w:rsid w:val="004B0410"/>
    <w:rsid w:val="004B154C"/>
    <w:rsid w:val="004B1EF9"/>
    <w:rsid w:val="004B2C0E"/>
    <w:rsid w:val="004B3724"/>
    <w:rsid w:val="004B383C"/>
    <w:rsid w:val="004B4149"/>
    <w:rsid w:val="004B5A22"/>
    <w:rsid w:val="004B5F6A"/>
    <w:rsid w:val="004B6616"/>
    <w:rsid w:val="004B66AF"/>
    <w:rsid w:val="004B712E"/>
    <w:rsid w:val="004B72C0"/>
    <w:rsid w:val="004B73D4"/>
    <w:rsid w:val="004B7AB1"/>
    <w:rsid w:val="004B7C0F"/>
    <w:rsid w:val="004C047E"/>
    <w:rsid w:val="004C0EEA"/>
    <w:rsid w:val="004C1255"/>
    <w:rsid w:val="004C1BF0"/>
    <w:rsid w:val="004C2018"/>
    <w:rsid w:val="004C2CF3"/>
    <w:rsid w:val="004C366B"/>
    <w:rsid w:val="004C521D"/>
    <w:rsid w:val="004C5407"/>
    <w:rsid w:val="004C5BA9"/>
    <w:rsid w:val="004C657A"/>
    <w:rsid w:val="004C68CF"/>
    <w:rsid w:val="004C73C6"/>
    <w:rsid w:val="004C7583"/>
    <w:rsid w:val="004C7F40"/>
    <w:rsid w:val="004D0D5E"/>
    <w:rsid w:val="004D14A0"/>
    <w:rsid w:val="004D1788"/>
    <w:rsid w:val="004D3543"/>
    <w:rsid w:val="004D4C20"/>
    <w:rsid w:val="004D4D39"/>
    <w:rsid w:val="004D6B58"/>
    <w:rsid w:val="004D6C0F"/>
    <w:rsid w:val="004D6DA1"/>
    <w:rsid w:val="004D6F0F"/>
    <w:rsid w:val="004D7D1F"/>
    <w:rsid w:val="004E0997"/>
    <w:rsid w:val="004E186C"/>
    <w:rsid w:val="004E1952"/>
    <w:rsid w:val="004E23BD"/>
    <w:rsid w:val="004E488E"/>
    <w:rsid w:val="004E4DE9"/>
    <w:rsid w:val="004E570D"/>
    <w:rsid w:val="004E57C8"/>
    <w:rsid w:val="004E60D2"/>
    <w:rsid w:val="004E6B64"/>
    <w:rsid w:val="004E71CB"/>
    <w:rsid w:val="004E7E26"/>
    <w:rsid w:val="004F021C"/>
    <w:rsid w:val="004F22A6"/>
    <w:rsid w:val="004F2577"/>
    <w:rsid w:val="004F259A"/>
    <w:rsid w:val="004F6391"/>
    <w:rsid w:val="004F6B53"/>
    <w:rsid w:val="004F7712"/>
    <w:rsid w:val="004F7878"/>
    <w:rsid w:val="00500BFC"/>
    <w:rsid w:val="0050126A"/>
    <w:rsid w:val="00501BA6"/>
    <w:rsid w:val="00501C4B"/>
    <w:rsid w:val="00501F0C"/>
    <w:rsid w:val="00502E4E"/>
    <w:rsid w:val="0050469A"/>
    <w:rsid w:val="00505C33"/>
    <w:rsid w:val="0050702C"/>
    <w:rsid w:val="005071AA"/>
    <w:rsid w:val="005076EB"/>
    <w:rsid w:val="00507FE8"/>
    <w:rsid w:val="00510ED4"/>
    <w:rsid w:val="00510F1F"/>
    <w:rsid w:val="005115B9"/>
    <w:rsid w:val="00512F6A"/>
    <w:rsid w:val="00514173"/>
    <w:rsid w:val="005146DB"/>
    <w:rsid w:val="00514B92"/>
    <w:rsid w:val="00514E60"/>
    <w:rsid w:val="005150A3"/>
    <w:rsid w:val="005151E9"/>
    <w:rsid w:val="00516AD6"/>
    <w:rsid w:val="00517057"/>
    <w:rsid w:val="00517353"/>
    <w:rsid w:val="00517AAB"/>
    <w:rsid w:val="00517EEC"/>
    <w:rsid w:val="005215EC"/>
    <w:rsid w:val="00521C27"/>
    <w:rsid w:val="00522437"/>
    <w:rsid w:val="00523DA6"/>
    <w:rsid w:val="00524026"/>
    <w:rsid w:val="0052415B"/>
    <w:rsid w:val="005250FB"/>
    <w:rsid w:val="00525211"/>
    <w:rsid w:val="0052732B"/>
    <w:rsid w:val="00530145"/>
    <w:rsid w:val="00530252"/>
    <w:rsid w:val="00530D9B"/>
    <w:rsid w:val="00532A64"/>
    <w:rsid w:val="00532E3C"/>
    <w:rsid w:val="00532ECE"/>
    <w:rsid w:val="0053522F"/>
    <w:rsid w:val="00535BF5"/>
    <w:rsid w:val="00536FAB"/>
    <w:rsid w:val="005373EF"/>
    <w:rsid w:val="00537962"/>
    <w:rsid w:val="00537CD2"/>
    <w:rsid w:val="00537F68"/>
    <w:rsid w:val="00540BE8"/>
    <w:rsid w:val="00540D01"/>
    <w:rsid w:val="00542677"/>
    <w:rsid w:val="00542CE0"/>
    <w:rsid w:val="00543D7A"/>
    <w:rsid w:val="00544586"/>
    <w:rsid w:val="00544632"/>
    <w:rsid w:val="00546DE9"/>
    <w:rsid w:val="00547B71"/>
    <w:rsid w:val="00550DCF"/>
    <w:rsid w:val="00550F0E"/>
    <w:rsid w:val="00551CF1"/>
    <w:rsid w:val="00551FB3"/>
    <w:rsid w:val="00551FB5"/>
    <w:rsid w:val="0055277B"/>
    <w:rsid w:val="00556CF8"/>
    <w:rsid w:val="00556D92"/>
    <w:rsid w:val="00557423"/>
    <w:rsid w:val="0055773A"/>
    <w:rsid w:val="00561231"/>
    <w:rsid w:val="0056133A"/>
    <w:rsid w:val="005628C9"/>
    <w:rsid w:val="00562944"/>
    <w:rsid w:val="005636C1"/>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912"/>
    <w:rsid w:val="00581E70"/>
    <w:rsid w:val="005820DC"/>
    <w:rsid w:val="0058219D"/>
    <w:rsid w:val="00582A84"/>
    <w:rsid w:val="005836C5"/>
    <w:rsid w:val="00584C7E"/>
    <w:rsid w:val="005850D9"/>
    <w:rsid w:val="00585460"/>
    <w:rsid w:val="00585913"/>
    <w:rsid w:val="00587B71"/>
    <w:rsid w:val="00587E46"/>
    <w:rsid w:val="00590598"/>
    <w:rsid w:val="005908D5"/>
    <w:rsid w:val="00590F45"/>
    <w:rsid w:val="005911B9"/>
    <w:rsid w:val="005919DF"/>
    <w:rsid w:val="00593497"/>
    <w:rsid w:val="005948C7"/>
    <w:rsid w:val="0059532A"/>
    <w:rsid w:val="005959AD"/>
    <w:rsid w:val="005965FF"/>
    <w:rsid w:val="005972C0"/>
    <w:rsid w:val="0059775E"/>
    <w:rsid w:val="005A0478"/>
    <w:rsid w:val="005A0653"/>
    <w:rsid w:val="005A1295"/>
    <w:rsid w:val="005A130D"/>
    <w:rsid w:val="005A1383"/>
    <w:rsid w:val="005A14AD"/>
    <w:rsid w:val="005A23A2"/>
    <w:rsid w:val="005A3C14"/>
    <w:rsid w:val="005A3D94"/>
    <w:rsid w:val="005A6D3B"/>
    <w:rsid w:val="005A7E5C"/>
    <w:rsid w:val="005A7E93"/>
    <w:rsid w:val="005B0116"/>
    <w:rsid w:val="005B0551"/>
    <w:rsid w:val="005B0A0D"/>
    <w:rsid w:val="005B0A21"/>
    <w:rsid w:val="005B2444"/>
    <w:rsid w:val="005B30E0"/>
    <w:rsid w:val="005B40B5"/>
    <w:rsid w:val="005B44EC"/>
    <w:rsid w:val="005B5B0E"/>
    <w:rsid w:val="005B630A"/>
    <w:rsid w:val="005C03EE"/>
    <w:rsid w:val="005C176E"/>
    <w:rsid w:val="005C25B2"/>
    <w:rsid w:val="005C2A7A"/>
    <w:rsid w:val="005C31EE"/>
    <w:rsid w:val="005C3767"/>
    <w:rsid w:val="005C41FD"/>
    <w:rsid w:val="005C4A61"/>
    <w:rsid w:val="005C6B29"/>
    <w:rsid w:val="005C7689"/>
    <w:rsid w:val="005C7E4B"/>
    <w:rsid w:val="005D136C"/>
    <w:rsid w:val="005D33F4"/>
    <w:rsid w:val="005D3A8B"/>
    <w:rsid w:val="005D48B7"/>
    <w:rsid w:val="005D4F0C"/>
    <w:rsid w:val="005D54BE"/>
    <w:rsid w:val="005D54E4"/>
    <w:rsid w:val="005D7FF7"/>
    <w:rsid w:val="005E0089"/>
    <w:rsid w:val="005E010B"/>
    <w:rsid w:val="005E0CF0"/>
    <w:rsid w:val="005E25BE"/>
    <w:rsid w:val="005E368F"/>
    <w:rsid w:val="005E3D38"/>
    <w:rsid w:val="005E4028"/>
    <w:rsid w:val="005E4A96"/>
    <w:rsid w:val="005E574C"/>
    <w:rsid w:val="005E5CF8"/>
    <w:rsid w:val="005E5D46"/>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5DB"/>
    <w:rsid w:val="00601825"/>
    <w:rsid w:val="00601BF2"/>
    <w:rsid w:val="00602094"/>
    <w:rsid w:val="00602484"/>
    <w:rsid w:val="00607EE8"/>
    <w:rsid w:val="006107BD"/>
    <w:rsid w:val="00610E47"/>
    <w:rsid w:val="006117F5"/>
    <w:rsid w:val="00612B05"/>
    <w:rsid w:val="00614676"/>
    <w:rsid w:val="00615A9D"/>
    <w:rsid w:val="00620709"/>
    <w:rsid w:val="006215B3"/>
    <w:rsid w:val="00621EC3"/>
    <w:rsid w:val="006220EB"/>
    <w:rsid w:val="006222C1"/>
    <w:rsid w:val="00622411"/>
    <w:rsid w:val="00622791"/>
    <w:rsid w:val="00622A2B"/>
    <w:rsid w:val="006233FC"/>
    <w:rsid w:val="00623BF8"/>
    <w:rsid w:val="00623D0D"/>
    <w:rsid w:val="00623FCB"/>
    <w:rsid w:val="0062565E"/>
    <w:rsid w:val="006275E6"/>
    <w:rsid w:val="006308D8"/>
    <w:rsid w:val="006310B6"/>
    <w:rsid w:val="00631F7A"/>
    <w:rsid w:val="006322D3"/>
    <w:rsid w:val="006329CE"/>
    <w:rsid w:val="006330DC"/>
    <w:rsid w:val="00633649"/>
    <w:rsid w:val="00633989"/>
    <w:rsid w:val="00634733"/>
    <w:rsid w:val="00634A90"/>
    <w:rsid w:val="0063725F"/>
    <w:rsid w:val="006378B6"/>
    <w:rsid w:val="006403B0"/>
    <w:rsid w:val="00641D95"/>
    <w:rsid w:val="006421FC"/>
    <w:rsid w:val="006422DC"/>
    <w:rsid w:val="00642DFA"/>
    <w:rsid w:val="00645AAC"/>
    <w:rsid w:val="0064603B"/>
    <w:rsid w:val="0064678B"/>
    <w:rsid w:val="00646AFB"/>
    <w:rsid w:val="00650631"/>
    <w:rsid w:val="00650C82"/>
    <w:rsid w:val="00651844"/>
    <w:rsid w:val="00652623"/>
    <w:rsid w:val="00652D42"/>
    <w:rsid w:val="006537F1"/>
    <w:rsid w:val="00654185"/>
    <w:rsid w:val="0065686D"/>
    <w:rsid w:val="00657BFB"/>
    <w:rsid w:val="00661D6F"/>
    <w:rsid w:val="006638DB"/>
    <w:rsid w:val="0066418D"/>
    <w:rsid w:val="006647D6"/>
    <w:rsid w:val="00664936"/>
    <w:rsid w:val="00665CFF"/>
    <w:rsid w:val="00666195"/>
    <w:rsid w:val="0066654F"/>
    <w:rsid w:val="00667092"/>
    <w:rsid w:val="00667580"/>
    <w:rsid w:val="006700B3"/>
    <w:rsid w:val="006704EA"/>
    <w:rsid w:val="006714AF"/>
    <w:rsid w:val="00671892"/>
    <w:rsid w:val="00672B30"/>
    <w:rsid w:val="00673B3D"/>
    <w:rsid w:val="006742DF"/>
    <w:rsid w:val="00674A84"/>
    <w:rsid w:val="00674D69"/>
    <w:rsid w:val="00674E74"/>
    <w:rsid w:val="006754C2"/>
    <w:rsid w:val="006765DE"/>
    <w:rsid w:val="00676FEC"/>
    <w:rsid w:val="00677825"/>
    <w:rsid w:val="00681D92"/>
    <w:rsid w:val="006820BB"/>
    <w:rsid w:val="006823B6"/>
    <w:rsid w:val="006833B5"/>
    <w:rsid w:val="00683C73"/>
    <w:rsid w:val="00685497"/>
    <w:rsid w:val="006875A6"/>
    <w:rsid w:val="00687729"/>
    <w:rsid w:val="00687731"/>
    <w:rsid w:val="00687BD6"/>
    <w:rsid w:val="00690E84"/>
    <w:rsid w:val="0069178E"/>
    <w:rsid w:val="00692CFB"/>
    <w:rsid w:val="006938AE"/>
    <w:rsid w:val="00693A3E"/>
    <w:rsid w:val="006940AA"/>
    <w:rsid w:val="006948AA"/>
    <w:rsid w:val="00695317"/>
    <w:rsid w:val="00695B2C"/>
    <w:rsid w:val="00697F68"/>
    <w:rsid w:val="006A08C1"/>
    <w:rsid w:val="006A21C7"/>
    <w:rsid w:val="006A2339"/>
    <w:rsid w:val="006A2695"/>
    <w:rsid w:val="006A2E36"/>
    <w:rsid w:val="006A559F"/>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560"/>
    <w:rsid w:val="006C7BFB"/>
    <w:rsid w:val="006C7D57"/>
    <w:rsid w:val="006C7FA1"/>
    <w:rsid w:val="006D001B"/>
    <w:rsid w:val="006D1883"/>
    <w:rsid w:val="006D3C29"/>
    <w:rsid w:val="006D3C58"/>
    <w:rsid w:val="006D5375"/>
    <w:rsid w:val="006D6958"/>
    <w:rsid w:val="006D6F5E"/>
    <w:rsid w:val="006E003C"/>
    <w:rsid w:val="006E0920"/>
    <w:rsid w:val="006E1AB6"/>
    <w:rsid w:val="006E2689"/>
    <w:rsid w:val="006E3AA3"/>
    <w:rsid w:val="006E432C"/>
    <w:rsid w:val="006E46BF"/>
    <w:rsid w:val="006E557D"/>
    <w:rsid w:val="006E567E"/>
    <w:rsid w:val="006E5907"/>
    <w:rsid w:val="006E5A96"/>
    <w:rsid w:val="006E652E"/>
    <w:rsid w:val="006E67C6"/>
    <w:rsid w:val="006E6E72"/>
    <w:rsid w:val="006F20D6"/>
    <w:rsid w:val="006F2C33"/>
    <w:rsid w:val="006F30B6"/>
    <w:rsid w:val="006F39DF"/>
    <w:rsid w:val="006F4986"/>
    <w:rsid w:val="006F6096"/>
    <w:rsid w:val="006F6540"/>
    <w:rsid w:val="006F6F22"/>
    <w:rsid w:val="006F71E9"/>
    <w:rsid w:val="006F72C3"/>
    <w:rsid w:val="006F7BB9"/>
    <w:rsid w:val="00700DDE"/>
    <w:rsid w:val="00701470"/>
    <w:rsid w:val="00701569"/>
    <w:rsid w:val="0070161B"/>
    <w:rsid w:val="00701979"/>
    <w:rsid w:val="0070274D"/>
    <w:rsid w:val="007031A2"/>
    <w:rsid w:val="00703358"/>
    <w:rsid w:val="00704020"/>
    <w:rsid w:val="00705689"/>
    <w:rsid w:val="0070583F"/>
    <w:rsid w:val="007062C1"/>
    <w:rsid w:val="00706712"/>
    <w:rsid w:val="00706CF5"/>
    <w:rsid w:val="00707102"/>
    <w:rsid w:val="007071F1"/>
    <w:rsid w:val="00710CAB"/>
    <w:rsid w:val="0071102A"/>
    <w:rsid w:val="007120E3"/>
    <w:rsid w:val="007135FC"/>
    <w:rsid w:val="00713956"/>
    <w:rsid w:val="00713BCF"/>
    <w:rsid w:val="00714C3F"/>
    <w:rsid w:val="00714D74"/>
    <w:rsid w:val="00714DB8"/>
    <w:rsid w:val="00715FF3"/>
    <w:rsid w:val="00716569"/>
    <w:rsid w:val="00717475"/>
    <w:rsid w:val="00717A99"/>
    <w:rsid w:val="00717BD2"/>
    <w:rsid w:val="00721FF2"/>
    <w:rsid w:val="007221C2"/>
    <w:rsid w:val="007224FB"/>
    <w:rsid w:val="00722F74"/>
    <w:rsid w:val="00723CDC"/>
    <w:rsid w:val="00723FC3"/>
    <w:rsid w:val="007249FC"/>
    <w:rsid w:val="007252A7"/>
    <w:rsid w:val="00725304"/>
    <w:rsid w:val="0072576A"/>
    <w:rsid w:val="0072609B"/>
    <w:rsid w:val="007263A5"/>
    <w:rsid w:val="007266E0"/>
    <w:rsid w:val="0072702B"/>
    <w:rsid w:val="0072702D"/>
    <w:rsid w:val="007305AA"/>
    <w:rsid w:val="0073143F"/>
    <w:rsid w:val="007318C3"/>
    <w:rsid w:val="00732DA4"/>
    <w:rsid w:val="00733AD5"/>
    <w:rsid w:val="00734086"/>
    <w:rsid w:val="007342A9"/>
    <w:rsid w:val="00734316"/>
    <w:rsid w:val="0073448A"/>
    <w:rsid w:val="00734F37"/>
    <w:rsid w:val="0073586C"/>
    <w:rsid w:val="007365C7"/>
    <w:rsid w:val="0073711C"/>
    <w:rsid w:val="00737975"/>
    <w:rsid w:val="00737ADD"/>
    <w:rsid w:val="00737E94"/>
    <w:rsid w:val="00737F20"/>
    <w:rsid w:val="00741BBD"/>
    <w:rsid w:val="00741E90"/>
    <w:rsid w:val="00742D80"/>
    <w:rsid w:val="00743C66"/>
    <w:rsid w:val="0074530C"/>
    <w:rsid w:val="00746A16"/>
    <w:rsid w:val="00746FE4"/>
    <w:rsid w:val="0074709D"/>
    <w:rsid w:val="0074792B"/>
    <w:rsid w:val="00747B14"/>
    <w:rsid w:val="00752F34"/>
    <w:rsid w:val="00753846"/>
    <w:rsid w:val="00753F69"/>
    <w:rsid w:val="007541BD"/>
    <w:rsid w:val="0075528E"/>
    <w:rsid w:val="007556EE"/>
    <w:rsid w:val="00755F6E"/>
    <w:rsid w:val="0075695D"/>
    <w:rsid w:val="00756995"/>
    <w:rsid w:val="00756A08"/>
    <w:rsid w:val="00756A4F"/>
    <w:rsid w:val="0076052F"/>
    <w:rsid w:val="00761D84"/>
    <w:rsid w:val="007621BF"/>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B7B"/>
    <w:rsid w:val="0078760B"/>
    <w:rsid w:val="00790E92"/>
    <w:rsid w:val="00790FEA"/>
    <w:rsid w:val="00791A23"/>
    <w:rsid w:val="00791FBF"/>
    <w:rsid w:val="00792F04"/>
    <w:rsid w:val="0079472C"/>
    <w:rsid w:val="00794B8C"/>
    <w:rsid w:val="00794EE2"/>
    <w:rsid w:val="00795C54"/>
    <w:rsid w:val="0079659F"/>
    <w:rsid w:val="0079799B"/>
    <w:rsid w:val="007A33C1"/>
    <w:rsid w:val="007A3412"/>
    <w:rsid w:val="007A48EA"/>
    <w:rsid w:val="007A5273"/>
    <w:rsid w:val="007A5B8C"/>
    <w:rsid w:val="007A645B"/>
    <w:rsid w:val="007A66EF"/>
    <w:rsid w:val="007A6CA5"/>
    <w:rsid w:val="007B0089"/>
    <w:rsid w:val="007B0EF2"/>
    <w:rsid w:val="007B241C"/>
    <w:rsid w:val="007B5819"/>
    <w:rsid w:val="007B5BAA"/>
    <w:rsid w:val="007B74ED"/>
    <w:rsid w:val="007B7CAE"/>
    <w:rsid w:val="007C039A"/>
    <w:rsid w:val="007C1855"/>
    <w:rsid w:val="007C1E29"/>
    <w:rsid w:val="007C24B2"/>
    <w:rsid w:val="007C4FDB"/>
    <w:rsid w:val="007C650D"/>
    <w:rsid w:val="007C751D"/>
    <w:rsid w:val="007C78ED"/>
    <w:rsid w:val="007C7A4E"/>
    <w:rsid w:val="007D11C8"/>
    <w:rsid w:val="007D3009"/>
    <w:rsid w:val="007D35D1"/>
    <w:rsid w:val="007D44FB"/>
    <w:rsid w:val="007D5A0A"/>
    <w:rsid w:val="007D5A72"/>
    <w:rsid w:val="007D7F55"/>
    <w:rsid w:val="007E0B43"/>
    <w:rsid w:val="007E0F26"/>
    <w:rsid w:val="007E235F"/>
    <w:rsid w:val="007E31E8"/>
    <w:rsid w:val="007E48C2"/>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3A32"/>
    <w:rsid w:val="00803D58"/>
    <w:rsid w:val="00803E84"/>
    <w:rsid w:val="00804399"/>
    <w:rsid w:val="0080466C"/>
    <w:rsid w:val="00804853"/>
    <w:rsid w:val="00804EB8"/>
    <w:rsid w:val="008058E4"/>
    <w:rsid w:val="00805FCE"/>
    <w:rsid w:val="00807684"/>
    <w:rsid w:val="008079C1"/>
    <w:rsid w:val="00807D93"/>
    <w:rsid w:val="0081082B"/>
    <w:rsid w:val="00810DF8"/>
    <w:rsid w:val="00812241"/>
    <w:rsid w:val="00812BB2"/>
    <w:rsid w:val="0081410E"/>
    <w:rsid w:val="00814AAB"/>
    <w:rsid w:val="00814D72"/>
    <w:rsid w:val="00815095"/>
    <w:rsid w:val="008156BC"/>
    <w:rsid w:val="00815C3A"/>
    <w:rsid w:val="00817288"/>
    <w:rsid w:val="00817FF5"/>
    <w:rsid w:val="00820627"/>
    <w:rsid w:val="00820648"/>
    <w:rsid w:val="008207F1"/>
    <w:rsid w:val="008216DC"/>
    <w:rsid w:val="008226CD"/>
    <w:rsid w:val="0082273B"/>
    <w:rsid w:val="00822FFC"/>
    <w:rsid w:val="008235FB"/>
    <w:rsid w:val="00823A6C"/>
    <w:rsid w:val="008245BF"/>
    <w:rsid w:val="00824968"/>
    <w:rsid w:val="008259F6"/>
    <w:rsid w:val="0082614E"/>
    <w:rsid w:val="0082672C"/>
    <w:rsid w:val="00830F34"/>
    <w:rsid w:val="00831A39"/>
    <w:rsid w:val="00832D95"/>
    <w:rsid w:val="008330A2"/>
    <w:rsid w:val="0083387A"/>
    <w:rsid w:val="008356B1"/>
    <w:rsid w:val="00836459"/>
    <w:rsid w:val="00836C0C"/>
    <w:rsid w:val="008401D2"/>
    <w:rsid w:val="00840217"/>
    <w:rsid w:val="00841DBD"/>
    <w:rsid w:val="00842EFC"/>
    <w:rsid w:val="00843CAA"/>
    <w:rsid w:val="00844458"/>
    <w:rsid w:val="00845206"/>
    <w:rsid w:val="00847C81"/>
    <w:rsid w:val="00850255"/>
    <w:rsid w:val="008509A8"/>
    <w:rsid w:val="00852DC1"/>
    <w:rsid w:val="00853D83"/>
    <w:rsid w:val="00855903"/>
    <w:rsid w:val="00855A56"/>
    <w:rsid w:val="0085655B"/>
    <w:rsid w:val="0085688E"/>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2811"/>
    <w:rsid w:val="00873FC5"/>
    <w:rsid w:val="0087408F"/>
    <w:rsid w:val="0087560F"/>
    <w:rsid w:val="00876089"/>
    <w:rsid w:val="00876792"/>
    <w:rsid w:val="008769D2"/>
    <w:rsid w:val="008774B6"/>
    <w:rsid w:val="0088003E"/>
    <w:rsid w:val="00880675"/>
    <w:rsid w:val="00880DC8"/>
    <w:rsid w:val="00881352"/>
    <w:rsid w:val="0088159D"/>
    <w:rsid w:val="008837E6"/>
    <w:rsid w:val="00883A90"/>
    <w:rsid w:val="00884D51"/>
    <w:rsid w:val="00885392"/>
    <w:rsid w:val="00886395"/>
    <w:rsid w:val="00886AED"/>
    <w:rsid w:val="008879E3"/>
    <w:rsid w:val="008902D2"/>
    <w:rsid w:val="00890511"/>
    <w:rsid w:val="0089057D"/>
    <w:rsid w:val="00890820"/>
    <w:rsid w:val="008917A1"/>
    <w:rsid w:val="008925C0"/>
    <w:rsid w:val="008930A2"/>
    <w:rsid w:val="0089355D"/>
    <w:rsid w:val="008940CE"/>
    <w:rsid w:val="008945F8"/>
    <w:rsid w:val="00894982"/>
    <w:rsid w:val="00895064"/>
    <w:rsid w:val="008956A3"/>
    <w:rsid w:val="0089667D"/>
    <w:rsid w:val="00896E7E"/>
    <w:rsid w:val="008A04E2"/>
    <w:rsid w:val="008A1E40"/>
    <w:rsid w:val="008A1E6E"/>
    <w:rsid w:val="008A2A40"/>
    <w:rsid w:val="008A3299"/>
    <w:rsid w:val="008A3370"/>
    <w:rsid w:val="008A33BC"/>
    <w:rsid w:val="008A5D5F"/>
    <w:rsid w:val="008A69BF"/>
    <w:rsid w:val="008A7762"/>
    <w:rsid w:val="008B0D9F"/>
    <w:rsid w:val="008B1708"/>
    <w:rsid w:val="008B19CF"/>
    <w:rsid w:val="008B3CC4"/>
    <w:rsid w:val="008B4585"/>
    <w:rsid w:val="008B5E92"/>
    <w:rsid w:val="008B5F3D"/>
    <w:rsid w:val="008B7C97"/>
    <w:rsid w:val="008C0AA0"/>
    <w:rsid w:val="008C3008"/>
    <w:rsid w:val="008C427D"/>
    <w:rsid w:val="008C4755"/>
    <w:rsid w:val="008C4A05"/>
    <w:rsid w:val="008C4C60"/>
    <w:rsid w:val="008C54AD"/>
    <w:rsid w:val="008C5518"/>
    <w:rsid w:val="008C68D7"/>
    <w:rsid w:val="008C72F6"/>
    <w:rsid w:val="008C7AC9"/>
    <w:rsid w:val="008D15DD"/>
    <w:rsid w:val="008D15F0"/>
    <w:rsid w:val="008D3906"/>
    <w:rsid w:val="008D3F34"/>
    <w:rsid w:val="008D46E8"/>
    <w:rsid w:val="008D4A2F"/>
    <w:rsid w:val="008D53A0"/>
    <w:rsid w:val="008D5B7C"/>
    <w:rsid w:val="008D6169"/>
    <w:rsid w:val="008D6AF6"/>
    <w:rsid w:val="008E1F3A"/>
    <w:rsid w:val="008E2C6E"/>
    <w:rsid w:val="008E2C7F"/>
    <w:rsid w:val="008E2CC3"/>
    <w:rsid w:val="008E4ED8"/>
    <w:rsid w:val="008E5811"/>
    <w:rsid w:val="008E58D9"/>
    <w:rsid w:val="008F06E9"/>
    <w:rsid w:val="008F09DB"/>
    <w:rsid w:val="008F1210"/>
    <w:rsid w:val="008F2417"/>
    <w:rsid w:val="008F2AC2"/>
    <w:rsid w:val="008F43AE"/>
    <w:rsid w:val="008F6FC2"/>
    <w:rsid w:val="00902A81"/>
    <w:rsid w:val="00902B1E"/>
    <w:rsid w:val="00903D2F"/>
    <w:rsid w:val="00903FC1"/>
    <w:rsid w:val="00904399"/>
    <w:rsid w:val="00904E44"/>
    <w:rsid w:val="00905147"/>
    <w:rsid w:val="00905FBB"/>
    <w:rsid w:val="00906221"/>
    <w:rsid w:val="00906266"/>
    <w:rsid w:val="00906FDD"/>
    <w:rsid w:val="0091006B"/>
    <w:rsid w:val="009104D1"/>
    <w:rsid w:val="009106C3"/>
    <w:rsid w:val="00910A8A"/>
    <w:rsid w:val="00910DF2"/>
    <w:rsid w:val="00911A3A"/>
    <w:rsid w:val="009132B0"/>
    <w:rsid w:val="00913835"/>
    <w:rsid w:val="009146DB"/>
    <w:rsid w:val="00914BB6"/>
    <w:rsid w:val="00914F2F"/>
    <w:rsid w:val="00915045"/>
    <w:rsid w:val="009172F9"/>
    <w:rsid w:val="00917803"/>
    <w:rsid w:val="0091781F"/>
    <w:rsid w:val="00917B9D"/>
    <w:rsid w:val="00920439"/>
    <w:rsid w:val="0092121C"/>
    <w:rsid w:val="00922C88"/>
    <w:rsid w:val="00923019"/>
    <w:rsid w:val="009241F7"/>
    <w:rsid w:val="00924691"/>
    <w:rsid w:val="00925425"/>
    <w:rsid w:val="0092755B"/>
    <w:rsid w:val="00927795"/>
    <w:rsid w:val="00930491"/>
    <w:rsid w:val="0093160E"/>
    <w:rsid w:val="009324E4"/>
    <w:rsid w:val="00932B0E"/>
    <w:rsid w:val="009332C6"/>
    <w:rsid w:val="009336AC"/>
    <w:rsid w:val="009339B5"/>
    <w:rsid w:val="00933E25"/>
    <w:rsid w:val="00934FD9"/>
    <w:rsid w:val="009358D3"/>
    <w:rsid w:val="0093599F"/>
    <w:rsid w:val="00935D64"/>
    <w:rsid w:val="0093604E"/>
    <w:rsid w:val="00936FF4"/>
    <w:rsid w:val="00937FAE"/>
    <w:rsid w:val="0094104D"/>
    <w:rsid w:val="00941271"/>
    <w:rsid w:val="00941C61"/>
    <w:rsid w:val="009422D5"/>
    <w:rsid w:val="0094268F"/>
    <w:rsid w:val="0094356F"/>
    <w:rsid w:val="00943EAC"/>
    <w:rsid w:val="00944094"/>
    <w:rsid w:val="00944D43"/>
    <w:rsid w:val="0094604A"/>
    <w:rsid w:val="00946868"/>
    <w:rsid w:val="009472BB"/>
    <w:rsid w:val="0094740D"/>
    <w:rsid w:val="00947EB1"/>
    <w:rsid w:val="00950504"/>
    <w:rsid w:val="009505DF"/>
    <w:rsid w:val="009505F4"/>
    <w:rsid w:val="00950876"/>
    <w:rsid w:val="009515A1"/>
    <w:rsid w:val="0095182E"/>
    <w:rsid w:val="00951AF7"/>
    <w:rsid w:val="0095225E"/>
    <w:rsid w:val="00952C4E"/>
    <w:rsid w:val="00952F23"/>
    <w:rsid w:val="00954887"/>
    <w:rsid w:val="00955A11"/>
    <w:rsid w:val="00955CE2"/>
    <w:rsid w:val="00956E7E"/>
    <w:rsid w:val="00956FEF"/>
    <w:rsid w:val="00960ACF"/>
    <w:rsid w:val="00961D24"/>
    <w:rsid w:val="00962580"/>
    <w:rsid w:val="00962B3F"/>
    <w:rsid w:val="009631ED"/>
    <w:rsid w:val="009643AC"/>
    <w:rsid w:val="00967683"/>
    <w:rsid w:val="0097117F"/>
    <w:rsid w:val="00972720"/>
    <w:rsid w:val="00973564"/>
    <w:rsid w:val="00974C20"/>
    <w:rsid w:val="00975EFE"/>
    <w:rsid w:val="009763E0"/>
    <w:rsid w:val="009767CB"/>
    <w:rsid w:val="00976C2D"/>
    <w:rsid w:val="009770DA"/>
    <w:rsid w:val="00977F70"/>
    <w:rsid w:val="0098094C"/>
    <w:rsid w:val="00981D63"/>
    <w:rsid w:val="00982DB7"/>
    <w:rsid w:val="0098375E"/>
    <w:rsid w:val="00984492"/>
    <w:rsid w:val="00985B27"/>
    <w:rsid w:val="00985B8A"/>
    <w:rsid w:val="0098624E"/>
    <w:rsid w:val="00986C4E"/>
    <w:rsid w:val="00987E01"/>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450F"/>
    <w:rsid w:val="009A507C"/>
    <w:rsid w:val="009A619F"/>
    <w:rsid w:val="009A6525"/>
    <w:rsid w:val="009A7F13"/>
    <w:rsid w:val="009A7F94"/>
    <w:rsid w:val="009B0407"/>
    <w:rsid w:val="009B079D"/>
    <w:rsid w:val="009B0A29"/>
    <w:rsid w:val="009B109D"/>
    <w:rsid w:val="009B48E9"/>
    <w:rsid w:val="009B4ABB"/>
    <w:rsid w:val="009B4AE1"/>
    <w:rsid w:val="009B5670"/>
    <w:rsid w:val="009B740C"/>
    <w:rsid w:val="009C0C24"/>
    <w:rsid w:val="009C0C65"/>
    <w:rsid w:val="009C1166"/>
    <w:rsid w:val="009C276E"/>
    <w:rsid w:val="009C3145"/>
    <w:rsid w:val="009C3488"/>
    <w:rsid w:val="009C3FED"/>
    <w:rsid w:val="009C4560"/>
    <w:rsid w:val="009C46A6"/>
    <w:rsid w:val="009C4A0A"/>
    <w:rsid w:val="009C4B2A"/>
    <w:rsid w:val="009C4FE4"/>
    <w:rsid w:val="009C55AE"/>
    <w:rsid w:val="009C5A31"/>
    <w:rsid w:val="009C5E7D"/>
    <w:rsid w:val="009C64E2"/>
    <w:rsid w:val="009C6ABC"/>
    <w:rsid w:val="009C6E83"/>
    <w:rsid w:val="009D0F9B"/>
    <w:rsid w:val="009D102A"/>
    <w:rsid w:val="009D36B1"/>
    <w:rsid w:val="009D40B8"/>
    <w:rsid w:val="009D4309"/>
    <w:rsid w:val="009D435E"/>
    <w:rsid w:val="009D49BE"/>
    <w:rsid w:val="009D4DCE"/>
    <w:rsid w:val="009D50CC"/>
    <w:rsid w:val="009D5197"/>
    <w:rsid w:val="009D76DC"/>
    <w:rsid w:val="009D7A8D"/>
    <w:rsid w:val="009E0B10"/>
    <w:rsid w:val="009E2069"/>
    <w:rsid w:val="009E262A"/>
    <w:rsid w:val="009E34DF"/>
    <w:rsid w:val="009E37AC"/>
    <w:rsid w:val="009E3D93"/>
    <w:rsid w:val="009E6F7B"/>
    <w:rsid w:val="009E78EB"/>
    <w:rsid w:val="009E7911"/>
    <w:rsid w:val="009E79F8"/>
    <w:rsid w:val="009E7BA4"/>
    <w:rsid w:val="009E7CD8"/>
    <w:rsid w:val="009F112E"/>
    <w:rsid w:val="009F1531"/>
    <w:rsid w:val="009F1800"/>
    <w:rsid w:val="009F1B0F"/>
    <w:rsid w:val="009F1DEA"/>
    <w:rsid w:val="009F210D"/>
    <w:rsid w:val="009F2CA6"/>
    <w:rsid w:val="009F2E82"/>
    <w:rsid w:val="009F6823"/>
    <w:rsid w:val="00A00784"/>
    <w:rsid w:val="00A00CD2"/>
    <w:rsid w:val="00A019EE"/>
    <w:rsid w:val="00A01F2D"/>
    <w:rsid w:val="00A0201F"/>
    <w:rsid w:val="00A02330"/>
    <w:rsid w:val="00A0385A"/>
    <w:rsid w:val="00A03CD5"/>
    <w:rsid w:val="00A0548F"/>
    <w:rsid w:val="00A05F00"/>
    <w:rsid w:val="00A0628C"/>
    <w:rsid w:val="00A07CC2"/>
    <w:rsid w:val="00A110D5"/>
    <w:rsid w:val="00A116AF"/>
    <w:rsid w:val="00A1179B"/>
    <w:rsid w:val="00A1431F"/>
    <w:rsid w:val="00A178F3"/>
    <w:rsid w:val="00A17CA7"/>
    <w:rsid w:val="00A17DFB"/>
    <w:rsid w:val="00A20703"/>
    <w:rsid w:val="00A20979"/>
    <w:rsid w:val="00A20B9C"/>
    <w:rsid w:val="00A228D3"/>
    <w:rsid w:val="00A22E7E"/>
    <w:rsid w:val="00A248CB"/>
    <w:rsid w:val="00A24A55"/>
    <w:rsid w:val="00A25114"/>
    <w:rsid w:val="00A25D9D"/>
    <w:rsid w:val="00A26D9A"/>
    <w:rsid w:val="00A3008E"/>
    <w:rsid w:val="00A300A1"/>
    <w:rsid w:val="00A32BE0"/>
    <w:rsid w:val="00A347EF"/>
    <w:rsid w:val="00A3487E"/>
    <w:rsid w:val="00A34AE6"/>
    <w:rsid w:val="00A354D4"/>
    <w:rsid w:val="00A356DD"/>
    <w:rsid w:val="00A35D2F"/>
    <w:rsid w:val="00A36032"/>
    <w:rsid w:val="00A3658C"/>
    <w:rsid w:val="00A377DF"/>
    <w:rsid w:val="00A40A62"/>
    <w:rsid w:val="00A416D8"/>
    <w:rsid w:val="00A41881"/>
    <w:rsid w:val="00A42CB8"/>
    <w:rsid w:val="00A42FAF"/>
    <w:rsid w:val="00A42FD5"/>
    <w:rsid w:val="00A436E7"/>
    <w:rsid w:val="00A43FFA"/>
    <w:rsid w:val="00A45C04"/>
    <w:rsid w:val="00A46EB3"/>
    <w:rsid w:val="00A51449"/>
    <w:rsid w:val="00A525CF"/>
    <w:rsid w:val="00A53360"/>
    <w:rsid w:val="00A53698"/>
    <w:rsid w:val="00A5468B"/>
    <w:rsid w:val="00A54D35"/>
    <w:rsid w:val="00A54F84"/>
    <w:rsid w:val="00A56705"/>
    <w:rsid w:val="00A575E2"/>
    <w:rsid w:val="00A57D03"/>
    <w:rsid w:val="00A57DAC"/>
    <w:rsid w:val="00A602C9"/>
    <w:rsid w:val="00A60410"/>
    <w:rsid w:val="00A60471"/>
    <w:rsid w:val="00A60CE7"/>
    <w:rsid w:val="00A61EBE"/>
    <w:rsid w:val="00A62605"/>
    <w:rsid w:val="00A62724"/>
    <w:rsid w:val="00A638B3"/>
    <w:rsid w:val="00A64684"/>
    <w:rsid w:val="00A6509A"/>
    <w:rsid w:val="00A650A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6C7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1B09"/>
    <w:rsid w:val="00AB23D2"/>
    <w:rsid w:val="00AB23F9"/>
    <w:rsid w:val="00AB25D5"/>
    <w:rsid w:val="00AB28AC"/>
    <w:rsid w:val="00AB359A"/>
    <w:rsid w:val="00AB40B7"/>
    <w:rsid w:val="00AB4DF7"/>
    <w:rsid w:val="00AB5880"/>
    <w:rsid w:val="00AB65DE"/>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B6F"/>
    <w:rsid w:val="00AD2992"/>
    <w:rsid w:val="00AD2AD0"/>
    <w:rsid w:val="00AD4483"/>
    <w:rsid w:val="00AD4A6E"/>
    <w:rsid w:val="00AD5351"/>
    <w:rsid w:val="00AD56E5"/>
    <w:rsid w:val="00AD5C79"/>
    <w:rsid w:val="00AD6144"/>
    <w:rsid w:val="00AD6DD4"/>
    <w:rsid w:val="00AD7315"/>
    <w:rsid w:val="00AE040C"/>
    <w:rsid w:val="00AE0BA6"/>
    <w:rsid w:val="00AE0F00"/>
    <w:rsid w:val="00AE579F"/>
    <w:rsid w:val="00AE65B6"/>
    <w:rsid w:val="00AE66E8"/>
    <w:rsid w:val="00AF0ABB"/>
    <w:rsid w:val="00AF172B"/>
    <w:rsid w:val="00AF229F"/>
    <w:rsid w:val="00AF25CC"/>
    <w:rsid w:val="00AF3EA4"/>
    <w:rsid w:val="00AF45FF"/>
    <w:rsid w:val="00AF464C"/>
    <w:rsid w:val="00AF4D00"/>
    <w:rsid w:val="00AF593E"/>
    <w:rsid w:val="00AF6EA9"/>
    <w:rsid w:val="00AF70B2"/>
    <w:rsid w:val="00AF7A5F"/>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31C7"/>
    <w:rsid w:val="00B170FC"/>
    <w:rsid w:val="00B1769F"/>
    <w:rsid w:val="00B211E9"/>
    <w:rsid w:val="00B22788"/>
    <w:rsid w:val="00B261A0"/>
    <w:rsid w:val="00B26BDE"/>
    <w:rsid w:val="00B30D68"/>
    <w:rsid w:val="00B30FF1"/>
    <w:rsid w:val="00B31744"/>
    <w:rsid w:val="00B31A00"/>
    <w:rsid w:val="00B31EBB"/>
    <w:rsid w:val="00B31F17"/>
    <w:rsid w:val="00B321C8"/>
    <w:rsid w:val="00B32402"/>
    <w:rsid w:val="00B35CBD"/>
    <w:rsid w:val="00B3690B"/>
    <w:rsid w:val="00B3711D"/>
    <w:rsid w:val="00B37D4B"/>
    <w:rsid w:val="00B41DBE"/>
    <w:rsid w:val="00B429F6"/>
    <w:rsid w:val="00B43163"/>
    <w:rsid w:val="00B43A9B"/>
    <w:rsid w:val="00B440D7"/>
    <w:rsid w:val="00B44780"/>
    <w:rsid w:val="00B477C0"/>
    <w:rsid w:val="00B51886"/>
    <w:rsid w:val="00B51DA6"/>
    <w:rsid w:val="00B53BDA"/>
    <w:rsid w:val="00B53E5A"/>
    <w:rsid w:val="00B5421C"/>
    <w:rsid w:val="00B54955"/>
    <w:rsid w:val="00B54987"/>
    <w:rsid w:val="00B5638F"/>
    <w:rsid w:val="00B5743C"/>
    <w:rsid w:val="00B60017"/>
    <w:rsid w:val="00B614BB"/>
    <w:rsid w:val="00B61AC4"/>
    <w:rsid w:val="00B61FDB"/>
    <w:rsid w:val="00B64426"/>
    <w:rsid w:val="00B65960"/>
    <w:rsid w:val="00B65E03"/>
    <w:rsid w:val="00B66AA8"/>
    <w:rsid w:val="00B70167"/>
    <w:rsid w:val="00B707AA"/>
    <w:rsid w:val="00B71A99"/>
    <w:rsid w:val="00B722EE"/>
    <w:rsid w:val="00B72411"/>
    <w:rsid w:val="00B72B33"/>
    <w:rsid w:val="00B73738"/>
    <w:rsid w:val="00B74A2B"/>
    <w:rsid w:val="00B7524A"/>
    <w:rsid w:val="00B763A1"/>
    <w:rsid w:val="00B76A6A"/>
    <w:rsid w:val="00B776BA"/>
    <w:rsid w:val="00B77920"/>
    <w:rsid w:val="00B77CA2"/>
    <w:rsid w:val="00B77E22"/>
    <w:rsid w:val="00B80D4D"/>
    <w:rsid w:val="00B81199"/>
    <w:rsid w:val="00B812AF"/>
    <w:rsid w:val="00B818EC"/>
    <w:rsid w:val="00B820EE"/>
    <w:rsid w:val="00B82A89"/>
    <w:rsid w:val="00B84413"/>
    <w:rsid w:val="00B8457C"/>
    <w:rsid w:val="00B8484D"/>
    <w:rsid w:val="00B85B59"/>
    <w:rsid w:val="00B8745D"/>
    <w:rsid w:val="00B87580"/>
    <w:rsid w:val="00B87D3D"/>
    <w:rsid w:val="00B90512"/>
    <w:rsid w:val="00B911C3"/>
    <w:rsid w:val="00B913EA"/>
    <w:rsid w:val="00B9155F"/>
    <w:rsid w:val="00B91C5A"/>
    <w:rsid w:val="00B91FA9"/>
    <w:rsid w:val="00B955D1"/>
    <w:rsid w:val="00B97C67"/>
    <w:rsid w:val="00BA153C"/>
    <w:rsid w:val="00BA1D75"/>
    <w:rsid w:val="00BA23D1"/>
    <w:rsid w:val="00BA28C9"/>
    <w:rsid w:val="00BA4C7F"/>
    <w:rsid w:val="00BA6D1F"/>
    <w:rsid w:val="00BB07BC"/>
    <w:rsid w:val="00BB14CF"/>
    <w:rsid w:val="00BB25FD"/>
    <w:rsid w:val="00BB3CAC"/>
    <w:rsid w:val="00BB3D6F"/>
    <w:rsid w:val="00BB3E4D"/>
    <w:rsid w:val="00BB41E0"/>
    <w:rsid w:val="00BB6460"/>
    <w:rsid w:val="00BB659D"/>
    <w:rsid w:val="00BB7638"/>
    <w:rsid w:val="00BB7CD1"/>
    <w:rsid w:val="00BB7F60"/>
    <w:rsid w:val="00BC1098"/>
    <w:rsid w:val="00BC1ED4"/>
    <w:rsid w:val="00BC2955"/>
    <w:rsid w:val="00BC2BB8"/>
    <w:rsid w:val="00BC3AEA"/>
    <w:rsid w:val="00BC404B"/>
    <w:rsid w:val="00BC4984"/>
    <w:rsid w:val="00BC5340"/>
    <w:rsid w:val="00BC544D"/>
    <w:rsid w:val="00BC6C70"/>
    <w:rsid w:val="00BC7909"/>
    <w:rsid w:val="00BC7DDA"/>
    <w:rsid w:val="00BD06C9"/>
    <w:rsid w:val="00BD0922"/>
    <w:rsid w:val="00BD169F"/>
    <w:rsid w:val="00BD18A4"/>
    <w:rsid w:val="00BD2D98"/>
    <w:rsid w:val="00BD5703"/>
    <w:rsid w:val="00BD7048"/>
    <w:rsid w:val="00BD7BCF"/>
    <w:rsid w:val="00BE0038"/>
    <w:rsid w:val="00BE0371"/>
    <w:rsid w:val="00BE259A"/>
    <w:rsid w:val="00BE2CE5"/>
    <w:rsid w:val="00BE2DB6"/>
    <w:rsid w:val="00BE388F"/>
    <w:rsid w:val="00BE3CC0"/>
    <w:rsid w:val="00BE4244"/>
    <w:rsid w:val="00BE57CD"/>
    <w:rsid w:val="00BE5959"/>
    <w:rsid w:val="00BE5BA1"/>
    <w:rsid w:val="00BE7C65"/>
    <w:rsid w:val="00BF030C"/>
    <w:rsid w:val="00BF19C4"/>
    <w:rsid w:val="00BF24D5"/>
    <w:rsid w:val="00BF363D"/>
    <w:rsid w:val="00BF4BFE"/>
    <w:rsid w:val="00BF55BB"/>
    <w:rsid w:val="00BF5C47"/>
    <w:rsid w:val="00BF7927"/>
    <w:rsid w:val="00BF79D8"/>
    <w:rsid w:val="00BF7E06"/>
    <w:rsid w:val="00C0138C"/>
    <w:rsid w:val="00C030A3"/>
    <w:rsid w:val="00C043D2"/>
    <w:rsid w:val="00C04A1B"/>
    <w:rsid w:val="00C0585A"/>
    <w:rsid w:val="00C06306"/>
    <w:rsid w:val="00C06512"/>
    <w:rsid w:val="00C06C69"/>
    <w:rsid w:val="00C0727C"/>
    <w:rsid w:val="00C077B2"/>
    <w:rsid w:val="00C07804"/>
    <w:rsid w:val="00C10C7E"/>
    <w:rsid w:val="00C12D5D"/>
    <w:rsid w:val="00C1424E"/>
    <w:rsid w:val="00C15010"/>
    <w:rsid w:val="00C153E0"/>
    <w:rsid w:val="00C158A7"/>
    <w:rsid w:val="00C16314"/>
    <w:rsid w:val="00C17397"/>
    <w:rsid w:val="00C17407"/>
    <w:rsid w:val="00C17902"/>
    <w:rsid w:val="00C203D2"/>
    <w:rsid w:val="00C20A27"/>
    <w:rsid w:val="00C2131F"/>
    <w:rsid w:val="00C21C51"/>
    <w:rsid w:val="00C25010"/>
    <w:rsid w:val="00C25F82"/>
    <w:rsid w:val="00C263B0"/>
    <w:rsid w:val="00C27E3B"/>
    <w:rsid w:val="00C3000E"/>
    <w:rsid w:val="00C30598"/>
    <w:rsid w:val="00C326A7"/>
    <w:rsid w:val="00C336D5"/>
    <w:rsid w:val="00C34B73"/>
    <w:rsid w:val="00C353CD"/>
    <w:rsid w:val="00C354A8"/>
    <w:rsid w:val="00C36652"/>
    <w:rsid w:val="00C37578"/>
    <w:rsid w:val="00C37C5A"/>
    <w:rsid w:val="00C4206A"/>
    <w:rsid w:val="00C42378"/>
    <w:rsid w:val="00C44FBC"/>
    <w:rsid w:val="00C4775B"/>
    <w:rsid w:val="00C5062A"/>
    <w:rsid w:val="00C548A9"/>
    <w:rsid w:val="00C54B80"/>
    <w:rsid w:val="00C56620"/>
    <w:rsid w:val="00C601AE"/>
    <w:rsid w:val="00C62AA3"/>
    <w:rsid w:val="00C62D3B"/>
    <w:rsid w:val="00C64305"/>
    <w:rsid w:val="00C64CE7"/>
    <w:rsid w:val="00C65927"/>
    <w:rsid w:val="00C6613F"/>
    <w:rsid w:val="00C66E75"/>
    <w:rsid w:val="00C67908"/>
    <w:rsid w:val="00C710F9"/>
    <w:rsid w:val="00C71E67"/>
    <w:rsid w:val="00C723FC"/>
    <w:rsid w:val="00C732A6"/>
    <w:rsid w:val="00C73785"/>
    <w:rsid w:val="00C74BFA"/>
    <w:rsid w:val="00C7566C"/>
    <w:rsid w:val="00C7620B"/>
    <w:rsid w:val="00C7663E"/>
    <w:rsid w:val="00C76E12"/>
    <w:rsid w:val="00C80AE8"/>
    <w:rsid w:val="00C815E6"/>
    <w:rsid w:val="00C82383"/>
    <w:rsid w:val="00C8290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542"/>
    <w:rsid w:val="00C93769"/>
    <w:rsid w:val="00C94005"/>
    <w:rsid w:val="00C94434"/>
    <w:rsid w:val="00C97543"/>
    <w:rsid w:val="00C97C15"/>
    <w:rsid w:val="00CA0008"/>
    <w:rsid w:val="00CA0AF7"/>
    <w:rsid w:val="00CA24CF"/>
    <w:rsid w:val="00CA2B23"/>
    <w:rsid w:val="00CA2BC4"/>
    <w:rsid w:val="00CA2BCD"/>
    <w:rsid w:val="00CA2CCC"/>
    <w:rsid w:val="00CA4162"/>
    <w:rsid w:val="00CA5EDD"/>
    <w:rsid w:val="00CA65D8"/>
    <w:rsid w:val="00CA6BC2"/>
    <w:rsid w:val="00CB10B0"/>
    <w:rsid w:val="00CB156E"/>
    <w:rsid w:val="00CB1748"/>
    <w:rsid w:val="00CB3276"/>
    <w:rsid w:val="00CB32FE"/>
    <w:rsid w:val="00CB3841"/>
    <w:rsid w:val="00CB3F90"/>
    <w:rsid w:val="00CB46FA"/>
    <w:rsid w:val="00CB54E0"/>
    <w:rsid w:val="00CB5F91"/>
    <w:rsid w:val="00CB60D0"/>
    <w:rsid w:val="00CC0914"/>
    <w:rsid w:val="00CC16E8"/>
    <w:rsid w:val="00CC25CB"/>
    <w:rsid w:val="00CC3465"/>
    <w:rsid w:val="00CC3FA8"/>
    <w:rsid w:val="00CC4C2B"/>
    <w:rsid w:val="00CC54C6"/>
    <w:rsid w:val="00CC7BBC"/>
    <w:rsid w:val="00CC7E0D"/>
    <w:rsid w:val="00CD00A2"/>
    <w:rsid w:val="00CD0E2F"/>
    <w:rsid w:val="00CD1BBB"/>
    <w:rsid w:val="00CD3ADF"/>
    <w:rsid w:val="00CD4477"/>
    <w:rsid w:val="00CD4BE9"/>
    <w:rsid w:val="00CD50CC"/>
    <w:rsid w:val="00CD74DA"/>
    <w:rsid w:val="00CE0407"/>
    <w:rsid w:val="00CE07E7"/>
    <w:rsid w:val="00CE0B1B"/>
    <w:rsid w:val="00CE17F8"/>
    <w:rsid w:val="00CE1E6A"/>
    <w:rsid w:val="00CE3ABD"/>
    <w:rsid w:val="00CE3CF7"/>
    <w:rsid w:val="00CE4050"/>
    <w:rsid w:val="00CE49BE"/>
    <w:rsid w:val="00CE532B"/>
    <w:rsid w:val="00CE58C2"/>
    <w:rsid w:val="00CE5E77"/>
    <w:rsid w:val="00CE6686"/>
    <w:rsid w:val="00CE6D2B"/>
    <w:rsid w:val="00CE734C"/>
    <w:rsid w:val="00CE7D1C"/>
    <w:rsid w:val="00CE7DBD"/>
    <w:rsid w:val="00CF2748"/>
    <w:rsid w:val="00CF29E4"/>
    <w:rsid w:val="00CF2F43"/>
    <w:rsid w:val="00CF3CE2"/>
    <w:rsid w:val="00CF40F6"/>
    <w:rsid w:val="00CF45E1"/>
    <w:rsid w:val="00CF743F"/>
    <w:rsid w:val="00CF7763"/>
    <w:rsid w:val="00D00213"/>
    <w:rsid w:val="00D00E32"/>
    <w:rsid w:val="00D033CF"/>
    <w:rsid w:val="00D03633"/>
    <w:rsid w:val="00D0385D"/>
    <w:rsid w:val="00D0689E"/>
    <w:rsid w:val="00D06A13"/>
    <w:rsid w:val="00D06C42"/>
    <w:rsid w:val="00D10997"/>
    <w:rsid w:val="00D1167F"/>
    <w:rsid w:val="00D11E09"/>
    <w:rsid w:val="00D12AB0"/>
    <w:rsid w:val="00D133B4"/>
    <w:rsid w:val="00D1512D"/>
    <w:rsid w:val="00D15B60"/>
    <w:rsid w:val="00D243A4"/>
    <w:rsid w:val="00D24430"/>
    <w:rsid w:val="00D246D9"/>
    <w:rsid w:val="00D25A72"/>
    <w:rsid w:val="00D27CD9"/>
    <w:rsid w:val="00D30731"/>
    <w:rsid w:val="00D30C73"/>
    <w:rsid w:val="00D32AC4"/>
    <w:rsid w:val="00D334D5"/>
    <w:rsid w:val="00D34A00"/>
    <w:rsid w:val="00D34BCE"/>
    <w:rsid w:val="00D35624"/>
    <w:rsid w:val="00D35893"/>
    <w:rsid w:val="00D36C59"/>
    <w:rsid w:val="00D36C9E"/>
    <w:rsid w:val="00D37EF4"/>
    <w:rsid w:val="00D37F6D"/>
    <w:rsid w:val="00D442E8"/>
    <w:rsid w:val="00D442EA"/>
    <w:rsid w:val="00D449CA"/>
    <w:rsid w:val="00D44E3A"/>
    <w:rsid w:val="00D4595E"/>
    <w:rsid w:val="00D45BD6"/>
    <w:rsid w:val="00D46707"/>
    <w:rsid w:val="00D50428"/>
    <w:rsid w:val="00D5046F"/>
    <w:rsid w:val="00D50B13"/>
    <w:rsid w:val="00D50B97"/>
    <w:rsid w:val="00D51761"/>
    <w:rsid w:val="00D52DF1"/>
    <w:rsid w:val="00D53598"/>
    <w:rsid w:val="00D53AC4"/>
    <w:rsid w:val="00D53B44"/>
    <w:rsid w:val="00D53EEF"/>
    <w:rsid w:val="00D56846"/>
    <w:rsid w:val="00D57A2D"/>
    <w:rsid w:val="00D57CC5"/>
    <w:rsid w:val="00D61230"/>
    <w:rsid w:val="00D612FD"/>
    <w:rsid w:val="00D61B5B"/>
    <w:rsid w:val="00D62619"/>
    <w:rsid w:val="00D642EE"/>
    <w:rsid w:val="00D649AB"/>
    <w:rsid w:val="00D64B19"/>
    <w:rsid w:val="00D64F00"/>
    <w:rsid w:val="00D659EB"/>
    <w:rsid w:val="00D66934"/>
    <w:rsid w:val="00D703ED"/>
    <w:rsid w:val="00D75BBD"/>
    <w:rsid w:val="00D767F0"/>
    <w:rsid w:val="00D80639"/>
    <w:rsid w:val="00D80DE0"/>
    <w:rsid w:val="00D81C05"/>
    <w:rsid w:val="00D81F62"/>
    <w:rsid w:val="00D825E1"/>
    <w:rsid w:val="00D82952"/>
    <w:rsid w:val="00D85A1F"/>
    <w:rsid w:val="00D85F37"/>
    <w:rsid w:val="00D85F5A"/>
    <w:rsid w:val="00D8619B"/>
    <w:rsid w:val="00D8647B"/>
    <w:rsid w:val="00D920BC"/>
    <w:rsid w:val="00D939BD"/>
    <w:rsid w:val="00D94602"/>
    <w:rsid w:val="00D94C0E"/>
    <w:rsid w:val="00D95B52"/>
    <w:rsid w:val="00D9624D"/>
    <w:rsid w:val="00D968DB"/>
    <w:rsid w:val="00D97FC0"/>
    <w:rsid w:val="00DA4538"/>
    <w:rsid w:val="00DA546F"/>
    <w:rsid w:val="00DA5ACF"/>
    <w:rsid w:val="00DA5FA5"/>
    <w:rsid w:val="00DA66BA"/>
    <w:rsid w:val="00DA6BF6"/>
    <w:rsid w:val="00DA6F1A"/>
    <w:rsid w:val="00DA7442"/>
    <w:rsid w:val="00DB09C0"/>
    <w:rsid w:val="00DB1232"/>
    <w:rsid w:val="00DB29F1"/>
    <w:rsid w:val="00DB4A78"/>
    <w:rsid w:val="00DB4D79"/>
    <w:rsid w:val="00DB5965"/>
    <w:rsid w:val="00DB5EDD"/>
    <w:rsid w:val="00DB6C91"/>
    <w:rsid w:val="00DB6D3B"/>
    <w:rsid w:val="00DB7262"/>
    <w:rsid w:val="00DB7BAE"/>
    <w:rsid w:val="00DC066A"/>
    <w:rsid w:val="00DC09B3"/>
    <w:rsid w:val="00DC147D"/>
    <w:rsid w:val="00DC21EF"/>
    <w:rsid w:val="00DC317A"/>
    <w:rsid w:val="00DC3C4D"/>
    <w:rsid w:val="00DC49D2"/>
    <w:rsid w:val="00DC51A5"/>
    <w:rsid w:val="00DC69FE"/>
    <w:rsid w:val="00DC7461"/>
    <w:rsid w:val="00DC7467"/>
    <w:rsid w:val="00DD1B6F"/>
    <w:rsid w:val="00DD1D58"/>
    <w:rsid w:val="00DD2A10"/>
    <w:rsid w:val="00DD3349"/>
    <w:rsid w:val="00DD39F2"/>
    <w:rsid w:val="00DD4548"/>
    <w:rsid w:val="00DD5066"/>
    <w:rsid w:val="00DD6275"/>
    <w:rsid w:val="00DD7198"/>
    <w:rsid w:val="00DE00CD"/>
    <w:rsid w:val="00DE0564"/>
    <w:rsid w:val="00DE1654"/>
    <w:rsid w:val="00DE2D47"/>
    <w:rsid w:val="00DE48DB"/>
    <w:rsid w:val="00DE6D45"/>
    <w:rsid w:val="00DE7D08"/>
    <w:rsid w:val="00DF099B"/>
    <w:rsid w:val="00DF0C7C"/>
    <w:rsid w:val="00DF15D9"/>
    <w:rsid w:val="00DF18AE"/>
    <w:rsid w:val="00DF2B50"/>
    <w:rsid w:val="00DF2BCD"/>
    <w:rsid w:val="00DF3F08"/>
    <w:rsid w:val="00DF44F2"/>
    <w:rsid w:val="00DF4764"/>
    <w:rsid w:val="00DF578B"/>
    <w:rsid w:val="00DF5E63"/>
    <w:rsid w:val="00DF5ED3"/>
    <w:rsid w:val="00DF68CE"/>
    <w:rsid w:val="00DF6CE5"/>
    <w:rsid w:val="00DF71FC"/>
    <w:rsid w:val="00DF7D53"/>
    <w:rsid w:val="00E01E46"/>
    <w:rsid w:val="00E023A3"/>
    <w:rsid w:val="00E024B6"/>
    <w:rsid w:val="00E03130"/>
    <w:rsid w:val="00E03B9F"/>
    <w:rsid w:val="00E042E7"/>
    <w:rsid w:val="00E0519B"/>
    <w:rsid w:val="00E0522F"/>
    <w:rsid w:val="00E052D0"/>
    <w:rsid w:val="00E05BF5"/>
    <w:rsid w:val="00E05CB8"/>
    <w:rsid w:val="00E067DE"/>
    <w:rsid w:val="00E1037E"/>
    <w:rsid w:val="00E108EE"/>
    <w:rsid w:val="00E11782"/>
    <w:rsid w:val="00E12BAC"/>
    <w:rsid w:val="00E13968"/>
    <w:rsid w:val="00E13CC0"/>
    <w:rsid w:val="00E13FCC"/>
    <w:rsid w:val="00E145FF"/>
    <w:rsid w:val="00E14647"/>
    <w:rsid w:val="00E153D3"/>
    <w:rsid w:val="00E15D38"/>
    <w:rsid w:val="00E17104"/>
    <w:rsid w:val="00E17F80"/>
    <w:rsid w:val="00E20092"/>
    <w:rsid w:val="00E21450"/>
    <w:rsid w:val="00E217A6"/>
    <w:rsid w:val="00E21BF4"/>
    <w:rsid w:val="00E2224E"/>
    <w:rsid w:val="00E22267"/>
    <w:rsid w:val="00E2274B"/>
    <w:rsid w:val="00E23487"/>
    <w:rsid w:val="00E243B2"/>
    <w:rsid w:val="00E247A9"/>
    <w:rsid w:val="00E24D3A"/>
    <w:rsid w:val="00E2531B"/>
    <w:rsid w:val="00E3161B"/>
    <w:rsid w:val="00E31BD8"/>
    <w:rsid w:val="00E323C9"/>
    <w:rsid w:val="00E3251A"/>
    <w:rsid w:val="00E3305F"/>
    <w:rsid w:val="00E33596"/>
    <w:rsid w:val="00E337A6"/>
    <w:rsid w:val="00E3388D"/>
    <w:rsid w:val="00E367EC"/>
    <w:rsid w:val="00E379CA"/>
    <w:rsid w:val="00E37AFB"/>
    <w:rsid w:val="00E40394"/>
    <w:rsid w:val="00E41D48"/>
    <w:rsid w:val="00E42D11"/>
    <w:rsid w:val="00E4596A"/>
    <w:rsid w:val="00E46BC7"/>
    <w:rsid w:val="00E477E0"/>
    <w:rsid w:val="00E47ADF"/>
    <w:rsid w:val="00E5021D"/>
    <w:rsid w:val="00E505F3"/>
    <w:rsid w:val="00E51042"/>
    <w:rsid w:val="00E52229"/>
    <w:rsid w:val="00E53478"/>
    <w:rsid w:val="00E561C5"/>
    <w:rsid w:val="00E5620A"/>
    <w:rsid w:val="00E57225"/>
    <w:rsid w:val="00E57476"/>
    <w:rsid w:val="00E57B2D"/>
    <w:rsid w:val="00E60123"/>
    <w:rsid w:val="00E613D7"/>
    <w:rsid w:val="00E614F8"/>
    <w:rsid w:val="00E630BD"/>
    <w:rsid w:val="00E635D9"/>
    <w:rsid w:val="00E644AD"/>
    <w:rsid w:val="00E64B6D"/>
    <w:rsid w:val="00E65366"/>
    <w:rsid w:val="00E654CF"/>
    <w:rsid w:val="00E65B1F"/>
    <w:rsid w:val="00E65CB1"/>
    <w:rsid w:val="00E66E0F"/>
    <w:rsid w:val="00E72031"/>
    <w:rsid w:val="00E731A4"/>
    <w:rsid w:val="00E734DB"/>
    <w:rsid w:val="00E73E5E"/>
    <w:rsid w:val="00E749CA"/>
    <w:rsid w:val="00E76258"/>
    <w:rsid w:val="00E764B0"/>
    <w:rsid w:val="00E765EC"/>
    <w:rsid w:val="00E7709E"/>
    <w:rsid w:val="00E8040A"/>
    <w:rsid w:val="00E80E67"/>
    <w:rsid w:val="00E81377"/>
    <w:rsid w:val="00E82336"/>
    <w:rsid w:val="00E8295F"/>
    <w:rsid w:val="00E82D0D"/>
    <w:rsid w:val="00E830E8"/>
    <w:rsid w:val="00E8336D"/>
    <w:rsid w:val="00E8362B"/>
    <w:rsid w:val="00E85C27"/>
    <w:rsid w:val="00E869CF"/>
    <w:rsid w:val="00E870D8"/>
    <w:rsid w:val="00E87853"/>
    <w:rsid w:val="00E87B88"/>
    <w:rsid w:val="00E9015B"/>
    <w:rsid w:val="00E90EC9"/>
    <w:rsid w:val="00E91407"/>
    <w:rsid w:val="00E91DEF"/>
    <w:rsid w:val="00E91EE3"/>
    <w:rsid w:val="00E94515"/>
    <w:rsid w:val="00E947E1"/>
    <w:rsid w:val="00E95BDB"/>
    <w:rsid w:val="00E9690E"/>
    <w:rsid w:val="00E96AF3"/>
    <w:rsid w:val="00E97150"/>
    <w:rsid w:val="00E9729E"/>
    <w:rsid w:val="00E972D3"/>
    <w:rsid w:val="00EA0073"/>
    <w:rsid w:val="00EA07F0"/>
    <w:rsid w:val="00EA4E7A"/>
    <w:rsid w:val="00EA6125"/>
    <w:rsid w:val="00EA7438"/>
    <w:rsid w:val="00EB1ED5"/>
    <w:rsid w:val="00EB3CB6"/>
    <w:rsid w:val="00EB4D90"/>
    <w:rsid w:val="00EB5D3B"/>
    <w:rsid w:val="00EB68E0"/>
    <w:rsid w:val="00EC0251"/>
    <w:rsid w:val="00EC02C2"/>
    <w:rsid w:val="00EC0E12"/>
    <w:rsid w:val="00EC1B21"/>
    <w:rsid w:val="00EC22DF"/>
    <w:rsid w:val="00EC24A7"/>
    <w:rsid w:val="00EC25F1"/>
    <w:rsid w:val="00EC2D36"/>
    <w:rsid w:val="00EC34C8"/>
    <w:rsid w:val="00EC44E2"/>
    <w:rsid w:val="00EC4A8A"/>
    <w:rsid w:val="00EC4D1A"/>
    <w:rsid w:val="00EC53FE"/>
    <w:rsid w:val="00EC554F"/>
    <w:rsid w:val="00EC6158"/>
    <w:rsid w:val="00EC6C46"/>
    <w:rsid w:val="00EC6FD6"/>
    <w:rsid w:val="00EC7E72"/>
    <w:rsid w:val="00ED0259"/>
    <w:rsid w:val="00ED0D67"/>
    <w:rsid w:val="00ED12B9"/>
    <w:rsid w:val="00ED1BE7"/>
    <w:rsid w:val="00ED1E22"/>
    <w:rsid w:val="00ED2A2E"/>
    <w:rsid w:val="00ED2CE0"/>
    <w:rsid w:val="00ED2F5F"/>
    <w:rsid w:val="00ED53C7"/>
    <w:rsid w:val="00ED5C0C"/>
    <w:rsid w:val="00ED7E34"/>
    <w:rsid w:val="00EE0388"/>
    <w:rsid w:val="00EE0693"/>
    <w:rsid w:val="00EE0B71"/>
    <w:rsid w:val="00EE11EC"/>
    <w:rsid w:val="00EE1CF8"/>
    <w:rsid w:val="00EE1D46"/>
    <w:rsid w:val="00EE4A1F"/>
    <w:rsid w:val="00EE4BF8"/>
    <w:rsid w:val="00EE6D9F"/>
    <w:rsid w:val="00EE6EE9"/>
    <w:rsid w:val="00EE7BF6"/>
    <w:rsid w:val="00EF00E2"/>
    <w:rsid w:val="00EF01F9"/>
    <w:rsid w:val="00EF0322"/>
    <w:rsid w:val="00EF075C"/>
    <w:rsid w:val="00EF08F2"/>
    <w:rsid w:val="00EF09FF"/>
    <w:rsid w:val="00EF0F60"/>
    <w:rsid w:val="00EF1C5D"/>
    <w:rsid w:val="00EF23FE"/>
    <w:rsid w:val="00EF2B04"/>
    <w:rsid w:val="00EF313E"/>
    <w:rsid w:val="00F001FB"/>
    <w:rsid w:val="00F0025D"/>
    <w:rsid w:val="00F012C5"/>
    <w:rsid w:val="00F021C7"/>
    <w:rsid w:val="00F02253"/>
    <w:rsid w:val="00F053F9"/>
    <w:rsid w:val="00F05FE5"/>
    <w:rsid w:val="00F06F33"/>
    <w:rsid w:val="00F07BE6"/>
    <w:rsid w:val="00F10E78"/>
    <w:rsid w:val="00F10ED5"/>
    <w:rsid w:val="00F1152B"/>
    <w:rsid w:val="00F12AC6"/>
    <w:rsid w:val="00F12FD5"/>
    <w:rsid w:val="00F14AA0"/>
    <w:rsid w:val="00F16051"/>
    <w:rsid w:val="00F20009"/>
    <w:rsid w:val="00F2109A"/>
    <w:rsid w:val="00F21F35"/>
    <w:rsid w:val="00F227A9"/>
    <w:rsid w:val="00F25ADB"/>
    <w:rsid w:val="00F25DCB"/>
    <w:rsid w:val="00F26789"/>
    <w:rsid w:val="00F2733C"/>
    <w:rsid w:val="00F31161"/>
    <w:rsid w:val="00F315CF"/>
    <w:rsid w:val="00F31DD7"/>
    <w:rsid w:val="00F348E3"/>
    <w:rsid w:val="00F36E0B"/>
    <w:rsid w:val="00F37036"/>
    <w:rsid w:val="00F37454"/>
    <w:rsid w:val="00F37EF4"/>
    <w:rsid w:val="00F37FE9"/>
    <w:rsid w:val="00F4041B"/>
    <w:rsid w:val="00F40656"/>
    <w:rsid w:val="00F40AEE"/>
    <w:rsid w:val="00F41147"/>
    <w:rsid w:val="00F41879"/>
    <w:rsid w:val="00F42846"/>
    <w:rsid w:val="00F43B03"/>
    <w:rsid w:val="00F44A14"/>
    <w:rsid w:val="00F459A7"/>
    <w:rsid w:val="00F4632A"/>
    <w:rsid w:val="00F4739B"/>
    <w:rsid w:val="00F47611"/>
    <w:rsid w:val="00F47FE3"/>
    <w:rsid w:val="00F501E9"/>
    <w:rsid w:val="00F50F79"/>
    <w:rsid w:val="00F516BF"/>
    <w:rsid w:val="00F5186D"/>
    <w:rsid w:val="00F51FCB"/>
    <w:rsid w:val="00F5252E"/>
    <w:rsid w:val="00F55795"/>
    <w:rsid w:val="00F55C8F"/>
    <w:rsid w:val="00F56396"/>
    <w:rsid w:val="00F571FD"/>
    <w:rsid w:val="00F57825"/>
    <w:rsid w:val="00F57DDC"/>
    <w:rsid w:val="00F60515"/>
    <w:rsid w:val="00F60A1F"/>
    <w:rsid w:val="00F60C27"/>
    <w:rsid w:val="00F61022"/>
    <w:rsid w:val="00F62CE2"/>
    <w:rsid w:val="00F63313"/>
    <w:rsid w:val="00F634A6"/>
    <w:rsid w:val="00F634E0"/>
    <w:rsid w:val="00F63769"/>
    <w:rsid w:val="00F654A9"/>
    <w:rsid w:val="00F65680"/>
    <w:rsid w:val="00F65B6E"/>
    <w:rsid w:val="00F66062"/>
    <w:rsid w:val="00F66094"/>
    <w:rsid w:val="00F66B76"/>
    <w:rsid w:val="00F67213"/>
    <w:rsid w:val="00F67AA1"/>
    <w:rsid w:val="00F67BE7"/>
    <w:rsid w:val="00F71120"/>
    <w:rsid w:val="00F725C4"/>
    <w:rsid w:val="00F72869"/>
    <w:rsid w:val="00F72EC2"/>
    <w:rsid w:val="00F730F0"/>
    <w:rsid w:val="00F740D0"/>
    <w:rsid w:val="00F74895"/>
    <w:rsid w:val="00F75188"/>
    <w:rsid w:val="00F75C5F"/>
    <w:rsid w:val="00F76B59"/>
    <w:rsid w:val="00F7765C"/>
    <w:rsid w:val="00F77985"/>
    <w:rsid w:val="00F77CEC"/>
    <w:rsid w:val="00F80FF7"/>
    <w:rsid w:val="00F818E7"/>
    <w:rsid w:val="00F83FA8"/>
    <w:rsid w:val="00F84AA7"/>
    <w:rsid w:val="00F84EDA"/>
    <w:rsid w:val="00F866EE"/>
    <w:rsid w:val="00F877B7"/>
    <w:rsid w:val="00F900E7"/>
    <w:rsid w:val="00F923E3"/>
    <w:rsid w:val="00F923EB"/>
    <w:rsid w:val="00F926E0"/>
    <w:rsid w:val="00F93CD3"/>
    <w:rsid w:val="00F9442B"/>
    <w:rsid w:val="00F94642"/>
    <w:rsid w:val="00F96051"/>
    <w:rsid w:val="00F963ED"/>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208C"/>
    <w:rsid w:val="00FB3087"/>
    <w:rsid w:val="00FB34F3"/>
    <w:rsid w:val="00FB3508"/>
    <w:rsid w:val="00FB4322"/>
    <w:rsid w:val="00FB5396"/>
    <w:rsid w:val="00FB5BFF"/>
    <w:rsid w:val="00FB6A09"/>
    <w:rsid w:val="00FB6EE0"/>
    <w:rsid w:val="00FB79D9"/>
    <w:rsid w:val="00FC02E8"/>
    <w:rsid w:val="00FC0B9D"/>
    <w:rsid w:val="00FC1461"/>
    <w:rsid w:val="00FC2253"/>
    <w:rsid w:val="00FC2E4C"/>
    <w:rsid w:val="00FC3BED"/>
    <w:rsid w:val="00FC40BB"/>
    <w:rsid w:val="00FC49CE"/>
    <w:rsid w:val="00FC5368"/>
    <w:rsid w:val="00FC5ACA"/>
    <w:rsid w:val="00FC60D9"/>
    <w:rsid w:val="00FC678E"/>
    <w:rsid w:val="00FC6A78"/>
    <w:rsid w:val="00FC73D8"/>
    <w:rsid w:val="00FC79E4"/>
    <w:rsid w:val="00FD0767"/>
    <w:rsid w:val="00FD0F90"/>
    <w:rsid w:val="00FD19A4"/>
    <w:rsid w:val="00FD3DF3"/>
    <w:rsid w:val="00FD401C"/>
    <w:rsid w:val="00FD6045"/>
    <w:rsid w:val="00FD64A6"/>
    <w:rsid w:val="00FD66C0"/>
    <w:rsid w:val="00FD73E9"/>
    <w:rsid w:val="00FD7746"/>
    <w:rsid w:val="00FE0259"/>
    <w:rsid w:val="00FE2433"/>
    <w:rsid w:val="00FE4D59"/>
    <w:rsid w:val="00FE5959"/>
    <w:rsid w:val="00FE5CBE"/>
    <w:rsid w:val="00FF0A70"/>
    <w:rsid w:val="00FF2C15"/>
    <w:rsid w:val="00FF2C4F"/>
    <w:rsid w:val="00FF3376"/>
    <w:rsid w:val="00FF4924"/>
    <w:rsid w:val="00FF58B1"/>
    <w:rsid w:val="00FF622D"/>
    <w:rsid w:val="00FF656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7"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table" w:styleId="-3">
    <w:name w:val="Light Grid Accent 3"/>
    <w:basedOn w:val="a2"/>
    <w:uiPriority w:val="67"/>
    <w:rsid w:val="00631F7A"/>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WW8Num5z0">
    <w:name w:val="WW8Num5z0"/>
    <w:rsid w:val="00631F7A"/>
    <w:rPr>
      <w:rFonts w:ascii="Symbol" w:hAnsi="Symbol"/>
    </w:rPr>
  </w:style>
  <w:style w:type="table" w:customStyle="1" w:styleId="13">
    <w:name w:val="Сетка таблицы1"/>
    <w:basedOn w:val="a2"/>
    <w:next w:val="af"/>
    <w:uiPriority w:val="39"/>
    <w:rsid w:val="0063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9620-1AD0-4115-9190-F3143EE4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29295</Words>
  <Characters>166987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195891</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2018-12-06T07:06:00Z</dcterms:created>
  <dcterms:modified xsi:type="dcterms:W3CDTF">2020-02-19T14:54:00Z</dcterms:modified>
  <cp:contentStatus/>
</cp:coreProperties>
</file>