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35" w:rsidRPr="00143C43" w:rsidRDefault="00B9168F" w:rsidP="00281C35">
      <w:pPr>
        <w:spacing w:line="240" w:lineRule="atLeast"/>
        <w:rPr>
          <w:sz w:val="16"/>
          <w:szCs w:val="16"/>
        </w:rPr>
      </w:pPr>
      <w:r>
        <w:rPr>
          <w:sz w:val="16"/>
          <w:szCs w:val="16"/>
        </w:rPr>
        <w:t xml:space="preserve">                           </w:t>
      </w:r>
      <w:r w:rsidR="00281C35" w:rsidRPr="00143C43">
        <w:rPr>
          <w:sz w:val="16"/>
          <w:szCs w:val="16"/>
        </w:rPr>
        <w:t>РОССИЙСКАЯ ФЕДЕРАЦИЯ</w:t>
      </w:r>
    </w:p>
    <w:p w:rsidR="00281C35" w:rsidRPr="00143C43" w:rsidRDefault="00281C35" w:rsidP="00281C35">
      <w:pPr>
        <w:keepNext/>
        <w:keepLines/>
        <w:ind w:right="5526"/>
        <w:jc w:val="center"/>
        <w:rPr>
          <w:b/>
          <w:sz w:val="32"/>
          <w:szCs w:val="32"/>
        </w:rPr>
      </w:pPr>
      <w:r w:rsidRPr="00143C43">
        <w:rPr>
          <w:b/>
          <w:sz w:val="32"/>
          <w:szCs w:val="32"/>
        </w:rPr>
        <w:t>Администрация</w:t>
      </w:r>
    </w:p>
    <w:p w:rsidR="00281C35" w:rsidRPr="00143C43" w:rsidRDefault="00281C35" w:rsidP="00281C35">
      <w:pPr>
        <w:keepNext/>
        <w:keepLines/>
        <w:ind w:right="5526"/>
        <w:jc w:val="center"/>
        <w:rPr>
          <w:b/>
          <w:sz w:val="32"/>
          <w:szCs w:val="32"/>
        </w:rPr>
      </w:pPr>
      <w:r w:rsidRPr="00143C43">
        <w:rPr>
          <w:b/>
          <w:sz w:val="32"/>
          <w:szCs w:val="32"/>
        </w:rPr>
        <w:t>сельского поселения</w:t>
      </w:r>
    </w:p>
    <w:p w:rsidR="00281C35" w:rsidRPr="00143C43" w:rsidRDefault="00143C43" w:rsidP="00281C35">
      <w:pPr>
        <w:keepNext/>
        <w:keepLines/>
        <w:ind w:right="5526"/>
        <w:jc w:val="center"/>
        <w:rPr>
          <w:b/>
          <w:sz w:val="32"/>
          <w:szCs w:val="32"/>
        </w:rPr>
      </w:pPr>
      <w:r w:rsidRPr="00143C43">
        <w:rPr>
          <w:b/>
          <w:sz w:val="32"/>
          <w:szCs w:val="32"/>
        </w:rPr>
        <w:t>Березняки</w:t>
      </w:r>
    </w:p>
    <w:p w:rsidR="00281C35" w:rsidRPr="00143C43" w:rsidRDefault="00281C35" w:rsidP="00281C35">
      <w:pPr>
        <w:keepNext/>
        <w:keepLines/>
        <w:ind w:right="5526"/>
        <w:jc w:val="center"/>
        <w:rPr>
          <w:b/>
          <w:sz w:val="32"/>
          <w:szCs w:val="32"/>
        </w:rPr>
      </w:pPr>
      <w:r w:rsidRPr="00143C43">
        <w:rPr>
          <w:b/>
          <w:sz w:val="32"/>
          <w:szCs w:val="32"/>
        </w:rPr>
        <w:t>муниципального района</w:t>
      </w:r>
    </w:p>
    <w:p w:rsidR="00281C35" w:rsidRPr="00143C43" w:rsidRDefault="00281C35" w:rsidP="00281C35">
      <w:pPr>
        <w:keepNext/>
        <w:keepLines/>
        <w:ind w:right="5526"/>
        <w:jc w:val="center"/>
        <w:rPr>
          <w:b/>
          <w:sz w:val="32"/>
          <w:szCs w:val="32"/>
        </w:rPr>
      </w:pPr>
      <w:proofErr w:type="spellStart"/>
      <w:r w:rsidRPr="00143C43">
        <w:rPr>
          <w:b/>
          <w:sz w:val="32"/>
          <w:szCs w:val="32"/>
        </w:rPr>
        <w:t>Кинель-Черкасский</w:t>
      </w:r>
      <w:proofErr w:type="spellEnd"/>
    </w:p>
    <w:p w:rsidR="00281C35" w:rsidRPr="00143C43" w:rsidRDefault="00281C35" w:rsidP="00281C35">
      <w:pPr>
        <w:keepNext/>
        <w:keepLines/>
        <w:ind w:right="5526"/>
        <w:jc w:val="center"/>
        <w:rPr>
          <w:b/>
          <w:sz w:val="32"/>
          <w:szCs w:val="32"/>
        </w:rPr>
      </w:pPr>
      <w:r w:rsidRPr="00143C43">
        <w:rPr>
          <w:b/>
          <w:sz w:val="32"/>
          <w:szCs w:val="32"/>
        </w:rPr>
        <w:t>Самарской области</w:t>
      </w:r>
    </w:p>
    <w:p w:rsidR="00281C35" w:rsidRDefault="00281C35" w:rsidP="00281C35">
      <w:pPr>
        <w:keepNext/>
        <w:keepLines/>
        <w:ind w:right="5526"/>
        <w:jc w:val="center"/>
        <w:rPr>
          <w:b/>
          <w:sz w:val="28"/>
          <w:szCs w:val="28"/>
        </w:rPr>
      </w:pPr>
      <w:r w:rsidRPr="00CA3911">
        <w:rPr>
          <w:b/>
          <w:sz w:val="28"/>
          <w:szCs w:val="28"/>
        </w:rPr>
        <w:t>ПОСТАНОВЛЕНИЕ</w:t>
      </w:r>
    </w:p>
    <w:p w:rsidR="00B9168F" w:rsidRPr="00CA3911" w:rsidRDefault="00B9168F" w:rsidP="00281C35">
      <w:pPr>
        <w:keepNext/>
        <w:keepLines/>
        <w:ind w:right="5526"/>
        <w:jc w:val="center"/>
        <w:rPr>
          <w:b/>
          <w:sz w:val="28"/>
          <w:szCs w:val="28"/>
        </w:rPr>
      </w:pPr>
    </w:p>
    <w:p w:rsidR="00281C35" w:rsidRPr="009A4CAB" w:rsidRDefault="00281C35" w:rsidP="00281C35">
      <w:pPr>
        <w:keepNext/>
        <w:keepLines/>
        <w:ind w:right="5526"/>
        <w:jc w:val="center"/>
        <w:rPr>
          <w:b/>
          <w:color w:val="000000"/>
        </w:rPr>
      </w:pPr>
      <w:r w:rsidRPr="009A4CAB">
        <w:rPr>
          <w:b/>
          <w:color w:val="000000"/>
        </w:rPr>
        <w:t xml:space="preserve">от </w:t>
      </w:r>
      <w:r w:rsidR="009A4CAB" w:rsidRPr="009A4CAB">
        <w:rPr>
          <w:b/>
          <w:color w:val="000000"/>
        </w:rPr>
        <w:t>11.02.</w:t>
      </w:r>
      <w:r w:rsidR="004F7C12" w:rsidRPr="009A4CAB">
        <w:rPr>
          <w:b/>
          <w:color w:val="000000"/>
        </w:rPr>
        <w:t xml:space="preserve">2019 </w:t>
      </w:r>
      <w:r w:rsidRPr="009A4CAB">
        <w:rPr>
          <w:b/>
          <w:color w:val="000000"/>
        </w:rPr>
        <w:t>года  №</w:t>
      </w:r>
      <w:r w:rsidR="009A4CAB" w:rsidRPr="009A4CAB">
        <w:rPr>
          <w:b/>
          <w:color w:val="000000"/>
        </w:rPr>
        <w:t xml:space="preserve"> 20</w:t>
      </w:r>
    </w:p>
    <w:p w:rsidR="00281C35" w:rsidRPr="00143C43" w:rsidRDefault="00281C35" w:rsidP="00281C35">
      <w:pPr>
        <w:keepNext/>
        <w:keepLines/>
        <w:ind w:right="5526"/>
        <w:jc w:val="center"/>
        <w:rPr>
          <w:color w:val="000000"/>
        </w:rPr>
      </w:pPr>
      <w:r w:rsidRPr="00143C43">
        <w:rPr>
          <w:color w:val="000000"/>
        </w:rPr>
        <w:t xml:space="preserve">с. </w:t>
      </w:r>
      <w:r w:rsidR="00143C43">
        <w:rPr>
          <w:color w:val="000000"/>
        </w:rPr>
        <w:t>Березняки</w:t>
      </w:r>
    </w:p>
    <w:p w:rsidR="00865851" w:rsidRDefault="00865851" w:rsidP="00DC1F28">
      <w:pPr>
        <w:pStyle w:val="ae"/>
        <w:spacing w:line="276" w:lineRule="auto"/>
        <w:ind w:left="7788"/>
      </w:pPr>
    </w:p>
    <w:tbl>
      <w:tblPr>
        <w:tblpPr w:leftFromText="180" w:rightFromText="180" w:vertAnchor="text" w:horzAnchor="margin" w:tblpY="-9"/>
        <w:tblW w:w="0" w:type="auto"/>
        <w:tblLook w:val="04A0"/>
      </w:tblPr>
      <w:tblGrid>
        <w:gridCol w:w="6204"/>
      </w:tblGrid>
      <w:tr w:rsidR="00281C35" w:rsidTr="00143C43">
        <w:trPr>
          <w:trHeight w:val="4530"/>
        </w:trPr>
        <w:tc>
          <w:tcPr>
            <w:tcW w:w="6204" w:type="dxa"/>
          </w:tcPr>
          <w:p w:rsidR="00281C35" w:rsidRPr="00B9168F" w:rsidRDefault="00A75FAA" w:rsidP="00143C43">
            <w:pPr>
              <w:widowControl w:val="0"/>
              <w:autoSpaceDE w:val="0"/>
              <w:autoSpaceDN w:val="0"/>
              <w:adjustRightInd w:val="0"/>
              <w:jc w:val="both"/>
              <w:rPr>
                <w:bCs/>
              </w:rPr>
            </w:pPr>
            <w:r w:rsidRPr="00B9168F">
              <w:rPr>
                <w:noProof/>
              </w:rPr>
              <w:pict>
                <v:rect id="Rectangle 31" o:spid="_x0000_s1026" style="position:absolute;left:0;text-align:left;margin-left:-57.6pt;margin-top:23.35pt;width:45.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" stroked="f">
                  <v:textbox>
                    <w:txbxContent>
                      <w:p w:rsidR="00281C35" w:rsidRDefault="00281C35" w:rsidP="00281C35">
                        <w:pPr>
                          <w:jc w:val="center"/>
                          <w:rPr>
                            <w:sz w:val="16"/>
                          </w:rPr>
                        </w:pPr>
                      </w:p>
                    </w:txbxContent>
                  </v:textbox>
                </v:rect>
              </w:pict>
            </w:r>
            <w:r w:rsidR="00281C35" w:rsidRPr="00B9168F">
              <w:t>Об утверждении Порядка</w:t>
            </w:r>
            <w:r w:rsidR="00281C35" w:rsidRPr="00B9168F">
              <w:rPr>
                <w:bCs/>
              </w:rPr>
              <w:t xml:space="preserve">осуществления внутреннего муниципального финансового контроля в сельском поселении </w:t>
            </w:r>
            <w:r w:rsidR="00143C43" w:rsidRPr="00B9168F">
              <w:rPr>
                <w:bCs/>
              </w:rPr>
              <w:t xml:space="preserve">Березняки </w:t>
            </w:r>
            <w:r w:rsidR="00281C35" w:rsidRPr="00B9168F">
              <w:rPr>
                <w:bCs/>
              </w:rPr>
              <w:t xml:space="preserve">муниципального </w:t>
            </w:r>
            <w:proofErr w:type="spellStart"/>
            <w:r w:rsidR="00281C35" w:rsidRPr="00B9168F">
              <w:rPr>
                <w:bCs/>
              </w:rPr>
              <w:t>районаКинель-Черкасский</w:t>
            </w:r>
            <w:proofErr w:type="spellEnd"/>
            <w:r w:rsidR="00281C35" w:rsidRPr="00B9168F">
              <w:rPr>
                <w:bCs/>
              </w:rPr>
              <w:t xml:space="preserve"> Самарской </w:t>
            </w:r>
            <w:proofErr w:type="spellStart"/>
            <w:r w:rsidR="00281C35" w:rsidRPr="00B9168F">
              <w:rPr>
                <w:bCs/>
              </w:rPr>
              <w:t>областиорганами</w:t>
            </w:r>
            <w:proofErr w:type="spellEnd"/>
            <w:r w:rsidR="00281C35" w:rsidRPr="00B9168F">
              <w:rPr>
                <w:bCs/>
              </w:rPr>
              <w:t xml:space="preserve"> муниципального финансового контроля, являющимися органами (должностными лицами</w:t>
            </w:r>
            <w:proofErr w:type="gramStart"/>
            <w:r w:rsidR="00281C35" w:rsidRPr="00B9168F">
              <w:rPr>
                <w:bCs/>
              </w:rPr>
              <w:t>)А</w:t>
            </w:r>
            <w:proofErr w:type="gramEnd"/>
            <w:r w:rsidR="00281C35" w:rsidRPr="00B9168F">
              <w:rPr>
                <w:bCs/>
              </w:rPr>
              <w:t xml:space="preserve">дминистрации сельского поселения </w:t>
            </w:r>
            <w:r w:rsidR="00143C43" w:rsidRPr="00B9168F">
              <w:rPr>
                <w:bCs/>
              </w:rPr>
              <w:t xml:space="preserve">Березняки </w:t>
            </w:r>
            <w:r w:rsidR="00281C35" w:rsidRPr="00B9168F">
              <w:rPr>
                <w:bCs/>
              </w:rPr>
              <w:t xml:space="preserve">муниципального района </w:t>
            </w:r>
            <w:proofErr w:type="spellStart"/>
            <w:r w:rsidR="00281C35" w:rsidRPr="00B9168F">
              <w:rPr>
                <w:bCs/>
              </w:rPr>
              <w:t>Кинель-Черкасский</w:t>
            </w:r>
            <w:proofErr w:type="spellEnd"/>
            <w:r w:rsidR="00281C35" w:rsidRPr="00B9168F">
              <w:rPr>
                <w:bCs/>
              </w:rPr>
              <w:t xml:space="preserve"> Самарской области и </w:t>
            </w:r>
            <w:r w:rsidR="00281C35" w:rsidRPr="00B9168F">
              <w:t xml:space="preserve">Стандартов осуществления внутреннего муниципального финансового контроля в сельском поселении </w:t>
            </w:r>
            <w:r w:rsidR="00143C43" w:rsidRPr="00B9168F">
              <w:t xml:space="preserve">Березняки </w:t>
            </w:r>
            <w:r w:rsidR="00281C35" w:rsidRPr="00B9168F">
              <w:t xml:space="preserve">муниципального </w:t>
            </w:r>
            <w:proofErr w:type="spellStart"/>
            <w:r w:rsidR="00281C35" w:rsidRPr="00B9168F">
              <w:t>районаКинель-Черкасский</w:t>
            </w:r>
            <w:proofErr w:type="spellEnd"/>
            <w:r w:rsidR="00281C35" w:rsidRPr="00B9168F">
              <w:t xml:space="preserve"> Самарской области органами муниципального финансового контроля, являющимися органами (должностными лицами)Администрации сельского поселения </w:t>
            </w:r>
            <w:r w:rsidR="00143C43" w:rsidRPr="00B9168F">
              <w:t>Березняки</w:t>
            </w:r>
            <w:r w:rsidR="00281C35" w:rsidRPr="00B9168F">
              <w:t xml:space="preserve">  муниципального района </w:t>
            </w:r>
            <w:proofErr w:type="spellStart"/>
            <w:r w:rsidR="00281C35" w:rsidRPr="00B9168F">
              <w:t>Кинель-Черкасский</w:t>
            </w:r>
            <w:proofErr w:type="spellEnd"/>
            <w:r w:rsidR="00143C43" w:rsidRPr="00B9168F">
              <w:t xml:space="preserve"> Самарской области.</w:t>
            </w:r>
          </w:p>
          <w:p w:rsidR="00281C35" w:rsidRDefault="00281C35" w:rsidP="00DC1F28">
            <w:pPr>
              <w:spacing w:line="276" w:lineRule="auto"/>
              <w:jc w:val="both"/>
              <w:textAlignment w:val="top"/>
              <w:rPr>
                <w:szCs w:val="28"/>
              </w:rPr>
            </w:pPr>
          </w:p>
          <w:p w:rsidR="00281C35" w:rsidRDefault="00281C35" w:rsidP="00DC1F28">
            <w:pPr>
              <w:spacing w:line="276" w:lineRule="auto"/>
              <w:jc w:val="both"/>
              <w:textAlignment w:val="top"/>
              <w:rPr>
                <w:szCs w:val="28"/>
              </w:rPr>
            </w:pPr>
          </w:p>
        </w:tc>
      </w:tr>
    </w:tbl>
    <w:p w:rsidR="00865851" w:rsidRDefault="00A75FAA" w:rsidP="00DC1F28">
      <w:pPr>
        <w:spacing w:line="276" w:lineRule="auto"/>
      </w:pPr>
      <w:r>
        <w:rPr>
          <w:noProof/>
        </w:rPr>
        <w:pict>
          <v:line id="Line 23" o:spid="_x0000_s1029"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493.15pt" to="-3.1pt,4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" stroked="f">
            <v:stroke endarrow="block"/>
          </v:line>
        </w:pict>
      </w:r>
      <w:r>
        <w:rPr>
          <w:noProof/>
        </w:rPr>
        <w:pict>
          <v:line id="Line 26" o:spid="_x0000_s102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14.05pt" to="234.1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pKw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">
            <v:stroke endarrow="open"/>
          </v:line>
        </w:pict>
      </w:r>
      <w:r>
        <w:rPr>
          <w:noProof/>
        </w:rPr>
        <w:pict>
          <v:shapetype id="_x0000_t202" coordsize="21600,21600" o:spt="202" path="m,l,21600r21600,l21600,xe">
            <v:stroke joinstyle="miter"/>
            <v:path gradientshapeok="t" o:connecttype="rect"/>
          </v:shapetype>
          <v:shape id="Text Box 24" o:spid="_x0000_s1027" type="#_x0000_t202" style="position:absolute;margin-left:359.25pt;margin-top:-15.75pt;width: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" stroked="f">
            <v:textbox>
              <w:txbxContent>
                <w:p w:rsidR="00865851" w:rsidRDefault="00865851" w:rsidP="00865851">
                  <w:pPr>
                    <w:jc w:val="right"/>
                    <w:rPr>
                      <w:sz w:val="28"/>
                      <w:szCs w:val="28"/>
                      <w:u w:val="single"/>
                    </w:rPr>
                  </w:pPr>
                </w:p>
              </w:txbxContent>
            </v:textbox>
          </v:shape>
        </w:pict>
      </w:r>
    </w:p>
    <w:p w:rsidR="00865851" w:rsidRDefault="00865851" w:rsidP="00DC1F28">
      <w:pPr>
        <w:spacing w:line="276" w:lineRule="auto"/>
        <w:rPr>
          <w:sz w:val="16"/>
        </w:rPr>
      </w:pPr>
    </w:p>
    <w:p w:rsidR="00865851" w:rsidRPr="0077762C" w:rsidRDefault="0077762C" w:rsidP="00DC1F28">
      <w:pPr>
        <w:tabs>
          <w:tab w:val="left" w:pos="7275"/>
        </w:tabs>
        <w:spacing w:line="276" w:lineRule="auto"/>
        <w:rPr>
          <w:sz w:val="40"/>
          <w:szCs w:val="40"/>
        </w:rPr>
      </w:pPr>
      <w:r>
        <w:rPr>
          <w:sz w:val="16"/>
        </w:rPr>
        <w:tab/>
      </w:r>
    </w:p>
    <w:p w:rsidR="00865851" w:rsidRPr="0077762C" w:rsidRDefault="00865851" w:rsidP="00DC1F28">
      <w:pPr>
        <w:spacing w:line="276" w:lineRule="auto"/>
        <w:rPr>
          <w:sz w:val="40"/>
          <w:szCs w:val="40"/>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pStyle w:val="ae"/>
        <w:spacing w:line="276" w:lineRule="auto"/>
        <w:jc w:val="center"/>
        <w:rPr>
          <w:noProof/>
        </w:rPr>
      </w:pPr>
    </w:p>
    <w:p w:rsidR="00865851" w:rsidRDefault="00865851" w:rsidP="00DC1F28">
      <w:pPr>
        <w:pStyle w:val="ae"/>
        <w:spacing w:line="276" w:lineRule="auto"/>
        <w:jc w:val="center"/>
        <w:rPr>
          <w:noProof/>
        </w:rPr>
      </w:pPr>
    </w:p>
    <w:p w:rsidR="00865851" w:rsidRDefault="00865851" w:rsidP="00DC1F28">
      <w:pPr>
        <w:pStyle w:val="ae"/>
        <w:spacing w:line="276" w:lineRule="auto"/>
        <w:jc w:val="center"/>
        <w:rPr>
          <w:noProof/>
        </w:rPr>
      </w:pPr>
    </w:p>
    <w:p w:rsidR="00865851" w:rsidRDefault="00865851" w:rsidP="00DC1F28">
      <w:pPr>
        <w:pStyle w:val="ae"/>
        <w:spacing w:line="276" w:lineRule="auto"/>
        <w:jc w:val="center"/>
        <w:rPr>
          <w:noProof/>
        </w:rPr>
      </w:pPr>
    </w:p>
    <w:p w:rsidR="00281C35" w:rsidRDefault="00281C35" w:rsidP="00DC1F28">
      <w:pPr>
        <w:spacing w:line="276" w:lineRule="auto"/>
        <w:jc w:val="both"/>
        <w:textAlignment w:val="top"/>
        <w:rPr>
          <w:color w:val="000000"/>
          <w:sz w:val="28"/>
          <w:szCs w:val="28"/>
        </w:rPr>
      </w:pPr>
    </w:p>
    <w:p w:rsidR="00281C35" w:rsidRDefault="00281C35" w:rsidP="00DC1F28">
      <w:pPr>
        <w:spacing w:line="276" w:lineRule="auto"/>
        <w:jc w:val="both"/>
        <w:textAlignment w:val="top"/>
        <w:rPr>
          <w:color w:val="000000"/>
          <w:sz w:val="28"/>
          <w:szCs w:val="28"/>
        </w:rPr>
      </w:pPr>
    </w:p>
    <w:p w:rsidR="00281C35" w:rsidRDefault="00281C35" w:rsidP="00DC1F28">
      <w:pPr>
        <w:spacing w:line="276" w:lineRule="auto"/>
        <w:jc w:val="both"/>
        <w:textAlignment w:val="top"/>
        <w:rPr>
          <w:color w:val="000000"/>
          <w:sz w:val="28"/>
          <w:szCs w:val="28"/>
        </w:rPr>
      </w:pPr>
    </w:p>
    <w:p w:rsidR="00DC1F28" w:rsidRPr="00B9168F" w:rsidRDefault="00B9168F" w:rsidP="00143C43">
      <w:pPr>
        <w:jc w:val="both"/>
        <w:textAlignment w:val="top"/>
      </w:pPr>
      <w:r>
        <w:rPr>
          <w:color w:val="000000"/>
          <w:sz w:val="28"/>
          <w:szCs w:val="28"/>
        </w:rPr>
        <w:t xml:space="preserve">              </w:t>
      </w:r>
      <w:r>
        <w:rPr>
          <w:color w:val="000000"/>
        </w:rPr>
        <w:t xml:space="preserve"> </w:t>
      </w:r>
      <w:r w:rsidR="00A5459D" w:rsidRPr="00B9168F">
        <w:rPr>
          <w:color w:val="000000"/>
        </w:rPr>
        <w:t>В</w:t>
      </w:r>
      <w:r w:rsidR="00F36F62" w:rsidRPr="00B9168F">
        <w:rPr>
          <w:color w:val="000000"/>
        </w:rPr>
        <w:t xml:space="preserve"> соответствии со статьёй 269.2 Бюджетного кодекса Российской Федерации, руководствуясь Уставом </w:t>
      </w:r>
      <w:r w:rsidR="0077762C" w:rsidRPr="00B9168F">
        <w:rPr>
          <w:color w:val="000000"/>
        </w:rPr>
        <w:t xml:space="preserve">сельского </w:t>
      </w:r>
      <w:r w:rsidR="00127621" w:rsidRPr="00B9168F">
        <w:rPr>
          <w:color w:val="000000"/>
        </w:rPr>
        <w:t xml:space="preserve">поселения </w:t>
      </w:r>
      <w:r w:rsidR="00143C43" w:rsidRPr="00B9168F">
        <w:rPr>
          <w:color w:val="000000"/>
        </w:rPr>
        <w:t>Березняки</w:t>
      </w:r>
      <w:r w:rsidR="00127621" w:rsidRPr="00B9168F">
        <w:rPr>
          <w:color w:val="000000"/>
        </w:rPr>
        <w:t xml:space="preserve"> м</w:t>
      </w:r>
      <w:r w:rsidR="00F36F62" w:rsidRPr="00B9168F">
        <w:rPr>
          <w:color w:val="000000"/>
        </w:rPr>
        <w:t xml:space="preserve">униципального района </w:t>
      </w:r>
      <w:proofErr w:type="spellStart"/>
      <w:r w:rsidR="00F36F62" w:rsidRPr="00B9168F">
        <w:rPr>
          <w:color w:val="000000"/>
        </w:rPr>
        <w:t>Кинель-Черкасский</w:t>
      </w:r>
      <w:proofErr w:type="spellEnd"/>
      <w:r w:rsidR="00F36F62" w:rsidRPr="00B9168F">
        <w:rPr>
          <w:color w:val="000000"/>
        </w:rPr>
        <w:t xml:space="preserve"> Самарской области</w:t>
      </w:r>
      <w:r w:rsidR="00A5459D" w:rsidRPr="00B9168F">
        <w:rPr>
          <w:color w:val="000000"/>
        </w:rPr>
        <w:t xml:space="preserve">, </w:t>
      </w:r>
    </w:p>
    <w:p w:rsidR="00DC1F28" w:rsidRPr="00B9168F" w:rsidRDefault="00DC1F28" w:rsidP="00143C43">
      <w:pPr>
        <w:jc w:val="both"/>
        <w:textAlignment w:val="top"/>
      </w:pPr>
    </w:p>
    <w:p w:rsidR="00A5459D" w:rsidRPr="00B9168F" w:rsidRDefault="00A5459D" w:rsidP="00143C43">
      <w:pPr>
        <w:jc w:val="center"/>
        <w:textAlignment w:val="top"/>
      </w:pPr>
      <w:r w:rsidRPr="00B9168F">
        <w:t>ПОСТАНОВЛЯЮ:</w:t>
      </w:r>
    </w:p>
    <w:p w:rsidR="00143C43" w:rsidRPr="00B9168F" w:rsidRDefault="00143C43" w:rsidP="00143C43">
      <w:pPr>
        <w:jc w:val="center"/>
        <w:textAlignment w:val="top"/>
        <w:rPr>
          <w:color w:val="000000"/>
        </w:rPr>
      </w:pPr>
    </w:p>
    <w:p w:rsidR="00EA7B5A" w:rsidRPr="00B9168F" w:rsidRDefault="00B9168F" w:rsidP="00143C43">
      <w:pPr>
        <w:pStyle w:val="ae"/>
        <w:spacing w:line="240" w:lineRule="auto"/>
        <w:rPr>
          <w:bCs/>
          <w:sz w:val="24"/>
          <w:szCs w:val="24"/>
        </w:rPr>
      </w:pPr>
      <w:r>
        <w:rPr>
          <w:sz w:val="24"/>
          <w:szCs w:val="24"/>
        </w:rPr>
        <w:t xml:space="preserve">      </w:t>
      </w:r>
      <w:r w:rsidR="00051F1D" w:rsidRPr="00B9168F">
        <w:rPr>
          <w:sz w:val="24"/>
          <w:szCs w:val="24"/>
        </w:rPr>
        <w:t>1.Утвердить</w:t>
      </w:r>
      <w:r>
        <w:rPr>
          <w:sz w:val="24"/>
          <w:szCs w:val="24"/>
        </w:rPr>
        <w:t xml:space="preserve"> </w:t>
      </w:r>
      <w:r w:rsidR="00F36F62" w:rsidRPr="00B9168F">
        <w:rPr>
          <w:sz w:val="24"/>
          <w:szCs w:val="24"/>
        </w:rPr>
        <w:t xml:space="preserve">Порядок осуществления </w:t>
      </w:r>
      <w:r w:rsidR="00F36F62" w:rsidRPr="00B9168F">
        <w:rPr>
          <w:bCs/>
          <w:sz w:val="24"/>
          <w:szCs w:val="24"/>
        </w:rPr>
        <w:t xml:space="preserve">внутреннего муниципального финансового контроля в </w:t>
      </w:r>
      <w:r w:rsidR="00127621" w:rsidRPr="00B9168F">
        <w:rPr>
          <w:bCs/>
          <w:sz w:val="24"/>
          <w:szCs w:val="24"/>
        </w:rPr>
        <w:t xml:space="preserve">сельском поселении </w:t>
      </w:r>
      <w:r w:rsidR="00143C43" w:rsidRPr="00B9168F">
        <w:rPr>
          <w:bCs/>
          <w:sz w:val="24"/>
          <w:szCs w:val="24"/>
        </w:rPr>
        <w:t>Березняки</w:t>
      </w:r>
      <w:r w:rsidR="00127621" w:rsidRPr="00B9168F">
        <w:rPr>
          <w:bCs/>
          <w:sz w:val="24"/>
          <w:szCs w:val="24"/>
        </w:rPr>
        <w:t xml:space="preserve"> муниципального района</w:t>
      </w:r>
      <w:r>
        <w:rPr>
          <w:bCs/>
          <w:sz w:val="24"/>
          <w:szCs w:val="24"/>
        </w:rPr>
        <w:t xml:space="preserve"> </w:t>
      </w:r>
      <w:proofErr w:type="spellStart"/>
      <w:r w:rsidR="00F36F62" w:rsidRPr="00B9168F">
        <w:rPr>
          <w:bCs/>
          <w:sz w:val="24"/>
          <w:szCs w:val="24"/>
        </w:rPr>
        <w:t>Кинель-Черкасский</w:t>
      </w:r>
      <w:proofErr w:type="spellEnd"/>
      <w:r w:rsidR="00F36F62" w:rsidRPr="00B9168F">
        <w:rPr>
          <w:bCs/>
          <w:sz w:val="24"/>
          <w:szCs w:val="24"/>
        </w:rPr>
        <w:t xml:space="preserve"> Самарской области органами муниципального финансового контроля, являющимися органами (должностными лицами) Администрации</w:t>
      </w:r>
      <w:r w:rsidR="00127621" w:rsidRPr="00B9168F">
        <w:rPr>
          <w:bCs/>
          <w:sz w:val="24"/>
          <w:szCs w:val="24"/>
        </w:rPr>
        <w:t xml:space="preserve"> сельского поселения </w:t>
      </w:r>
      <w:r w:rsidR="00143C43" w:rsidRPr="00B9168F">
        <w:rPr>
          <w:bCs/>
          <w:sz w:val="24"/>
          <w:szCs w:val="24"/>
        </w:rPr>
        <w:t>Березняки</w:t>
      </w:r>
      <w:r w:rsidR="00127621" w:rsidRPr="00B9168F">
        <w:rPr>
          <w:bCs/>
          <w:sz w:val="24"/>
          <w:szCs w:val="24"/>
        </w:rPr>
        <w:t xml:space="preserve"> муниципального района</w:t>
      </w:r>
      <w:r>
        <w:rPr>
          <w:bCs/>
          <w:sz w:val="24"/>
          <w:szCs w:val="24"/>
        </w:rPr>
        <w:t xml:space="preserve"> </w:t>
      </w:r>
      <w:proofErr w:type="spellStart"/>
      <w:r w:rsidR="00F36F62" w:rsidRPr="00B9168F">
        <w:rPr>
          <w:bCs/>
          <w:sz w:val="24"/>
          <w:szCs w:val="24"/>
        </w:rPr>
        <w:t>Кинель-Черкасск</w:t>
      </w:r>
      <w:r w:rsidR="00127621" w:rsidRPr="00B9168F">
        <w:rPr>
          <w:bCs/>
          <w:sz w:val="24"/>
          <w:szCs w:val="24"/>
        </w:rPr>
        <w:t>ий</w:t>
      </w:r>
      <w:proofErr w:type="spellEnd"/>
      <w:r w:rsidR="00EA7B5A" w:rsidRPr="00B9168F">
        <w:rPr>
          <w:bCs/>
          <w:sz w:val="24"/>
          <w:szCs w:val="24"/>
        </w:rPr>
        <w:t xml:space="preserve"> Самарской области (</w:t>
      </w:r>
      <w:r w:rsidR="00A209E8" w:rsidRPr="00B9168F">
        <w:rPr>
          <w:bCs/>
          <w:sz w:val="24"/>
          <w:szCs w:val="24"/>
        </w:rPr>
        <w:t>п</w:t>
      </w:r>
      <w:r w:rsidR="00EA7B5A" w:rsidRPr="00B9168F">
        <w:rPr>
          <w:bCs/>
          <w:sz w:val="24"/>
          <w:szCs w:val="24"/>
        </w:rPr>
        <w:t>риложение 1).</w:t>
      </w:r>
    </w:p>
    <w:p w:rsidR="00051F1D" w:rsidRPr="00B9168F" w:rsidRDefault="00B9168F" w:rsidP="00143C43">
      <w:pPr>
        <w:pStyle w:val="ae"/>
        <w:spacing w:line="240" w:lineRule="auto"/>
        <w:rPr>
          <w:sz w:val="24"/>
          <w:szCs w:val="24"/>
        </w:rPr>
      </w:pPr>
      <w:r>
        <w:rPr>
          <w:bCs/>
          <w:sz w:val="24"/>
          <w:szCs w:val="24"/>
        </w:rPr>
        <w:t xml:space="preserve">      </w:t>
      </w:r>
      <w:r w:rsidR="00EA7B5A" w:rsidRPr="00B9168F">
        <w:rPr>
          <w:bCs/>
          <w:sz w:val="24"/>
          <w:szCs w:val="24"/>
        </w:rPr>
        <w:t>2.Утвердить</w:t>
      </w:r>
      <w:r w:rsidR="00F36F62" w:rsidRPr="00B9168F">
        <w:rPr>
          <w:bCs/>
          <w:sz w:val="24"/>
          <w:szCs w:val="24"/>
        </w:rPr>
        <w:t xml:space="preserve"> Стандарты осуществления внутреннего муниципального финансового контроля в </w:t>
      </w:r>
      <w:r w:rsidR="00127621" w:rsidRPr="00B9168F">
        <w:rPr>
          <w:bCs/>
          <w:sz w:val="24"/>
          <w:szCs w:val="24"/>
        </w:rPr>
        <w:t xml:space="preserve">сельском поселении </w:t>
      </w:r>
      <w:r w:rsidR="00143C43" w:rsidRPr="00B9168F">
        <w:rPr>
          <w:bCs/>
          <w:sz w:val="24"/>
          <w:szCs w:val="24"/>
        </w:rPr>
        <w:t xml:space="preserve">Березняки </w:t>
      </w:r>
      <w:r w:rsidR="00F36F62" w:rsidRPr="00B9168F">
        <w:rPr>
          <w:bCs/>
          <w:sz w:val="24"/>
          <w:szCs w:val="24"/>
        </w:rPr>
        <w:t>муниципально</w:t>
      </w:r>
      <w:r w:rsidR="00127621" w:rsidRPr="00B9168F">
        <w:rPr>
          <w:bCs/>
          <w:sz w:val="24"/>
          <w:szCs w:val="24"/>
        </w:rPr>
        <w:t>го района</w:t>
      </w:r>
      <w:r>
        <w:rPr>
          <w:bCs/>
          <w:sz w:val="24"/>
          <w:szCs w:val="24"/>
        </w:rPr>
        <w:t xml:space="preserve"> </w:t>
      </w:r>
      <w:proofErr w:type="spellStart"/>
      <w:r w:rsidR="00F36F62" w:rsidRPr="00B9168F">
        <w:rPr>
          <w:bCs/>
          <w:sz w:val="24"/>
          <w:szCs w:val="24"/>
        </w:rPr>
        <w:t>Кинель-Черкасский</w:t>
      </w:r>
      <w:proofErr w:type="spellEnd"/>
      <w:r w:rsidR="00F36F62" w:rsidRPr="00B9168F">
        <w:rPr>
          <w:bCs/>
          <w:sz w:val="24"/>
          <w:szCs w:val="24"/>
        </w:rPr>
        <w:t xml:space="preserve"> Самарской области органами муниципального финансового контроля, являющимися органами (должностными лицами) Администрации</w:t>
      </w:r>
      <w:r w:rsidR="00127621" w:rsidRPr="00B9168F">
        <w:rPr>
          <w:bCs/>
          <w:sz w:val="24"/>
          <w:szCs w:val="24"/>
        </w:rPr>
        <w:t xml:space="preserve"> сельского поселения</w:t>
      </w:r>
      <w:r w:rsidR="00143C43" w:rsidRPr="00B9168F">
        <w:rPr>
          <w:bCs/>
          <w:sz w:val="24"/>
          <w:szCs w:val="24"/>
        </w:rPr>
        <w:t xml:space="preserve"> Березняки </w:t>
      </w:r>
      <w:proofErr w:type="spellStart"/>
      <w:r w:rsidR="00F36F62" w:rsidRPr="00B9168F">
        <w:rPr>
          <w:bCs/>
          <w:sz w:val="24"/>
          <w:szCs w:val="24"/>
        </w:rPr>
        <w:t>Кинель-Черкасского</w:t>
      </w:r>
      <w:proofErr w:type="spellEnd"/>
      <w:r w:rsidR="00F36F62" w:rsidRPr="00B9168F">
        <w:rPr>
          <w:bCs/>
          <w:sz w:val="24"/>
          <w:szCs w:val="24"/>
        </w:rPr>
        <w:t xml:space="preserve"> района</w:t>
      </w:r>
      <w:r w:rsidR="00EA7B5A" w:rsidRPr="00B9168F">
        <w:rPr>
          <w:bCs/>
          <w:sz w:val="24"/>
          <w:szCs w:val="24"/>
        </w:rPr>
        <w:t xml:space="preserve"> Самарской области (</w:t>
      </w:r>
      <w:r w:rsidR="00A209E8" w:rsidRPr="00B9168F">
        <w:rPr>
          <w:bCs/>
          <w:sz w:val="24"/>
          <w:szCs w:val="24"/>
        </w:rPr>
        <w:t>п</w:t>
      </w:r>
      <w:r w:rsidR="00EA7B5A" w:rsidRPr="00B9168F">
        <w:rPr>
          <w:bCs/>
          <w:sz w:val="24"/>
          <w:szCs w:val="24"/>
        </w:rPr>
        <w:t>риложение 2)</w:t>
      </w:r>
      <w:r w:rsidR="00F36F62" w:rsidRPr="00B9168F">
        <w:rPr>
          <w:bCs/>
          <w:sz w:val="24"/>
          <w:szCs w:val="24"/>
        </w:rPr>
        <w:t>.</w:t>
      </w:r>
    </w:p>
    <w:p w:rsidR="00F36F62" w:rsidRPr="00B9168F" w:rsidRDefault="00B9168F" w:rsidP="00143C43">
      <w:pPr>
        <w:pStyle w:val="ae"/>
        <w:spacing w:line="240" w:lineRule="auto"/>
        <w:rPr>
          <w:sz w:val="24"/>
          <w:szCs w:val="24"/>
        </w:rPr>
      </w:pPr>
      <w:r>
        <w:rPr>
          <w:sz w:val="24"/>
          <w:szCs w:val="24"/>
        </w:rPr>
        <w:t xml:space="preserve">      </w:t>
      </w:r>
      <w:r w:rsidR="00EA7B5A" w:rsidRPr="00B9168F">
        <w:rPr>
          <w:sz w:val="24"/>
          <w:szCs w:val="24"/>
        </w:rPr>
        <w:t>3</w:t>
      </w:r>
      <w:r w:rsidR="009379EA" w:rsidRPr="00B9168F">
        <w:rPr>
          <w:sz w:val="24"/>
          <w:szCs w:val="24"/>
        </w:rPr>
        <w:t>.</w:t>
      </w:r>
      <w:r w:rsidR="00F36F62" w:rsidRPr="00B9168F">
        <w:rPr>
          <w:sz w:val="24"/>
          <w:szCs w:val="24"/>
        </w:rPr>
        <w:t>П</w:t>
      </w:r>
      <w:r w:rsidR="006D6206" w:rsidRPr="00B9168F">
        <w:rPr>
          <w:sz w:val="24"/>
          <w:szCs w:val="24"/>
        </w:rPr>
        <w:t>ризнать утратившим силу</w:t>
      </w:r>
      <w:r w:rsidR="001021B8" w:rsidRPr="00B9168F">
        <w:rPr>
          <w:sz w:val="24"/>
          <w:szCs w:val="24"/>
        </w:rPr>
        <w:t xml:space="preserve"> ранее действующее  п</w:t>
      </w:r>
      <w:r w:rsidR="00F36F62" w:rsidRPr="00B9168F">
        <w:rPr>
          <w:sz w:val="24"/>
          <w:szCs w:val="24"/>
        </w:rPr>
        <w:t>остановление Администрации</w:t>
      </w:r>
      <w:r w:rsidR="00127621" w:rsidRPr="00B9168F">
        <w:rPr>
          <w:sz w:val="24"/>
          <w:szCs w:val="24"/>
        </w:rPr>
        <w:t xml:space="preserve"> сельского поселения </w:t>
      </w:r>
      <w:r w:rsidR="00143C43" w:rsidRPr="00B9168F">
        <w:rPr>
          <w:sz w:val="24"/>
          <w:szCs w:val="24"/>
        </w:rPr>
        <w:t>Березняки</w:t>
      </w:r>
      <w:r w:rsidR="00127621" w:rsidRPr="00B9168F">
        <w:rPr>
          <w:sz w:val="24"/>
          <w:szCs w:val="24"/>
        </w:rPr>
        <w:t xml:space="preserve"> муниципального района</w:t>
      </w:r>
      <w:r>
        <w:rPr>
          <w:sz w:val="24"/>
          <w:szCs w:val="24"/>
        </w:rPr>
        <w:t xml:space="preserve"> </w:t>
      </w:r>
      <w:proofErr w:type="spellStart"/>
      <w:r w:rsidR="00F36F62" w:rsidRPr="00B9168F">
        <w:rPr>
          <w:sz w:val="24"/>
          <w:szCs w:val="24"/>
        </w:rPr>
        <w:t>Кинель-Черкасск</w:t>
      </w:r>
      <w:r w:rsidR="00127621" w:rsidRPr="00B9168F">
        <w:rPr>
          <w:sz w:val="24"/>
          <w:szCs w:val="24"/>
        </w:rPr>
        <w:t>ий</w:t>
      </w:r>
      <w:proofErr w:type="spellEnd"/>
      <w:r w:rsidR="00EA7B5A" w:rsidRPr="00B9168F">
        <w:rPr>
          <w:sz w:val="24"/>
          <w:szCs w:val="24"/>
        </w:rPr>
        <w:t xml:space="preserve"> Самарской области</w:t>
      </w:r>
      <w:r w:rsidR="00F36F62" w:rsidRPr="00B9168F">
        <w:rPr>
          <w:sz w:val="24"/>
          <w:szCs w:val="24"/>
        </w:rPr>
        <w:t xml:space="preserve"> от </w:t>
      </w:r>
      <w:r w:rsidR="00532584" w:rsidRPr="00B9168F">
        <w:rPr>
          <w:sz w:val="24"/>
          <w:szCs w:val="24"/>
        </w:rPr>
        <w:t>0</w:t>
      </w:r>
      <w:r w:rsidR="0045702B" w:rsidRPr="00B9168F">
        <w:rPr>
          <w:sz w:val="24"/>
          <w:szCs w:val="24"/>
        </w:rPr>
        <w:t>3</w:t>
      </w:r>
      <w:r w:rsidR="00532584" w:rsidRPr="00B9168F">
        <w:rPr>
          <w:sz w:val="24"/>
          <w:szCs w:val="24"/>
        </w:rPr>
        <w:t xml:space="preserve">.11.2017  </w:t>
      </w:r>
      <w:r w:rsidR="00F36F62" w:rsidRPr="00B9168F">
        <w:rPr>
          <w:sz w:val="24"/>
          <w:szCs w:val="24"/>
        </w:rPr>
        <w:t>№</w:t>
      </w:r>
      <w:r w:rsidR="001C2761" w:rsidRPr="00B9168F">
        <w:rPr>
          <w:sz w:val="24"/>
          <w:szCs w:val="24"/>
        </w:rPr>
        <w:t xml:space="preserve"> 8</w:t>
      </w:r>
      <w:r w:rsidR="0045702B" w:rsidRPr="00B9168F">
        <w:rPr>
          <w:sz w:val="24"/>
          <w:szCs w:val="24"/>
        </w:rPr>
        <w:t>1</w:t>
      </w:r>
      <w:r w:rsidR="008A41E2" w:rsidRPr="00B9168F">
        <w:rPr>
          <w:sz w:val="24"/>
          <w:szCs w:val="24"/>
        </w:rPr>
        <w:t>«</w:t>
      </w:r>
      <w:r w:rsidR="00F36F62" w:rsidRPr="00B9168F">
        <w:rPr>
          <w:sz w:val="24"/>
          <w:szCs w:val="24"/>
        </w:rPr>
        <w:t>Об утверждении Порядка осуществления внутреннего муниц</w:t>
      </w:r>
      <w:r w:rsidR="00127621" w:rsidRPr="00B9168F">
        <w:rPr>
          <w:sz w:val="24"/>
          <w:szCs w:val="24"/>
        </w:rPr>
        <w:t>ипального финансового контроля».</w:t>
      </w:r>
    </w:p>
    <w:p w:rsidR="00051F1D" w:rsidRPr="00B9168F" w:rsidRDefault="00B9168F" w:rsidP="00143C43">
      <w:pPr>
        <w:ind w:right="-1"/>
        <w:jc w:val="both"/>
      </w:pPr>
      <w:r>
        <w:lastRenderedPageBreak/>
        <w:t xml:space="preserve">      </w:t>
      </w:r>
      <w:r w:rsidR="00127621" w:rsidRPr="00B9168F">
        <w:t>4</w:t>
      </w:r>
      <w:r w:rsidR="00051F1D" w:rsidRPr="00B9168F">
        <w:t>.Настоящее постановление</w:t>
      </w:r>
      <w:r>
        <w:t xml:space="preserve"> </w:t>
      </w:r>
      <w:r w:rsidR="00051F1D" w:rsidRPr="00B9168F">
        <w:t xml:space="preserve">разместить на официальном сайте Администрации </w:t>
      </w:r>
      <w:r w:rsidR="001021B8" w:rsidRPr="00B9168F">
        <w:t xml:space="preserve">сельского поселения </w:t>
      </w:r>
      <w:r w:rsidR="001C2761" w:rsidRPr="00B9168F">
        <w:t xml:space="preserve">Березняки </w:t>
      </w:r>
      <w:proofErr w:type="spellStart"/>
      <w:r w:rsidR="00051F1D" w:rsidRPr="00B9168F">
        <w:t>Кинель-Черкасского</w:t>
      </w:r>
      <w:proofErr w:type="spellEnd"/>
      <w:r w:rsidR="00051F1D" w:rsidRPr="00B9168F">
        <w:t xml:space="preserve"> района</w:t>
      </w:r>
      <w:r w:rsidR="001021B8" w:rsidRPr="00B9168F">
        <w:t xml:space="preserve"> и опубликовать в газете «</w:t>
      </w:r>
      <w:proofErr w:type="spellStart"/>
      <w:r w:rsidR="001C2761" w:rsidRPr="00B9168F">
        <w:t>Березняковский</w:t>
      </w:r>
      <w:proofErr w:type="spellEnd"/>
      <w:r w:rsidR="001C2761" w:rsidRPr="00B9168F">
        <w:t xml:space="preserve"> вестник</w:t>
      </w:r>
      <w:r w:rsidR="001021B8" w:rsidRPr="00B9168F">
        <w:t>»</w:t>
      </w:r>
      <w:r w:rsidR="00051F1D" w:rsidRPr="00B9168F">
        <w:t>.</w:t>
      </w:r>
    </w:p>
    <w:p w:rsidR="009379EA" w:rsidRPr="00B9168F" w:rsidRDefault="00B9168F" w:rsidP="00143C43">
      <w:pPr>
        <w:tabs>
          <w:tab w:val="left" w:pos="1276"/>
        </w:tabs>
        <w:jc w:val="both"/>
        <w:textAlignment w:val="top"/>
        <w:rPr>
          <w:color w:val="000000"/>
        </w:rPr>
      </w:pPr>
      <w:r>
        <w:t xml:space="preserve">      </w:t>
      </w:r>
      <w:r w:rsidR="00127621" w:rsidRPr="00B9168F">
        <w:t>5</w:t>
      </w:r>
      <w:r w:rsidR="00051F1D" w:rsidRPr="00B9168F">
        <w:t>.Настоящее постановление вступает в силу с</w:t>
      </w:r>
      <w:r w:rsidR="001925C4" w:rsidRPr="00B9168F">
        <w:t xml:space="preserve">о дня его официального опубликования и распространяет свое действие на </w:t>
      </w:r>
      <w:proofErr w:type="gramStart"/>
      <w:r w:rsidR="001925C4" w:rsidRPr="00B9168F">
        <w:t>правоотношения</w:t>
      </w:r>
      <w:proofErr w:type="gramEnd"/>
      <w:r w:rsidR="001925C4" w:rsidRPr="00B9168F">
        <w:t xml:space="preserve"> возникшие с</w:t>
      </w:r>
      <w:r w:rsidR="00EA7B5A" w:rsidRPr="00B9168F">
        <w:t xml:space="preserve"> 1 января 2019 года.</w:t>
      </w:r>
    </w:p>
    <w:p w:rsidR="00051F1D" w:rsidRPr="00B9168F" w:rsidRDefault="00051F1D" w:rsidP="00143C43">
      <w:pPr>
        <w:ind w:right="283"/>
        <w:jc w:val="both"/>
      </w:pPr>
    </w:p>
    <w:p w:rsidR="00A5459D" w:rsidRPr="00B9168F" w:rsidRDefault="00A5459D" w:rsidP="00143C43">
      <w:pPr>
        <w:suppressLineNumbers/>
        <w:jc w:val="both"/>
      </w:pPr>
    </w:p>
    <w:p w:rsidR="009379EA" w:rsidRPr="00B9168F" w:rsidRDefault="009379EA" w:rsidP="00143C43">
      <w:pPr>
        <w:suppressLineNumbers/>
        <w:jc w:val="both"/>
      </w:pPr>
    </w:p>
    <w:p w:rsidR="001C2761" w:rsidRPr="00B9168F" w:rsidRDefault="00865851" w:rsidP="00143C43">
      <w:pPr>
        <w:suppressLineNumbers/>
        <w:jc w:val="both"/>
      </w:pPr>
      <w:r w:rsidRPr="00B9168F">
        <w:t xml:space="preserve">Глава </w:t>
      </w:r>
      <w:r w:rsidR="00127621" w:rsidRPr="00B9168F">
        <w:t xml:space="preserve">сельского </w:t>
      </w:r>
      <w:r w:rsidR="00532584" w:rsidRPr="00B9168F">
        <w:t xml:space="preserve">поселения </w:t>
      </w:r>
      <w:r w:rsidR="001C2761" w:rsidRPr="00B9168F">
        <w:t xml:space="preserve">Березняки </w:t>
      </w:r>
    </w:p>
    <w:p w:rsidR="001C2761" w:rsidRPr="00B9168F" w:rsidRDefault="001C2761" w:rsidP="00143C43">
      <w:pPr>
        <w:suppressLineNumbers/>
        <w:jc w:val="both"/>
      </w:pPr>
      <w:r w:rsidRPr="00B9168F">
        <w:t xml:space="preserve">муниципального района </w:t>
      </w:r>
      <w:proofErr w:type="spellStart"/>
      <w:r w:rsidRPr="00B9168F">
        <w:t>Кинель-Черкасский</w:t>
      </w:r>
      <w:proofErr w:type="spellEnd"/>
      <w:r w:rsidRPr="00B9168F">
        <w:t xml:space="preserve"> </w:t>
      </w:r>
    </w:p>
    <w:p w:rsidR="00865851" w:rsidRPr="00B9168F" w:rsidRDefault="001C2761" w:rsidP="00143C43">
      <w:pPr>
        <w:suppressLineNumbers/>
        <w:jc w:val="both"/>
      </w:pPr>
      <w:r w:rsidRPr="00B9168F">
        <w:t xml:space="preserve">Самарской области                                                                                                </w:t>
      </w:r>
      <w:r w:rsidR="00B9168F">
        <w:t xml:space="preserve">          </w:t>
      </w:r>
      <w:proofErr w:type="spellStart"/>
      <w:r w:rsidRPr="00B9168F">
        <w:t>А.Е.Пургаев</w:t>
      </w:r>
      <w:proofErr w:type="spellEnd"/>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45D26" w:rsidRDefault="00DF5F05" w:rsidP="00DF5F05">
      <w:pPr>
        <w:widowControl w:val="0"/>
        <w:autoSpaceDE w:val="0"/>
        <w:autoSpaceDN w:val="0"/>
        <w:adjustRightInd w:val="0"/>
        <w:jc w:val="right"/>
        <w:rPr>
          <w:sz w:val="20"/>
          <w:szCs w:val="20"/>
        </w:rPr>
      </w:pPr>
      <w:bookmarkStart w:id="0" w:name="_GoBack"/>
      <w:bookmarkEnd w:id="0"/>
      <w:r w:rsidRPr="00BA65AA">
        <w:rPr>
          <w:sz w:val="20"/>
          <w:szCs w:val="20"/>
        </w:rPr>
        <w:t xml:space="preserve">                                         </w:t>
      </w:r>
    </w:p>
    <w:p w:rsidR="00545D26" w:rsidRDefault="00545D26" w:rsidP="00DF5F05">
      <w:pPr>
        <w:widowControl w:val="0"/>
        <w:autoSpaceDE w:val="0"/>
        <w:autoSpaceDN w:val="0"/>
        <w:adjustRightInd w:val="0"/>
        <w:jc w:val="right"/>
        <w:rPr>
          <w:sz w:val="20"/>
          <w:szCs w:val="20"/>
        </w:rPr>
      </w:pPr>
    </w:p>
    <w:p w:rsidR="00545D26" w:rsidRDefault="00545D26" w:rsidP="00DF5F05">
      <w:pPr>
        <w:widowControl w:val="0"/>
        <w:autoSpaceDE w:val="0"/>
        <w:autoSpaceDN w:val="0"/>
        <w:adjustRightInd w:val="0"/>
        <w:jc w:val="right"/>
        <w:rPr>
          <w:sz w:val="20"/>
          <w:szCs w:val="20"/>
        </w:rPr>
      </w:pPr>
    </w:p>
    <w:p w:rsidR="00545D26" w:rsidRDefault="00545D26" w:rsidP="00DF5F05">
      <w:pPr>
        <w:widowControl w:val="0"/>
        <w:autoSpaceDE w:val="0"/>
        <w:autoSpaceDN w:val="0"/>
        <w:adjustRightInd w:val="0"/>
        <w:jc w:val="right"/>
        <w:rPr>
          <w:sz w:val="20"/>
          <w:szCs w:val="20"/>
        </w:rPr>
      </w:pPr>
    </w:p>
    <w:p w:rsidR="00B9168F" w:rsidRDefault="00B9168F" w:rsidP="00DF5F05">
      <w:pPr>
        <w:widowControl w:val="0"/>
        <w:autoSpaceDE w:val="0"/>
        <w:autoSpaceDN w:val="0"/>
        <w:adjustRightInd w:val="0"/>
        <w:jc w:val="right"/>
        <w:rPr>
          <w:sz w:val="20"/>
          <w:szCs w:val="20"/>
        </w:rPr>
      </w:pPr>
    </w:p>
    <w:p w:rsidR="00B9168F" w:rsidRDefault="00B9168F" w:rsidP="00DF5F05">
      <w:pPr>
        <w:widowControl w:val="0"/>
        <w:autoSpaceDE w:val="0"/>
        <w:autoSpaceDN w:val="0"/>
        <w:adjustRightInd w:val="0"/>
        <w:jc w:val="right"/>
        <w:rPr>
          <w:sz w:val="20"/>
          <w:szCs w:val="20"/>
        </w:rPr>
      </w:pPr>
    </w:p>
    <w:p w:rsidR="00B9168F" w:rsidRDefault="00B9168F" w:rsidP="00DF5F05">
      <w:pPr>
        <w:widowControl w:val="0"/>
        <w:autoSpaceDE w:val="0"/>
        <w:autoSpaceDN w:val="0"/>
        <w:adjustRightInd w:val="0"/>
        <w:jc w:val="right"/>
        <w:rPr>
          <w:sz w:val="20"/>
          <w:szCs w:val="20"/>
        </w:rPr>
      </w:pPr>
    </w:p>
    <w:p w:rsidR="00B9168F" w:rsidRDefault="00B9168F" w:rsidP="00DF5F05">
      <w:pPr>
        <w:widowControl w:val="0"/>
        <w:autoSpaceDE w:val="0"/>
        <w:autoSpaceDN w:val="0"/>
        <w:adjustRightInd w:val="0"/>
        <w:jc w:val="right"/>
        <w:rPr>
          <w:sz w:val="20"/>
          <w:szCs w:val="20"/>
        </w:rPr>
      </w:pPr>
    </w:p>
    <w:p w:rsidR="00B9168F" w:rsidRDefault="00B9168F" w:rsidP="00DF5F05">
      <w:pPr>
        <w:widowControl w:val="0"/>
        <w:autoSpaceDE w:val="0"/>
        <w:autoSpaceDN w:val="0"/>
        <w:adjustRightInd w:val="0"/>
        <w:jc w:val="right"/>
        <w:rPr>
          <w:sz w:val="20"/>
          <w:szCs w:val="20"/>
        </w:rPr>
      </w:pPr>
    </w:p>
    <w:p w:rsidR="00B9168F" w:rsidRDefault="00B9168F" w:rsidP="00DF5F05">
      <w:pPr>
        <w:widowControl w:val="0"/>
        <w:autoSpaceDE w:val="0"/>
        <w:autoSpaceDN w:val="0"/>
        <w:adjustRightInd w:val="0"/>
        <w:jc w:val="right"/>
        <w:rPr>
          <w:sz w:val="20"/>
          <w:szCs w:val="20"/>
        </w:rPr>
      </w:pPr>
    </w:p>
    <w:p w:rsidR="00B9168F" w:rsidRDefault="00B9168F" w:rsidP="00DF5F05">
      <w:pPr>
        <w:widowControl w:val="0"/>
        <w:autoSpaceDE w:val="0"/>
        <w:autoSpaceDN w:val="0"/>
        <w:adjustRightInd w:val="0"/>
        <w:jc w:val="right"/>
        <w:rPr>
          <w:sz w:val="20"/>
          <w:szCs w:val="20"/>
        </w:rPr>
      </w:pPr>
    </w:p>
    <w:p w:rsidR="00DF5F05" w:rsidRPr="00BA65AA" w:rsidRDefault="00DF5F05" w:rsidP="00DF5F05">
      <w:pPr>
        <w:widowControl w:val="0"/>
        <w:autoSpaceDE w:val="0"/>
        <w:autoSpaceDN w:val="0"/>
        <w:adjustRightInd w:val="0"/>
        <w:jc w:val="right"/>
        <w:rPr>
          <w:sz w:val="20"/>
          <w:szCs w:val="20"/>
        </w:rPr>
      </w:pPr>
      <w:r w:rsidRPr="00BA65AA">
        <w:rPr>
          <w:sz w:val="20"/>
          <w:szCs w:val="20"/>
        </w:rPr>
        <w:lastRenderedPageBreak/>
        <w:t>ПРИЛОЖЕНИЕ 1</w:t>
      </w:r>
    </w:p>
    <w:p w:rsidR="00DF5F05" w:rsidRPr="00BA65AA" w:rsidRDefault="00DF5F05" w:rsidP="00DF5F05">
      <w:pPr>
        <w:widowControl w:val="0"/>
        <w:autoSpaceDE w:val="0"/>
        <w:autoSpaceDN w:val="0"/>
        <w:adjustRightInd w:val="0"/>
        <w:jc w:val="right"/>
        <w:rPr>
          <w:sz w:val="20"/>
          <w:szCs w:val="20"/>
        </w:rPr>
      </w:pPr>
      <w:r w:rsidRPr="00BA65AA">
        <w:rPr>
          <w:sz w:val="20"/>
          <w:szCs w:val="20"/>
        </w:rPr>
        <w:t>к постановлению Администрации</w:t>
      </w:r>
    </w:p>
    <w:p w:rsidR="00DF5F05" w:rsidRPr="00BA65AA" w:rsidRDefault="00DF5F05" w:rsidP="00DF5F05">
      <w:pPr>
        <w:widowControl w:val="0"/>
        <w:autoSpaceDE w:val="0"/>
        <w:autoSpaceDN w:val="0"/>
        <w:adjustRightInd w:val="0"/>
        <w:jc w:val="right"/>
        <w:rPr>
          <w:sz w:val="20"/>
          <w:szCs w:val="20"/>
        </w:rPr>
      </w:pPr>
      <w:r w:rsidRPr="00BA65AA">
        <w:rPr>
          <w:sz w:val="20"/>
          <w:szCs w:val="20"/>
        </w:rPr>
        <w:t xml:space="preserve">сельского поселения </w:t>
      </w:r>
      <w:r w:rsidR="001C2761" w:rsidRPr="00BA65AA">
        <w:rPr>
          <w:sz w:val="20"/>
          <w:szCs w:val="20"/>
        </w:rPr>
        <w:t>Березняки</w:t>
      </w:r>
    </w:p>
    <w:p w:rsidR="00DF5F05" w:rsidRPr="00BA65AA" w:rsidRDefault="00DF5F05" w:rsidP="00DF5F05">
      <w:pPr>
        <w:widowControl w:val="0"/>
        <w:autoSpaceDE w:val="0"/>
        <w:autoSpaceDN w:val="0"/>
        <w:adjustRightInd w:val="0"/>
        <w:jc w:val="right"/>
        <w:rPr>
          <w:sz w:val="20"/>
          <w:szCs w:val="20"/>
        </w:rPr>
      </w:pPr>
      <w:r w:rsidRPr="00BA65AA">
        <w:rPr>
          <w:sz w:val="20"/>
          <w:szCs w:val="20"/>
        </w:rPr>
        <w:t xml:space="preserve">муниципального района </w:t>
      </w:r>
      <w:proofErr w:type="spellStart"/>
      <w:r w:rsidRPr="00BA65AA">
        <w:rPr>
          <w:sz w:val="20"/>
          <w:szCs w:val="20"/>
        </w:rPr>
        <w:t>Кинель-Черкасский</w:t>
      </w:r>
      <w:proofErr w:type="spellEnd"/>
    </w:p>
    <w:p w:rsidR="00DF5F05" w:rsidRPr="00BA65AA" w:rsidRDefault="00DF5F05" w:rsidP="00DF5F05">
      <w:pPr>
        <w:widowControl w:val="0"/>
        <w:autoSpaceDE w:val="0"/>
        <w:autoSpaceDN w:val="0"/>
        <w:adjustRightInd w:val="0"/>
        <w:jc w:val="right"/>
        <w:rPr>
          <w:sz w:val="20"/>
          <w:szCs w:val="20"/>
        </w:rPr>
      </w:pPr>
      <w:r w:rsidRPr="00BA65AA">
        <w:rPr>
          <w:sz w:val="20"/>
          <w:szCs w:val="20"/>
        </w:rPr>
        <w:t>Самарской области</w:t>
      </w:r>
    </w:p>
    <w:p w:rsidR="00DF5F05" w:rsidRPr="00BA65AA" w:rsidRDefault="009A4CAB" w:rsidP="00DF5F05">
      <w:pPr>
        <w:widowControl w:val="0"/>
        <w:autoSpaceDE w:val="0"/>
        <w:autoSpaceDN w:val="0"/>
        <w:adjustRightInd w:val="0"/>
        <w:jc w:val="right"/>
        <w:rPr>
          <w:sz w:val="20"/>
          <w:szCs w:val="20"/>
        </w:rPr>
      </w:pPr>
      <w:r w:rsidRPr="00BA65AA">
        <w:rPr>
          <w:sz w:val="20"/>
          <w:szCs w:val="20"/>
        </w:rPr>
        <w:t>о</w:t>
      </w:r>
      <w:r w:rsidR="00DF5F05" w:rsidRPr="00BA65AA">
        <w:rPr>
          <w:sz w:val="20"/>
          <w:szCs w:val="20"/>
        </w:rPr>
        <w:t>т</w:t>
      </w:r>
      <w:r w:rsidRPr="00BA65AA">
        <w:rPr>
          <w:sz w:val="20"/>
          <w:szCs w:val="20"/>
        </w:rPr>
        <w:t xml:space="preserve"> 11.02.</w:t>
      </w:r>
      <w:r w:rsidR="00DF5F05" w:rsidRPr="00BA65AA">
        <w:rPr>
          <w:sz w:val="20"/>
          <w:szCs w:val="20"/>
        </w:rPr>
        <w:t>201</w:t>
      </w:r>
      <w:r w:rsidR="001925C4" w:rsidRPr="00BA65AA">
        <w:rPr>
          <w:sz w:val="20"/>
          <w:szCs w:val="20"/>
        </w:rPr>
        <w:t>9</w:t>
      </w:r>
      <w:r w:rsidR="00DF5F05" w:rsidRPr="00BA65AA">
        <w:rPr>
          <w:sz w:val="20"/>
          <w:szCs w:val="20"/>
        </w:rPr>
        <w:t xml:space="preserve"> №</w:t>
      </w:r>
      <w:r w:rsidRPr="00BA65AA">
        <w:rPr>
          <w:sz w:val="20"/>
          <w:szCs w:val="20"/>
        </w:rPr>
        <w:t xml:space="preserve"> 20</w:t>
      </w:r>
    </w:p>
    <w:p w:rsidR="00DF5F05" w:rsidRPr="00BA65AA" w:rsidRDefault="00DF5F05" w:rsidP="00DF5F05">
      <w:pPr>
        <w:widowControl w:val="0"/>
        <w:autoSpaceDE w:val="0"/>
        <w:autoSpaceDN w:val="0"/>
        <w:adjustRightInd w:val="0"/>
        <w:jc w:val="center"/>
      </w:pPr>
    </w:p>
    <w:p w:rsidR="00DF5F05" w:rsidRPr="00BA65AA" w:rsidRDefault="00DF5F05" w:rsidP="001C2761">
      <w:pPr>
        <w:widowControl w:val="0"/>
        <w:autoSpaceDE w:val="0"/>
        <w:autoSpaceDN w:val="0"/>
        <w:adjustRightInd w:val="0"/>
        <w:jc w:val="center"/>
        <w:rPr>
          <w:b/>
          <w:bCs/>
        </w:rPr>
      </w:pPr>
      <w:r w:rsidRPr="00BA65AA">
        <w:rPr>
          <w:b/>
          <w:bCs/>
        </w:rPr>
        <w:t>ПОРЯДОК</w:t>
      </w:r>
    </w:p>
    <w:p w:rsidR="00DF5F05" w:rsidRPr="00BA65AA" w:rsidRDefault="00DF5F05" w:rsidP="001C2761">
      <w:pPr>
        <w:widowControl w:val="0"/>
        <w:autoSpaceDE w:val="0"/>
        <w:autoSpaceDN w:val="0"/>
        <w:adjustRightInd w:val="0"/>
        <w:jc w:val="center"/>
        <w:rPr>
          <w:b/>
          <w:bCs/>
        </w:rPr>
      </w:pPr>
      <w:r w:rsidRPr="00BA65AA">
        <w:rPr>
          <w:b/>
          <w:bCs/>
        </w:rPr>
        <w:t>осуществления внутреннего муниципального финансового контроля</w:t>
      </w:r>
    </w:p>
    <w:p w:rsidR="00DF5F05" w:rsidRPr="00BA65AA" w:rsidRDefault="00DF5F05" w:rsidP="001C2761">
      <w:pPr>
        <w:widowControl w:val="0"/>
        <w:autoSpaceDE w:val="0"/>
        <w:autoSpaceDN w:val="0"/>
        <w:adjustRightInd w:val="0"/>
        <w:jc w:val="center"/>
        <w:rPr>
          <w:b/>
          <w:bCs/>
        </w:rPr>
      </w:pPr>
      <w:r w:rsidRPr="00BA65AA">
        <w:rPr>
          <w:b/>
          <w:bCs/>
        </w:rPr>
        <w:t xml:space="preserve">в сельском поселении </w:t>
      </w:r>
      <w:r w:rsidR="001C2761" w:rsidRPr="00BA65AA">
        <w:rPr>
          <w:b/>
          <w:bCs/>
        </w:rPr>
        <w:t>Березняки</w:t>
      </w:r>
      <w:r w:rsidRPr="00BA65AA">
        <w:rPr>
          <w:b/>
          <w:bCs/>
        </w:rPr>
        <w:t xml:space="preserve"> муниципального района</w:t>
      </w:r>
    </w:p>
    <w:p w:rsidR="00DF5F05" w:rsidRPr="00BA65AA" w:rsidRDefault="00DF5F05" w:rsidP="001C2761">
      <w:pPr>
        <w:widowControl w:val="0"/>
        <w:autoSpaceDE w:val="0"/>
        <w:autoSpaceDN w:val="0"/>
        <w:adjustRightInd w:val="0"/>
        <w:jc w:val="center"/>
        <w:rPr>
          <w:b/>
          <w:bCs/>
        </w:rPr>
      </w:pPr>
      <w:proofErr w:type="spellStart"/>
      <w:r w:rsidRPr="00BA65AA">
        <w:rPr>
          <w:b/>
          <w:bCs/>
        </w:rPr>
        <w:t>Кинель-Черкасский</w:t>
      </w:r>
      <w:proofErr w:type="spellEnd"/>
      <w:r w:rsidRPr="00BA65AA">
        <w:rPr>
          <w:b/>
          <w:bCs/>
        </w:rPr>
        <w:t xml:space="preserve"> Самарской области органами муниципального финансового контроля, являющимися органами (должностными лицами) Администрации сельского поселения </w:t>
      </w:r>
      <w:r w:rsidR="001C2761" w:rsidRPr="00BA65AA">
        <w:rPr>
          <w:b/>
          <w:bCs/>
        </w:rPr>
        <w:t>Березняки</w:t>
      </w:r>
      <w:r w:rsidRPr="00BA65AA">
        <w:rPr>
          <w:b/>
          <w:bCs/>
        </w:rPr>
        <w:t xml:space="preserve"> муниципального района </w:t>
      </w:r>
      <w:proofErr w:type="spellStart"/>
      <w:r w:rsidRPr="00BA65AA">
        <w:rPr>
          <w:b/>
          <w:bCs/>
        </w:rPr>
        <w:t>Кинель-Черкасский</w:t>
      </w:r>
      <w:proofErr w:type="spellEnd"/>
      <w:r w:rsidRPr="00BA65AA">
        <w:rPr>
          <w:b/>
          <w:bCs/>
        </w:rPr>
        <w:t xml:space="preserve"> Самарской области</w:t>
      </w:r>
    </w:p>
    <w:p w:rsidR="00DF5F05" w:rsidRPr="00BA65AA" w:rsidRDefault="00DF5F05" w:rsidP="001C2761">
      <w:pPr>
        <w:widowControl w:val="0"/>
        <w:autoSpaceDE w:val="0"/>
        <w:autoSpaceDN w:val="0"/>
        <w:adjustRightInd w:val="0"/>
        <w:rPr>
          <w:b/>
          <w:bCs/>
        </w:rPr>
      </w:pPr>
    </w:p>
    <w:p w:rsidR="00DF5F05" w:rsidRPr="00BA65AA" w:rsidRDefault="00DF5F05" w:rsidP="001C2761">
      <w:pPr>
        <w:widowControl w:val="0"/>
        <w:autoSpaceDE w:val="0"/>
        <w:autoSpaceDN w:val="0"/>
        <w:adjustRightInd w:val="0"/>
        <w:ind w:firstLine="709"/>
        <w:jc w:val="center"/>
        <w:outlineLvl w:val="0"/>
        <w:rPr>
          <w:b/>
        </w:rPr>
      </w:pPr>
      <w:r w:rsidRPr="00BA65AA">
        <w:rPr>
          <w:b/>
          <w:lang w:val="en-US"/>
        </w:rPr>
        <w:t>I</w:t>
      </w:r>
      <w:r w:rsidRPr="00BA65AA">
        <w:rPr>
          <w:b/>
        </w:rPr>
        <w:t>. Общие положения</w:t>
      </w:r>
    </w:p>
    <w:p w:rsidR="00DF5F05" w:rsidRPr="00BA65AA" w:rsidRDefault="00DF5F05" w:rsidP="001C2761">
      <w:pPr>
        <w:widowControl w:val="0"/>
        <w:autoSpaceDE w:val="0"/>
        <w:autoSpaceDN w:val="0"/>
        <w:adjustRightInd w:val="0"/>
        <w:jc w:val="both"/>
        <w:rPr>
          <w:bCs/>
        </w:rPr>
      </w:pPr>
      <w:r w:rsidRPr="00BA65AA">
        <w:t xml:space="preserve">1. </w:t>
      </w:r>
      <w:proofErr w:type="gramStart"/>
      <w:r w:rsidRPr="00BA65AA">
        <w:t xml:space="preserve">Настоящий Порядок осуществления внутреннего муниципального финансового контроля в сельском поселении </w:t>
      </w:r>
      <w:r w:rsidR="001C2761" w:rsidRPr="00BA65AA">
        <w:t xml:space="preserve">Березняки </w:t>
      </w:r>
      <w:r w:rsidRPr="00BA65AA">
        <w:rPr>
          <w:bCs/>
        </w:rPr>
        <w:t xml:space="preserve">муниципального района </w:t>
      </w:r>
      <w:proofErr w:type="spellStart"/>
      <w:r w:rsidRPr="00BA65AA">
        <w:rPr>
          <w:bCs/>
        </w:rPr>
        <w:t>Кинель-Черкасский</w:t>
      </w:r>
      <w:proofErr w:type="spellEnd"/>
      <w:r w:rsidRPr="00BA65AA">
        <w:rPr>
          <w:bCs/>
        </w:rPr>
        <w:t xml:space="preserve"> Самарской области органами муниципального финансового контроля, являющимися органами (должностными лицами) Администрации сельского поселения </w:t>
      </w:r>
      <w:r w:rsidR="001C2761" w:rsidRPr="00BA65AA">
        <w:rPr>
          <w:bCs/>
        </w:rPr>
        <w:t>Березняки</w:t>
      </w:r>
      <w:r w:rsidRPr="00BA65AA">
        <w:rPr>
          <w:bCs/>
        </w:rPr>
        <w:t xml:space="preserve"> муниципального района </w:t>
      </w:r>
      <w:proofErr w:type="spellStart"/>
      <w:r w:rsidRPr="00BA65AA">
        <w:rPr>
          <w:bCs/>
        </w:rPr>
        <w:t>Кинель-Черкасский</w:t>
      </w:r>
      <w:proofErr w:type="spellEnd"/>
      <w:r w:rsidRPr="00BA65AA">
        <w:rPr>
          <w:bCs/>
        </w:rPr>
        <w:t xml:space="preserve"> Самарской области (далее – Порядок) </w:t>
      </w:r>
      <w:r w:rsidRPr="00BA65AA">
        <w:t xml:space="preserve">разработан в целях реализации  пункта 3 статьи  </w:t>
      </w:r>
      <w:hyperlink r:id="rId8" w:history="1">
        <w:r w:rsidRPr="00BA65AA">
          <w:t>269</w:t>
        </w:r>
        <w:r w:rsidRPr="00BA65AA">
          <w:rPr>
            <w:vertAlign w:val="superscript"/>
          </w:rPr>
          <w:t>2</w:t>
        </w:r>
      </w:hyperlink>
      <w:r w:rsidRPr="00BA65AA">
        <w:t xml:space="preserve"> Бюджетного кодекса Российской Федерации определяет правила осуществления внутреннего муниципального финансового контроля в сельском поселении </w:t>
      </w:r>
      <w:r w:rsidR="006927B5" w:rsidRPr="00BA65AA">
        <w:t>Березняки</w:t>
      </w:r>
      <w:r w:rsidRPr="00BA65AA">
        <w:t xml:space="preserve"> муниципального района</w:t>
      </w:r>
      <w:proofErr w:type="gramEnd"/>
      <w:r w:rsidR="00545D26">
        <w:t xml:space="preserve"> </w:t>
      </w:r>
      <w:proofErr w:type="spellStart"/>
      <w:r w:rsidRPr="00BA65AA">
        <w:t>Кинель-Черкасский</w:t>
      </w:r>
      <w:proofErr w:type="spellEnd"/>
      <w:r w:rsidRPr="00BA65AA">
        <w:t xml:space="preserve"> Самарской области (далее – внутренний муниципальный финансовый контроль).  </w:t>
      </w:r>
    </w:p>
    <w:p w:rsidR="00DF5F05" w:rsidRPr="00BA65AA" w:rsidRDefault="00DF5F05" w:rsidP="001C2761">
      <w:pPr>
        <w:widowControl w:val="0"/>
        <w:autoSpaceDE w:val="0"/>
        <w:autoSpaceDN w:val="0"/>
        <w:adjustRightInd w:val="0"/>
        <w:jc w:val="both"/>
      </w:pPr>
      <w:r w:rsidRPr="00BA65AA">
        <w:t>2.Понятия и термины, используемые в настоящем Порядке, применяются в значениях, определенных Бюджетным кодексом Российской Федерации.</w:t>
      </w:r>
    </w:p>
    <w:p w:rsidR="00DF5F05" w:rsidRPr="00BA65AA" w:rsidRDefault="00DF5F05" w:rsidP="001C2761">
      <w:pPr>
        <w:widowControl w:val="0"/>
        <w:autoSpaceDE w:val="0"/>
        <w:autoSpaceDN w:val="0"/>
        <w:adjustRightInd w:val="0"/>
        <w:jc w:val="both"/>
      </w:pPr>
      <w:r w:rsidRPr="00BA65AA">
        <w:t>3.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F5F05" w:rsidRPr="00BA65AA" w:rsidRDefault="00DF5F05" w:rsidP="001C2761">
      <w:pPr>
        <w:widowControl w:val="0"/>
        <w:autoSpaceDE w:val="0"/>
        <w:autoSpaceDN w:val="0"/>
        <w:adjustRightInd w:val="0"/>
        <w:jc w:val="both"/>
      </w:pPr>
      <w:r w:rsidRPr="00BA65AA">
        <w:t xml:space="preserve">4. Предметом деятельности органа внутреннего муниципального финансового контроля, </w:t>
      </w:r>
      <w:r w:rsidRPr="00BA65AA">
        <w:rPr>
          <w:bCs/>
        </w:rPr>
        <w:t xml:space="preserve">являющимися органами (должностными лицами) Администрации сельского поселения </w:t>
      </w:r>
      <w:r w:rsidR="006927B5" w:rsidRPr="00BA65AA">
        <w:rPr>
          <w:bCs/>
        </w:rPr>
        <w:t>Березняки</w:t>
      </w:r>
      <w:r w:rsidRPr="00BA65AA">
        <w:rPr>
          <w:bCs/>
        </w:rPr>
        <w:t xml:space="preserve"> муниципального района </w:t>
      </w:r>
      <w:proofErr w:type="spellStart"/>
      <w:r w:rsidRPr="00BA65AA">
        <w:rPr>
          <w:bCs/>
        </w:rPr>
        <w:t>Кинель-Черкасский</w:t>
      </w:r>
      <w:proofErr w:type="spellEnd"/>
      <w:r w:rsidRPr="00BA65AA">
        <w:rPr>
          <w:bCs/>
        </w:rPr>
        <w:t xml:space="preserve"> Самарской области (далее </w:t>
      </w:r>
      <w:proofErr w:type="gramStart"/>
      <w:r w:rsidRPr="00BA65AA">
        <w:rPr>
          <w:bCs/>
        </w:rPr>
        <w:t>-</w:t>
      </w:r>
      <w:r w:rsidRPr="00BA65AA">
        <w:t>о</w:t>
      </w:r>
      <w:proofErr w:type="gramEnd"/>
      <w:r w:rsidRPr="00BA65AA">
        <w:t>рган внутреннего муниципального финансового контроля) является:</w:t>
      </w:r>
    </w:p>
    <w:p w:rsidR="00DF5F05" w:rsidRPr="00BA65AA" w:rsidRDefault="00DF5F05" w:rsidP="001C2761">
      <w:pPr>
        <w:widowControl w:val="0"/>
        <w:autoSpaceDE w:val="0"/>
        <w:autoSpaceDN w:val="0"/>
        <w:adjustRightInd w:val="0"/>
        <w:jc w:val="both"/>
      </w:pPr>
      <w:r w:rsidRPr="00BA65AA">
        <w:t xml:space="preserve">а) </w:t>
      </w:r>
      <w:proofErr w:type="gramStart"/>
      <w:r w:rsidRPr="00BA65AA">
        <w:t>контроль за</w:t>
      </w:r>
      <w:proofErr w:type="gramEnd"/>
      <w:r w:rsidRPr="00BA65AA">
        <w:t xml:space="preserve"> соблюдением бюджетного законодательства Российской Федерации и иных нормативных и муниципальных правовых актов, регулирующих бюджетные правоотношения;</w:t>
      </w:r>
    </w:p>
    <w:p w:rsidR="00DF5F05" w:rsidRPr="00BA65AA" w:rsidRDefault="00DF5F05" w:rsidP="001C2761">
      <w:pPr>
        <w:widowControl w:val="0"/>
        <w:autoSpaceDE w:val="0"/>
        <w:autoSpaceDN w:val="0"/>
        <w:adjustRightInd w:val="0"/>
        <w:jc w:val="both"/>
      </w:pPr>
      <w:r w:rsidRPr="00BA65AA">
        <w:t>б</w:t>
      </w:r>
      <w:proofErr w:type="gramStart"/>
      <w:r w:rsidRPr="00BA65AA">
        <w:t>)к</w:t>
      </w:r>
      <w:proofErr w:type="gramEnd"/>
      <w:r w:rsidRPr="00BA65AA">
        <w:t>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F5F05" w:rsidRPr="00BA65AA" w:rsidRDefault="00DF5F05" w:rsidP="001C2761">
      <w:pPr>
        <w:widowControl w:val="0"/>
        <w:autoSpaceDE w:val="0"/>
        <w:autoSpaceDN w:val="0"/>
        <w:adjustRightInd w:val="0"/>
        <w:jc w:val="both"/>
      </w:pPr>
      <w:r w:rsidRPr="00BA65AA">
        <w:t>5. При осуществлении своей деятельности органом внутреннего муниципального финансового контроля:</w:t>
      </w:r>
    </w:p>
    <w:p w:rsidR="00DF5F05" w:rsidRPr="00BA65AA" w:rsidRDefault="00DF5F05" w:rsidP="001C2761">
      <w:pPr>
        <w:widowControl w:val="0"/>
        <w:autoSpaceDE w:val="0"/>
        <w:autoSpaceDN w:val="0"/>
        <w:adjustRightInd w:val="0"/>
        <w:jc w:val="both"/>
      </w:pPr>
      <w:r w:rsidRPr="00BA65AA">
        <w:t>а) в плановом и внеплановом порядке проводятся проверки (камеральные и выездные, в том числе встречные), ревизии и обследования (далее - контрольные мероприятия) в отношении объектов муниципального финансового контроля, установленных пунктом 1 статьи 266</w:t>
      </w:r>
      <w:r w:rsidRPr="00BA65AA">
        <w:rPr>
          <w:vertAlign w:val="superscript"/>
        </w:rPr>
        <w:t>1</w:t>
      </w:r>
      <w:r w:rsidRPr="00BA65AA">
        <w:t>Бюджетного кодекса Российской Федерации;</w:t>
      </w:r>
    </w:p>
    <w:p w:rsidR="00DF5F05" w:rsidRPr="00BA65AA" w:rsidRDefault="00DF5F05" w:rsidP="001C2761">
      <w:pPr>
        <w:widowControl w:val="0"/>
        <w:autoSpaceDE w:val="0"/>
        <w:autoSpaceDN w:val="0"/>
        <w:adjustRightInd w:val="0"/>
        <w:jc w:val="both"/>
      </w:pPr>
      <w:r w:rsidRPr="00BA65AA">
        <w:t>б) направляются объектам контроля акты, заключения, представления и (или) предписания;</w:t>
      </w:r>
    </w:p>
    <w:p w:rsidR="00DF5F05" w:rsidRPr="00BA65AA" w:rsidRDefault="00DF5F05" w:rsidP="001C2761">
      <w:pPr>
        <w:widowControl w:val="0"/>
        <w:autoSpaceDE w:val="0"/>
        <w:autoSpaceDN w:val="0"/>
        <w:adjustRightInd w:val="0"/>
        <w:jc w:val="both"/>
      </w:pPr>
      <w:r w:rsidRPr="00BA65AA">
        <w:t>в) направляются в финансовый орган уведомления о применении бюджетных мер принуждения;</w:t>
      </w:r>
    </w:p>
    <w:p w:rsidR="00DF5F05" w:rsidRPr="00BA65AA" w:rsidRDefault="00DF5F05" w:rsidP="001C2761">
      <w:pPr>
        <w:widowControl w:val="0"/>
        <w:autoSpaceDE w:val="0"/>
        <w:autoSpaceDN w:val="0"/>
        <w:adjustRightInd w:val="0"/>
        <w:jc w:val="both"/>
      </w:pPr>
      <w:r w:rsidRPr="00BA65AA">
        <w:t>г) осуществляются иные полномочия по внутреннему муниципальному финансовому контролю в соответствии с действующим законодательством.</w:t>
      </w:r>
    </w:p>
    <w:p w:rsidR="00DF5F05" w:rsidRPr="00BA65AA" w:rsidRDefault="00DF5F05" w:rsidP="001C2761">
      <w:pPr>
        <w:jc w:val="both"/>
      </w:pPr>
      <w:r w:rsidRPr="00BA65AA">
        <w:t>6. Должностными лицами органа внутреннего муниципального финансового контроля, осуществляющими деятельность по контролю, являются:</w:t>
      </w:r>
    </w:p>
    <w:p w:rsidR="00DF5F05" w:rsidRPr="00BA65AA" w:rsidRDefault="00DF5F05" w:rsidP="001C2761">
      <w:pPr>
        <w:jc w:val="both"/>
      </w:pPr>
      <w:r w:rsidRPr="00BA65AA">
        <w:t>а) руководитель органа внутреннего муниципального финансового  контроля;</w:t>
      </w:r>
    </w:p>
    <w:p w:rsidR="00DF5F05" w:rsidRPr="00BA65AA" w:rsidRDefault="00DF5F05" w:rsidP="001C2761">
      <w:pPr>
        <w:jc w:val="both"/>
      </w:pPr>
      <w:r w:rsidRPr="00BA65AA">
        <w:t xml:space="preserve">б) иные лица органа внутреннего муниципального финансового контроля, уполномоченные на проведение контрольных мероприятий в соответствии с распорядительным документом </w:t>
      </w:r>
      <w:r w:rsidRPr="00BA65AA">
        <w:lastRenderedPageBreak/>
        <w:t>руководителя органа внутреннего муниципального финансового контроля о назначении контрольного мероприятия.</w:t>
      </w:r>
    </w:p>
    <w:p w:rsidR="00DF5F05" w:rsidRPr="00BA65AA" w:rsidRDefault="00DF5F05" w:rsidP="001C2761">
      <w:pPr>
        <w:jc w:val="both"/>
      </w:pPr>
      <w:r w:rsidRPr="00BA65AA">
        <w:t xml:space="preserve">7. Должностные лица органа внутреннего муниципального финансового контроля, уполномоченные на проведение контрольных мероприятий, </w:t>
      </w:r>
      <w:r w:rsidR="00E762D3" w:rsidRPr="00BA65AA">
        <w:t>имеют право</w:t>
      </w:r>
      <w:r w:rsidRPr="00BA65AA">
        <w:t xml:space="preserve">: </w:t>
      </w:r>
    </w:p>
    <w:p w:rsidR="00DF5F05" w:rsidRPr="00BA65AA" w:rsidRDefault="00DF5F05" w:rsidP="001C2761">
      <w:pPr>
        <w:jc w:val="both"/>
      </w:pPr>
      <w:r w:rsidRPr="00BA65AA">
        <w:t xml:space="preserve">а) запрашивать и получать на основании мотивированного запроса в письменной форме </w:t>
      </w:r>
      <w:r w:rsidR="00E762D3" w:rsidRPr="00BA65AA">
        <w:t xml:space="preserve">документы и </w:t>
      </w:r>
      <w:r w:rsidRPr="00BA65AA">
        <w:t xml:space="preserve">информацию, необходимые для проведения </w:t>
      </w:r>
      <w:r w:rsidR="00E762D3" w:rsidRPr="00BA65AA">
        <w:t>проверки</w:t>
      </w:r>
      <w:r w:rsidRPr="00BA65AA">
        <w:t xml:space="preserve">; </w:t>
      </w:r>
    </w:p>
    <w:p w:rsidR="00DF5F05" w:rsidRPr="00BA65AA" w:rsidRDefault="00DF5F05" w:rsidP="001C2761">
      <w:pPr>
        <w:jc w:val="both"/>
      </w:pPr>
      <w:r w:rsidRPr="00BA65AA">
        <w:t xml:space="preserve">б) при осуществлении </w:t>
      </w:r>
      <w:r w:rsidR="00E762D3" w:rsidRPr="00BA65AA">
        <w:t>плановых и внеплановых</w:t>
      </w:r>
      <w:r w:rsidRPr="00BA65AA">
        <w:t xml:space="preserve"> проверок  беспрепятственно по предъявлении служебных удостоверений и копии </w:t>
      </w:r>
      <w:r w:rsidR="00E762D3" w:rsidRPr="00BA65AA">
        <w:t>приказа (</w:t>
      </w:r>
      <w:r w:rsidRPr="00BA65AA">
        <w:t>распоряжения</w:t>
      </w:r>
      <w:r w:rsidR="00E762D3" w:rsidRPr="00BA65AA">
        <w:t>) руководи</w:t>
      </w:r>
      <w:r w:rsidR="00D43678" w:rsidRPr="00BA65AA">
        <w:t>теля</w:t>
      </w:r>
      <w:r w:rsidR="00E762D3" w:rsidRPr="00BA65AA">
        <w:t xml:space="preserve"> такового органа контроля о  проведении проверки</w:t>
      </w:r>
      <w:r w:rsidRPr="00BA65AA">
        <w:t xml:space="preserve"> посещать помещения и территории, которые занимают </w:t>
      </w:r>
      <w:r w:rsidR="00E762D3" w:rsidRPr="00BA65AA">
        <w:t>заказчики,</w:t>
      </w:r>
      <w:r w:rsidRPr="00BA65AA">
        <w:t xml:space="preserve"> требовать предъявления поставленных товаров, результатов выполненных работ, оказанных услуг</w:t>
      </w:r>
      <w:r w:rsidR="00E762D3" w:rsidRPr="00BA65AA">
        <w:t>, а также проводить необходимые экспертизы и другие мероприятия по контролю</w:t>
      </w:r>
      <w:r w:rsidRPr="00BA65AA">
        <w:t xml:space="preserve">;  </w:t>
      </w:r>
    </w:p>
    <w:p w:rsidR="00DF5F05" w:rsidRPr="00BA65AA" w:rsidRDefault="00E762D3" w:rsidP="001C2761">
      <w:pPr>
        <w:jc w:val="both"/>
      </w:pPr>
      <w:r w:rsidRPr="00BA65AA">
        <w:t>в</w:t>
      </w:r>
      <w:r w:rsidR="00DF5F05" w:rsidRPr="00BA65AA">
        <w:t>) выдавать</w:t>
      </w:r>
      <w:r w:rsidRPr="00BA65AA">
        <w:t xml:space="preserve"> обязательные для исполнения </w:t>
      </w:r>
      <w:r w:rsidR="00DF5F05" w:rsidRPr="00BA65AA">
        <w:t>предписания об устранении выявленных нарушений</w:t>
      </w:r>
      <w:r w:rsidRPr="00BA65AA">
        <w:t xml:space="preserve"> законодательства Российской Федерации и иных нормативных правовых актов о контрактной системе в сфере закупок. При этом</w:t>
      </w:r>
      <w:r w:rsidR="00DF5F05" w:rsidRPr="00BA65AA">
        <w:t xml:space="preserve"> в </w:t>
      </w:r>
      <w:r w:rsidRPr="00BA65AA">
        <w:t>рамках осуществления контроля, предусмотренного пунктами 1 3 части 8  ст. 99 Федерального закона от 05.04</w:t>
      </w:r>
      <w:r w:rsidR="00D43678" w:rsidRPr="00BA65AA">
        <w:t>.2013 №44-ФЗ «О контрактной сис</w:t>
      </w:r>
      <w:r w:rsidRPr="00BA65AA">
        <w:t>теме в сфере закупок товаров, работ, услуг для обеспечения государственных и муниципальных нужд»</w:t>
      </w:r>
      <w:r w:rsidR="008360F1" w:rsidRPr="00BA65AA">
        <w:t>, указанные предписания выдаются до начала закупки</w:t>
      </w:r>
      <w:r w:rsidR="00DF5F05" w:rsidRPr="00BA65AA">
        <w:t>;</w:t>
      </w:r>
    </w:p>
    <w:p w:rsidR="008360F1" w:rsidRPr="00BA65AA" w:rsidRDefault="008360F1" w:rsidP="001C2761">
      <w:pPr>
        <w:jc w:val="both"/>
      </w:pPr>
      <w:r w:rsidRPr="00BA65AA">
        <w:t>г</w:t>
      </w:r>
      <w:r w:rsidR="00DF5F05" w:rsidRPr="00BA65AA">
        <w:t>) составлять протоколы об административных правонарушениях</w:t>
      </w:r>
      <w:r w:rsidRPr="00BA65AA">
        <w:t>,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F5F05" w:rsidRPr="00BA65AA" w:rsidRDefault="00DF5F05" w:rsidP="001C2761">
      <w:pPr>
        <w:jc w:val="both"/>
      </w:pPr>
      <w:r w:rsidRPr="00BA65AA">
        <w:t>е) обращаться в суд</w:t>
      </w:r>
      <w:r w:rsidR="008360F1" w:rsidRPr="00BA65AA">
        <w:t>, арбитражный суд</w:t>
      </w:r>
      <w:r w:rsidRPr="00BA65AA">
        <w:t xml:space="preserve"> с </w:t>
      </w:r>
      <w:r w:rsidR="008360F1" w:rsidRPr="00BA65AA">
        <w:t>исками</w:t>
      </w:r>
      <w:r w:rsidRPr="00BA65AA">
        <w:t xml:space="preserve"> о </w:t>
      </w:r>
      <w:r w:rsidR="008360F1" w:rsidRPr="00BA65AA">
        <w:t xml:space="preserve"> признании осуществленных закупок недействительными в соответствии с Гражданским кодексом Российской Федерации</w:t>
      </w:r>
      <w:r w:rsidRPr="00BA65AA">
        <w:t>.</w:t>
      </w:r>
    </w:p>
    <w:p w:rsidR="00DF5F05" w:rsidRPr="00BA65AA" w:rsidRDefault="00DF5F05" w:rsidP="001C2761">
      <w:pPr>
        <w:jc w:val="both"/>
      </w:pPr>
      <w:r w:rsidRPr="00BA65AA">
        <w:t xml:space="preserve">8. Должностные лица органа внутреннего муниципального финансового контроля, уполномоченные на проведение контрольных мероприятий, обязаны: </w:t>
      </w:r>
    </w:p>
    <w:p w:rsidR="00DF5F05" w:rsidRPr="00BA65AA" w:rsidRDefault="00DF5F05" w:rsidP="001C2761">
      <w:pPr>
        <w:jc w:val="both"/>
      </w:pPr>
      <w:r w:rsidRPr="00BA65AA">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пределах своей компетенции; </w:t>
      </w:r>
    </w:p>
    <w:p w:rsidR="00DF5F05" w:rsidRPr="00BA65AA" w:rsidRDefault="00DF5F05" w:rsidP="001C2761">
      <w:pPr>
        <w:jc w:val="both"/>
      </w:pPr>
      <w:r w:rsidRPr="00BA65AA">
        <w:t xml:space="preserve">б) соблюдать требования нормативных и муниципальных правовых актов в установленной сфере деятельности; </w:t>
      </w:r>
    </w:p>
    <w:p w:rsidR="00DF5F05" w:rsidRPr="00BA65AA" w:rsidRDefault="00DF5F05" w:rsidP="001C2761">
      <w:pPr>
        <w:jc w:val="both"/>
      </w:pPr>
      <w:r w:rsidRPr="00BA65AA">
        <w:t xml:space="preserve">в) проводить контрольные мероприятия в соответствии с </w:t>
      </w:r>
      <w:proofErr w:type="gramStart"/>
      <w:r w:rsidRPr="00BA65AA">
        <w:t>распорядительным</w:t>
      </w:r>
      <w:proofErr w:type="gramEnd"/>
      <w:r w:rsidRPr="00BA65AA">
        <w:t xml:space="preserve"> документомруководителя  органавнутреннего муниципального финансового контроля  о проведении контрольного мероприятия;</w:t>
      </w:r>
    </w:p>
    <w:p w:rsidR="00DF5F05" w:rsidRPr="00BA65AA" w:rsidRDefault="00DF5F05" w:rsidP="001C2761">
      <w:pPr>
        <w:jc w:val="both"/>
      </w:pPr>
      <w:proofErr w:type="gramStart"/>
      <w:r w:rsidRPr="00BA65AA">
        <w:t>г) знакомить руководителя или уполномоченное должностное лицо объектаконтроля (далее - представитель объекта контроля) с копией распорядительного документа руководителя  органа внутреннего муниципального финансового контроляо проведении выездной проверки (ревизии), с копией распорядительного документа</w:t>
      </w:r>
      <w:r w:rsidR="00545D26">
        <w:t xml:space="preserve"> </w:t>
      </w:r>
      <w:r w:rsidR="00D43678" w:rsidRPr="00BA65AA">
        <w:t>руков</w:t>
      </w:r>
      <w:r w:rsidR="00700F0F" w:rsidRPr="00BA65AA">
        <w:t xml:space="preserve">одителя </w:t>
      </w:r>
      <w:r w:rsidRPr="00BA65AA">
        <w:t xml:space="preserve">органа внутреннего муниципального финансового контроля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roofErr w:type="gramEnd"/>
    </w:p>
    <w:p w:rsidR="00DF5F05" w:rsidRPr="00BA65AA" w:rsidRDefault="00DF5F05" w:rsidP="001C2761">
      <w:pPr>
        <w:jc w:val="both"/>
      </w:pPr>
      <w:r w:rsidRPr="00BA65AA">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roofErr w:type="gramStart"/>
      <w:r w:rsidRPr="00BA65AA">
        <w:t>,в</w:t>
      </w:r>
      <w:proofErr w:type="gramEnd"/>
      <w:r w:rsidRPr="00BA65AA">
        <w:t xml:space="preserve"> течение трех рабочих дней со дня выявления такого факта;</w:t>
      </w:r>
    </w:p>
    <w:p w:rsidR="00DF5F05" w:rsidRPr="00BA65AA" w:rsidRDefault="00DF5F05" w:rsidP="001C2761">
      <w:pPr>
        <w:jc w:val="both"/>
      </w:pPr>
      <w:r w:rsidRPr="00BA65AA">
        <w:t>е) обеспечить конфиденциальность ставших известными им сведений, связанных с деятельностью объекта контроля, составляющих служебную, банковскую, налоговую, коммерческую или иную тайну, охраняемую законом.</w:t>
      </w:r>
    </w:p>
    <w:p w:rsidR="00DF5F05" w:rsidRPr="00BA65AA" w:rsidRDefault="00DF5F05" w:rsidP="001C2761">
      <w:pPr>
        <w:jc w:val="both"/>
      </w:pPr>
      <w:r w:rsidRPr="00BA65AA">
        <w:t>9. Решение о проведении контрольного мероприятия оформляется в форме распоряди</w:t>
      </w:r>
      <w:r w:rsidR="00700F0F" w:rsidRPr="00BA65AA">
        <w:t>тельного документа руководителя</w:t>
      </w:r>
      <w:r w:rsidR="00545D26">
        <w:t xml:space="preserve"> </w:t>
      </w:r>
      <w:r w:rsidRPr="00BA65AA">
        <w:t>органа внутреннего муниципального финансового контроля.</w:t>
      </w:r>
    </w:p>
    <w:p w:rsidR="00DF5F05" w:rsidRPr="00BA65AA" w:rsidRDefault="00DF5F05" w:rsidP="001C2761">
      <w:pPr>
        <w:jc w:val="both"/>
      </w:pPr>
      <w:r w:rsidRPr="00BA65AA">
        <w:t xml:space="preserve">10. Основанием для назначения планового контрольного мероприятия является его включение в план контрольной деятельности органа внутреннего муниципального финансового контроля </w:t>
      </w:r>
      <w:r w:rsidRPr="00BA65AA">
        <w:lastRenderedPageBreak/>
        <w:t xml:space="preserve">в текущем календарном году, подготовленный и утвержденный в соответствии с разделом </w:t>
      </w:r>
      <w:r w:rsidRPr="00BA65AA">
        <w:rPr>
          <w:lang w:val="en-US"/>
        </w:rPr>
        <w:t>II</w:t>
      </w:r>
      <w:r w:rsidRPr="00BA65AA">
        <w:t xml:space="preserve"> настоящего Порядка.</w:t>
      </w:r>
    </w:p>
    <w:p w:rsidR="00DF5F05" w:rsidRPr="00BA65AA" w:rsidRDefault="00DF5F05" w:rsidP="001C2761">
      <w:pPr>
        <w:jc w:val="both"/>
      </w:pPr>
      <w:r w:rsidRPr="00BA65AA">
        <w:t xml:space="preserve">11. Основанием для осуществления внеплановых контрольных мероприятий является: </w:t>
      </w:r>
    </w:p>
    <w:p w:rsidR="00DF5F05" w:rsidRPr="00BA65AA" w:rsidRDefault="00DF5F05" w:rsidP="001C2761">
      <w:pPr>
        <w:jc w:val="both"/>
      </w:pPr>
      <w:r w:rsidRPr="00BA65AA">
        <w:t xml:space="preserve">поручение главы сельского поселения; </w:t>
      </w:r>
    </w:p>
    <w:p w:rsidR="00DF5F05" w:rsidRPr="00BA65AA" w:rsidRDefault="00DF5F05" w:rsidP="001C2761">
      <w:pPr>
        <w:jc w:val="both"/>
      </w:pPr>
      <w:r w:rsidRPr="00BA65AA">
        <w:t xml:space="preserve">поступление депутатских запросов; </w:t>
      </w:r>
    </w:p>
    <w:p w:rsidR="00DF5F05" w:rsidRPr="00BA65AA" w:rsidRDefault="00DF5F05" w:rsidP="001C2761">
      <w:pPr>
        <w:jc w:val="both"/>
      </w:pPr>
      <w:r w:rsidRPr="00BA65AA">
        <w:t xml:space="preserve">поступление обращений руководителей правоохранительных органов,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 </w:t>
      </w:r>
    </w:p>
    <w:p w:rsidR="00DF5F05" w:rsidRPr="00BA65AA" w:rsidRDefault="00DF5F05" w:rsidP="001C2761">
      <w:pPr>
        <w:jc w:val="both"/>
      </w:pPr>
      <w:r w:rsidRPr="00BA65AA">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содержащих сведения о нарушениях законодательства в сфере бюджетных правоотношений; </w:t>
      </w:r>
    </w:p>
    <w:p w:rsidR="00DF5F05" w:rsidRPr="00BA65AA" w:rsidRDefault="00DF5F05" w:rsidP="001C2761">
      <w:pPr>
        <w:jc w:val="both"/>
      </w:pPr>
      <w:r w:rsidRPr="00BA65AA">
        <w:t xml:space="preserve">истечение срока исполнения ранее выданных представлений и (или) предписаний. </w:t>
      </w:r>
    </w:p>
    <w:p w:rsidR="00DF5F05" w:rsidRPr="00BA65AA" w:rsidRDefault="00DF5F05" w:rsidP="001C2761">
      <w:pPr>
        <w:jc w:val="both"/>
      </w:pPr>
      <w:r w:rsidRPr="00BA65AA">
        <w:t>12.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DF5F05" w:rsidRPr="00BA65AA" w:rsidRDefault="00DF5F05" w:rsidP="001C2761">
      <w:pPr>
        <w:jc w:val="both"/>
      </w:pPr>
      <w:r w:rsidRPr="00BA65AA">
        <w:t xml:space="preserve">13. Срок представления информации, документов и материалов устанавливается в запросе и исчисляется </w:t>
      </w:r>
      <w:proofErr w:type="gramStart"/>
      <w:r w:rsidRPr="00BA65AA">
        <w:t>с даты получения</w:t>
      </w:r>
      <w:proofErr w:type="gramEnd"/>
      <w:r w:rsidRPr="00BA65AA">
        <w:t xml:space="preserve"> запроса. При этом такой срок составляет не менее трехрабочих дней.</w:t>
      </w:r>
    </w:p>
    <w:p w:rsidR="00DF5F05" w:rsidRPr="00BA65AA" w:rsidRDefault="00DF5F05" w:rsidP="001C2761">
      <w:pPr>
        <w:jc w:val="both"/>
      </w:pPr>
      <w:r w:rsidRPr="00BA65AA">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DF5F05" w:rsidRPr="00BA65AA" w:rsidRDefault="00DF5F05" w:rsidP="001C2761">
      <w:pPr>
        <w:jc w:val="both"/>
      </w:pPr>
      <w:r w:rsidRPr="00BA65AA">
        <w:t>15. Все документы, составляемые должностными лицами органа внутреннего финансового контроля в рамках контрольного мероприятия, приобщаются к материалам контрольного мероприятия, учитываются и хранятся не менее чем три годав установленном порядке.</w:t>
      </w:r>
    </w:p>
    <w:p w:rsidR="00DF5F05" w:rsidRPr="00BA65AA" w:rsidRDefault="00DF5F05" w:rsidP="001C2761">
      <w:pPr>
        <w:jc w:val="both"/>
      </w:pPr>
      <w:r w:rsidRPr="00BA65AA">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DF5F05" w:rsidRPr="00BA65AA" w:rsidRDefault="00DF5F05" w:rsidP="001C2761">
      <w:pPr>
        <w:jc w:val="both"/>
      </w:pPr>
      <w:r w:rsidRPr="00BA65AA">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DF5F05" w:rsidRPr="00BA65AA" w:rsidRDefault="00DF5F05" w:rsidP="001C2761">
      <w:pPr>
        <w:jc w:val="both"/>
      </w:pPr>
      <w:r w:rsidRPr="00BA65AA">
        <w:t>18. Обследования могут проводиться в рамках камеральных и выездных проверок (ревизий) в соответствии с настоящим Порядком.</w:t>
      </w:r>
    </w:p>
    <w:p w:rsidR="00DF5F05" w:rsidRPr="00BA65AA" w:rsidRDefault="00DF5F05" w:rsidP="001C2761">
      <w:pPr>
        <w:jc w:val="both"/>
      </w:pPr>
      <w:r w:rsidRPr="00BA65AA">
        <w:t xml:space="preserve">19. Сроки и последовательность проведения административных процедур при осуществлении контрольных мероприятий, формы документов, составляемых в процессе контроля, а также ответственность должностных лиц, уполномоченных на проведение контрольных мероприятий, устанавливаются стандартом осуществления внутреннего муниципального финансового контроля, утверждаемым постановлением Администрации сельского поселения </w:t>
      </w:r>
      <w:r w:rsidR="006927B5" w:rsidRPr="00BA65AA">
        <w:t>Березняки</w:t>
      </w:r>
      <w:r w:rsidRPr="00BA65AA">
        <w:t xml:space="preserve"> муниципального района </w:t>
      </w:r>
      <w:proofErr w:type="spellStart"/>
      <w:r w:rsidRPr="00BA65AA">
        <w:t>Кинель-Черкасский</w:t>
      </w:r>
      <w:proofErr w:type="spellEnd"/>
      <w:r w:rsidRPr="00BA65AA">
        <w:t xml:space="preserve"> Самарской области.</w:t>
      </w:r>
    </w:p>
    <w:p w:rsidR="00DF5F05" w:rsidRPr="00BA65AA" w:rsidRDefault="00DF5F05" w:rsidP="001C2761">
      <w:pPr>
        <w:rPr>
          <w:b/>
        </w:rPr>
      </w:pPr>
    </w:p>
    <w:p w:rsidR="00DF5F05" w:rsidRPr="00BA65AA" w:rsidRDefault="00DF5F05" w:rsidP="001C2761">
      <w:pPr>
        <w:jc w:val="center"/>
        <w:rPr>
          <w:b/>
        </w:rPr>
      </w:pPr>
      <w:r w:rsidRPr="00BA65AA">
        <w:rPr>
          <w:b/>
        </w:rPr>
        <w:t>II. Требования к планированию деятельности по внутреннему муниципальному финансовому контролю</w:t>
      </w:r>
    </w:p>
    <w:p w:rsidR="00DF5F05" w:rsidRPr="00BA65AA" w:rsidRDefault="00DF5F05" w:rsidP="001C2761">
      <w:pPr>
        <w:jc w:val="both"/>
      </w:pPr>
      <w:r w:rsidRPr="00BA65AA">
        <w:t>20.Планирование контрольной деятельности осуществляется путем составления и утверждения плана контрольных мероприятий на следующий календарный год, который утверждается распорядительным документом руковод</w:t>
      </w:r>
      <w:r w:rsidR="00B12C20" w:rsidRPr="00BA65AA">
        <w:t>ителя</w:t>
      </w:r>
      <w:r w:rsidRPr="00BA65AA">
        <w:t xml:space="preserve"> органа внутреннего муниципального финансового контроля</w:t>
      </w:r>
      <w:r w:rsidR="00BF0D39" w:rsidRPr="00BA65AA">
        <w:t>.</w:t>
      </w:r>
    </w:p>
    <w:p w:rsidR="00DF5F05" w:rsidRPr="00BA65AA" w:rsidRDefault="00DF5F05" w:rsidP="001C2761">
      <w:pPr>
        <w:jc w:val="both"/>
      </w:pPr>
      <w:r w:rsidRPr="00BA65AA">
        <w:t xml:space="preserve">21.План контрольных мероприятий составляется с учетом проведенных проверок органомвнутреннего муниципального финансового контроля за прошедший период, анализа </w:t>
      </w:r>
      <w:r w:rsidRPr="00BA65AA">
        <w:lastRenderedPageBreak/>
        <w:t xml:space="preserve">контрольной деятельности за прошедший период, а также с учетом проведенных проверок контрольно-счетным органом сельского поселения </w:t>
      </w:r>
      <w:r w:rsidR="006927B5" w:rsidRPr="00BA65AA">
        <w:t>Березняки</w:t>
      </w:r>
      <w:r w:rsidRPr="00BA65AA">
        <w:t xml:space="preserve"> муниципального района </w:t>
      </w:r>
      <w:proofErr w:type="spellStart"/>
      <w:r w:rsidRPr="00BA65AA">
        <w:t>Кинель-Черкасский</w:t>
      </w:r>
      <w:proofErr w:type="spellEnd"/>
      <w:r w:rsidRPr="00BA65AA">
        <w:t xml:space="preserve"> Самарской области.</w:t>
      </w:r>
    </w:p>
    <w:p w:rsidR="00DF5F05" w:rsidRPr="00BA65AA" w:rsidRDefault="00DF5F05" w:rsidP="001C2761">
      <w:pPr>
        <w:jc w:val="both"/>
      </w:pPr>
      <w:r w:rsidRPr="00BA65AA">
        <w:t xml:space="preserve">Составление плана контрольных мероприятий осуществляется с соблюдением следующих условий: </w:t>
      </w:r>
    </w:p>
    <w:p w:rsidR="00DF5F05" w:rsidRPr="00BA65AA" w:rsidRDefault="00DF5F05" w:rsidP="001C2761">
      <w:pPr>
        <w:jc w:val="both"/>
      </w:pPr>
      <w:r w:rsidRPr="00BA65AA">
        <w:t xml:space="preserve">а) обеспечение равномерности нагрузки на должностных лиц органа внутреннего муниципального финансового контроля, принимающих участие в контрольных мероприятиях; </w:t>
      </w:r>
    </w:p>
    <w:p w:rsidR="00DF5F05" w:rsidRPr="00BA65AA" w:rsidRDefault="00DF5F05" w:rsidP="001C2761">
      <w:pPr>
        <w:jc w:val="both"/>
      </w:pPr>
      <w:r w:rsidRPr="00BA65AA">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F5F05" w:rsidRPr="00BA65AA" w:rsidRDefault="00DF5F05" w:rsidP="001C2761">
      <w:pPr>
        <w:jc w:val="both"/>
      </w:pPr>
      <w:r w:rsidRPr="00BA65AA">
        <w:t xml:space="preserve">22. Отбор контрольных мероприятий осуществляется исходя из следующих критериев: </w:t>
      </w:r>
    </w:p>
    <w:p w:rsidR="00DF5F05" w:rsidRPr="00BA65AA" w:rsidRDefault="00DF5F05" w:rsidP="001C2761">
      <w:pPr>
        <w:jc w:val="both"/>
      </w:pPr>
      <w:r w:rsidRPr="00BA65AA">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DF5F05" w:rsidRPr="00BA65AA" w:rsidRDefault="00DF5F05" w:rsidP="001C2761">
      <w:pPr>
        <w:jc w:val="both"/>
      </w:pPr>
      <w:proofErr w:type="gramStart"/>
      <w:r w:rsidRPr="00BA65AA">
        <w:t xml:space="preserve">б) оценка состояния внутреннего финансового контроля и аудита в отношении объекта контроля, полученная в результате проведения анализа осуществления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сельского поселения </w:t>
      </w:r>
      <w:r w:rsidR="006927B5" w:rsidRPr="00BA65AA">
        <w:t>Березняки</w:t>
      </w:r>
      <w:r w:rsidRPr="00BA65AA">
        <w:t xml:space="preserve"> муниципального района </w:t>
      </w:r>
      <w:proofErr w:type="spellStart"/>
      <w:r w:rsidRPr="00BA65AA">
        <w:t>Кинель-Черкасский</w:t>
      </w:r>
      <w:proofErr w:type="spellEnd"/>
      <w:r w:rsidRPr="00BA65AA">
        <w:t xml:space="preserve"> Самарской области (далее – главные администраторы бюджетных средств) внутреннего финансового контроля и внутреннего финансового аудита в сельском поселении </w:t>
      </w:r>
      <w:r w:rsidR="006927B5" w:rsidRPr="00BA65AA">
        <w:t xml:space="preserve">Березняки </w:t>
      </w:r>
      <w:r w:rsidRPr="00BA65AA">
        <w:t xml:space="preserve"> муниципального района </w:t>
      </w:r>
      <w:proofErr w:type="spellStart"/>
      <w:r w:rsidRPr="00BA65AA">
        <w:t>Кинель-Черкасский</w:t>
      </w:r>
      <w:proofErr w:type="spellEnd"/>
      <w:r w:rsidRPr="00BA65AA">
        <w:t xml:space="preserve">  Самарской области; </w:t>
      </w:r>
      <w:proofErr w:type="gramEnd"/>
    </w:p>
    <w:p w:rsidR="00DF5F05" w:rsidRPr="00BA65AA" w:rsidRDefault="00DF5F05" w:rsidP="001C2761">
      <w:pPr>
        <w:jc w:val="both"/>
      </w:pPr>
      <w:r w:rsidRPr="00BA65AA">
        <w:t xml:space="preserve">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 </w:t>
      </w:r>
    </w:p>
    <w:p w:rsidR="00DF5F05" w:rsidRPr="00BA65AA" w:rsidRDefault="00DF5F05" w:rsidP="001C2761">
      <w:pPr>
        <w:jc w:val="both"/>
      </w:pPr>
      <w:r w:rsidRPr="00BA65AA">
        <w:t xml:space="preserve">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менееодного раза в три года. </w:t>
      </w:r>
    </w:p>
    <w:p w:rsidR="00DF5F05" w:rsidRPr="00BA65AA" w:rsidRDefault="00DF5F05" w:rsidP="001C2761">
      <w:pPr>
        <w:jc w:val="both"/>
      </w:pPr>
      <w:r w:rsidRPr="00BA65AA">
        <w:t>24. В плане контрольных мероприятий указываются объекты контроля, тема контрольного мероприятия, проверяемый период, метод осуществления муниципального финансового контроля (проверка, ревизия или обследование), дата (или месяц) начала и окончания контрольного мероприятия, исполнитель.</w:t>
      </w:r>
    </w:p>
    <w:p w:rsidR="00DF5F05" w:rsidRPr="00BA65AA" w:rsidRDefault="00DF5F05" w:rsidP="001C2761">
      <w:pPr>
        <w:jc w:val="both"/>
      </w:pPr>
      <w:r w:rsidRPr="00BA65AA">
        <w:t>25. Внесение изменений в план контрольных мероприятий допускается не позднее, чем за десять дней до начала проведения контрольных мероприятий, в отношении которых вносятся такие изменения, на основании предложений должностных лиц, уполномоченных на проведение контрольных мероприятий в соответствии с распорядительным документом руковод</w:t>
      </w:r>
      <w:r w:rsidR="00B12C20" w:rsidRPr="00BA65AA">
        <w:t>ителя</w:t>
      </w:r>
      <w:r w:rsidRPr="00BA65AA">
        <w:t xml:space="preserve"> органа внутреннего муниципального финансового контроля. </w:t>
      </w:r>
    </w:p>
    <w:p w:rsidR="00DF5F05" w:rsidRPr="00BA65AA" w:rsidRDefault="00DF5F05" w:rsidP="001C2761">
      <w:pPr>
        <w:jc w:val="both"/>
      </w:pPr>
      <w:r w:rsidRPr="00BA65AA">
        <w:t xml:space="preserve">26. Утвержденный ежегодный план контрольных мероприятий и внесенные в него изменения доводятся до сведения заинтересованных лиц посредством их </w:t>
      </w:r>
      <w:r w:rsidR="00B12C20" w:rsidRPr="00BA65AA">
        <w:t>размещения на официальном сайте</w:t>
      </w:r>
      <w:r w:rsidRPr="00BA65AA">
        <w:t xml:space="preserve"> сельского поселения </w:t>
      </w:r>
      <w:r w:rsidR="006927B5" w:rsidRPr="00BA65AA">
        <w:t>Березняки</w:t>
      </w:r>
      <w:r w:rsidRPr="00BA65AA">
        <w:t xml:space="preserve"> муниципального района </w:t>
      </w:r>
      <w:proofErr w:type="spellStart"/>
      <w:r w:rsidRPr="00BA65AA">
        <w:t>Кинель-Черкасский</w:t>
      </w:r>
      <w:proofErr w:type="spellEnd"/>
      <w:r w:rsidRPr="00BA65AA">
        <w:t xml:space="preserve"> Самарской области.</w:t>
      </w:r>
    </w:p>
    <w:p w:rsidR="00DF5F05" w:rsidRPr="00BA65AA" w:rsidRDefault="00DF5F05" w:rsidP="001C2761">
      <w:pPr>
        <w:jc w:val="both"/>
      </w:pPr>
    </w:p>
    <w:p w:rsidR="00DF5F05" w:rsidRPr="00BA65AA" w:rsidRDefault="00DF5F05" w:rsidP="001C2761">
      <w:pPr>
        <w:ind w:firstLine="709"/>
        <w:jc w:val="center"/>
        <w:rPr>
          <w:b/>
        </w:rPr>
      </w:pPr>
      <w:r w:rsidRPr="00BA65AA">
        <w:rPr>
          <w:b/>
          <w:lang w:val="en-US"/>
        </w:rPr>
        <w:t>III</w:t>
      </w:r>
      <w:r w:rsidRPr="00BA65AA">
        <w:rPr>
          <w:b/>
        </w:rPr>
        <w:t>. Требования к проведению контрольных мероприятий</w:t>
      </w:r>
    </w:p>
    <w:p w:rsidR="00DF5F05" w:rsidRPr="00BA65AA" w:rsidRDefault="00DF5F05" w:rsidP="001C2761">
      <w:pPr>
        <w:jc w:val="both"/>
      </w:pPr>
      <w:r w:rsidRPr="00BA65AA">
        <w:t xml:space="preserve">27.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DF5F05" w:rsidRPr="00BA65AA" w:rsidRDefault="00DF5F05" w:rsidP="001C2761">
      <w:pPr>
        <w:jc w:val="both"/>
      </w:pPr>
      <w:r w:rsidRPr="00BA65AA">
        <w:t>28. Контрольное мероприятие проводится на основании распорядительного документа руковод</w:t>
      </w:r>
      <w:r w:rsidR="00B12C20" w:rsidRPr="00BA65AA">
        <w:t>ителя</w:t>
      </w:r>
      <w:r w:rsidRPr="00BA65AA">
        <w:t xml:space="preserve"> органа  внутреннего муниципального финансового контроля о назначении контрольного мероприятия, в котором должны содержаться следующие сведения:</w:t>
      </w:r>
    </w:p>
    <w:p w:rsidR="00DF5F05" w:rsidRPr="00BA65AA" w:rsidRDefault="00DF5F05" w:rsidP="001C2761">
      <w:pPr>
        <w:jc w:val="both"/>
      </w:pPr>
      <w:r w:rsidRPr="00BA65AA">
        <w:t>а) наименование объекта контроля;</w:t>
      </w:r>
    </w:p>
    <w:p w:rsidR="00DF5F05" w:rsidRPr="00BA65AA" w:rsidRDefault="00DF5F05" w:rsidP="001C2761">
      <w:pPr>
        <w:jc w:val="both"/>
      </w:pPr>
      <w:r w:rsidRPr="00BA65AA">
        <w:t>б) место нахождения объекта контроля;</w:t>
      </w:r>
    </w:p>
    <w:p w:rsidR="00DF5F05" w:rsidRPr="00BA65AA" w:rsidRDefault="00DF5F05" w:rsidP="001C2761">
      <w:pPr>
        <w:jc w:val="both"/>
      </w:pPr>
      <w:r w:rsidRPr="00BA65AA">
        <w:t>в) место фактического осуществления деятельности объекта контроля;</w:t>
      </w:r>
    </w:p>
    <w:p w:rsidR="00DF5F05" w:rsidRPr="00BA65AA" w:rsidRDefault="00DF5F05" w:rsidP="001C2761">
      <w:pPr>
        <w:jc w:val="both"/>
      </w:pPr>
      <w:r w:rsidRPr="00BA65AA">
        <w:t>г) проверяемый период;</w:t>
      </w:r>
    </w:p>
    <w:p w:rsidR="00DF5F05" w:rsidRPr="00BA65AA" w:rsidRDefault="00DF5F05" w:rsidP="001C2761">
      <w:pPr>
        <w:jc w:val="both"/>
      </w:pPr>
      <w:r w:rsidRPr="00BA65AA">
        <w:lastRenderedPageBreak/>
        <w:t>д) основание проведения контрольного мероприятия;</w:t>
      </w:r>
    </w:p>
    <w:p w:rsidR="00DF5F05" w:rsidRPr="00BA65AA" w:rsidRDefault="00DF5F05" w:rsidP="001C2761">
      <w:pPr>
        <w:jc w:val="both"/>
      </w:pPr>
      <w:r w:rsidRPr="00BA65AA">
        <w:t>е) тема контрольного мероприятия;</w:t>
      </w:r>
    </w:p>
    <w:p w:rsidR="00DF5F05" w:rsidRPr="00BA65AA" w:rsidRDefault="00DF5F05" w:rsidP="001C2761">
      <w:pPr>
        <w:jc w:val="both"/>
      </w:pPr>
      <w:r w:rsidRPr="00BA65AA">
        <w:t>ж) вид контрольного мероприятия (</w:t>
      </w:r>
      <w:proofErr w:type="gramStart"/>
      <w:r w:rsidRPr="00BA65AA">
        <w:t>плановое</w:t>
      </w:r>
      <w:proofErr w:type="gramEnd"/>
      <w:r w:rsidRPr="00BA65AA">
        <w:t xml:space="preserve"> или внеплановое);</w:t>
      </w:r>
    </w:p>
    <w:p w:rsidR="00DF5F05" w:rsidRPr="00BA65AA" w:rsidRDefault="00DF5F05" w:rsidP="001C2761">
      <w:pPr>
        <w:jc w:val="both"/>
      </w:pPr>
      <w:r w:rsidRPr="00BA65AA">
        <w:t>з) метод контрольного мероприятия (проверка, ревизия или обследование);</w:t>
      </w:r>
    </w:p>
    <w:p w:rsidR="00DF5F05" w:rsidRPr="00BA65AA" w:rsidRDefault="00DF5F05" w:rsidP="001C2761">
      <w:pPr>
        <w:jc w:val="both"/>
      </w:pPr>
      <w:r w:rsidRPr="00BA65AA">
        <w:t>и) форма проверки (камеральная или выездная);</w:t>
      </w:r>
    </w:p>
    <w:p w:rsidR="00DF5F05" w:rsidRPr="00BA65AA" w:rsidRDefault="00DF5F05" w:rsidP="001C2761">
      <w:pPr>
        <w:jc w:val="both"/>
      </w:pPr>
      <w:r w:rsidRPr="00BA65AA">
        <w:t>к</w:t>
      </w:r>
      <w:proofErr w:type="gramStart"/>
      <w:r w:rsidRPr="00BA65AA">
        <w:t>)д</w:t>
      </w:r>
      <w:proofErr w:type="gramEnd"/>
      <w:r w:rsidRPr="00BA65AA">
        <w:t>олжностное лицо органа внутреннего муниципального финансового контроля или группа лиц,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F5F05" w:rsidRPr="00BA65AA" w:rsidRDefault="00DF5F05" w:rsidP="001C2761">
      <w:pPr>
        <w:jc w:val="both"/>
      </w:pPr>
      <w:r w:rsidRPr="00BA65AA">
        <w:t>л) срок проведения контрольного мероприятия;</w:t>
      </w:r>
    </w:p>
    <w:p w:rsidR="00DF5F05" w:rsidRPr="00BA65AA" w:rsidRDefault="00DF5F05" w:rsidP="001C2761">
      <w:pPr>
        <w:jc w:val="both"/>
      </w:pPr>
      <w:r w:rsidRPr="00BA65AA">
        <w:t>м) перечень основных вопросов, подлежащих изучению в ходе проведения контрольного мероприятия.</w:t>
      </w:r>
    </w:p>
    <w:p w:rsidR="00DF5F05" w:rsidRPr="00BA65AA" w:rsidRDefault="00DF5F05" w:rsidP="001C2761">
      <w:pPr>
        <w:jc w:val="both"/>
      </w:pPr>
      <w:r w:rsidRPr="00BA65AA">
        <w:t> Изменение состава должностных лиц проверочной группы, а также замена должностного лица органа внутреннего муниципального финансового контроля, уполномоченных на проведение контрольного мероприятия, оформляется распорядительным документом</w:t>
      </w:r>
      <w:r w:rsidR="00545D26">
        <w:t xml:space="preserve"> </w:t>
      </w:r>
      <w:r w:rsidRPr="00BA65AA">
        <w:t>руковод</w:t>
      </w:r>
      <w:r w:rsidR="00545D26">
        <w:t xml:space="preserve">ителя </w:t>
      </w:r>
      <w:r w:rsidRPr="00BA65AA">
        <w:t xml:space="preserve"> органа внутреннего муниципального финансового контроля.</w:t>
      </w:r>
    </w:p>
    <w:p w:rsidR="00DF5F05" w:rsidRPr="00BA65AA" w:rsidRDefault="00DF5F05" w:rsidP="001C2761">
      <w:pPr>
        <w:jc w:val="both"/>
      </w:pPr>
      <w:r w:rsidRPr="00BA65AA">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DF5F05" w:rsidRPr="00BA65AA" w:rsidRDefault="00DF5F05" w:rsidP="001C2761">
      <w:pPr>
        <w:jc w:val="both"/>
      </w:pPr>
      <w:r w:rsidRPr="00BA65AA">
        <w:t xml:space="preserve">29. Решение о приостановлении проведения контрольного мероприятия принимается уполномоченным должностнымлицом в соответствии с настоящим Порядком. На время приостановления проведения контрольного мероприятия течение его срока прерывается. </w:t>
      </w:r>
    </w:p>
    <w:p w:rsidR="00DF5F05" w:rsidRPr="00BA65AA" w:rsidRDefault="00DF5F05" w:rsidP="001C2761">
      <w:pPr>
        <w:jc w:val="both"/>
      </w:pPr>
      <w:r w:rsidRPr="00BA65AA">
        <w:t xml:space="preserve">30.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соответствии с настоящим Порядком. </w:t>
      </w:r>
    </w:p>
    <w:p w:rsidR="00DF5F05" w:rsidRPr="00BA65AA" w:rsidRDefault="00DF5F05" w:rsidP="001C2761">
      <w:pPr>
        <w:jc w:val="both"/>
      </w:pPr>
      <w:r w:rsidRPr="00BA65AA">
        <w:t>31. Решение о приостановлении (возобновлении) проведения контрольного мероприятия оформляется распорядительным документом</w:t>
      </w:r>
      <w:r w:rsidR="00545D26">
        <w:t xml:space="preserve"> </w:t>
      </w:r>
      <w:r w:rsidRPr="00BA65AA">
        <w:t>руковод</w:t>
      </w:r>
      <w:r w:rsidR="00B12C20" w:rsidRPr="00BA65AA">
        <w:t xml:space="preserve">ителя </w:t>
      </w:r>
      <w:r w:rsidRPr="00BA65AA">
        <w:t xml:space="preserve"> органа внутреннего муниципального финансового контроля. Копия указанного распорядительного документа направляется объекту контроля в срок, не превышающий двух рабочих дней со дня принятия такого решения.</w:t>
      </w:r>
    </w:p>
    <w:p w:rsidR="00DF5F05" w:rsidRPr="00BA65AA" w:rsidRDefault="00DF5F05" w:rsidP="001C2761">
      <w:pPr>
        <w:jc w:val="both"/>
      </w:pPr>
    </w:p>
    <w:p w:rsidR="00DF5F05" w:rsidRPr="00BA65AA" w:rsidRDefault="00DF5F05" w:rsidP="001C2761">
      <w:pPr>
        <w:jc w:val="center"/>
        <w:rPr>
          <w:b/>
        </w:rPr>
      </w:pPr>
      <w:r w:rsidRPr="00BA65AA">
        <w:rPr>
          <w:b/>
          <w:lang w:val="en-US"/>
        </w:rPr>
        <w:t>IV</w:t>
      </w:r>
      <w:r w:rsidRPr="00BA65AA">
        <w:rPr>
          <w:b/>
        </w:rPr>
        <w:t>. Проведение обследования</w:t>
      </w:r>
    </w:p>
    <w:p w:rsidR="00DF5F05" w:rsidRPr="00BA65AA" w:rsidRDefault="00DF5F05" w:rsidP="001C2761">
      <w:pPr>
        <w:jc w:val="both"/>
      </w:pPr>
      <w:r w:rsidRPr="00BA65AA">
        <w:t>32. При проведении обследования осуществляются анализ и оценка состояния сферы деятельности объекта контроля, определенной распорядительным д</w:t>
      </w:r>
      <w:r w:rsidR="00B12C20" w:rsidRPr="00BA65AA">
        <w:t xml:space="preserve">окументом руководителя </w:t>
      </w:r>
      <w:r w:rsidRPr="00BA65AA">
        <w:t xml:space="preserve"> органа внутреннего муниципального финансового контроля.</w:t>
      </w:r>
    </w:p>
    <w:p w:rsidR="00DF5F05" w:rsidRPr="00BA65AA" w:rsidRDefault="00DF5F05" w:rsidP="001C2761">
      <w:pPr>
        <w:jc w:val="both"/>
      </w:pPr>
      <w:r w:rsidRPr="00BA65AA">
        <w:t xml:space="preserve">33.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проведения выездных проверок (ревизий). </w:t>
      </w:r>
    </w:p>
    <w:p w:rsidR="00DF5F05" w:rsidRPr="00BA65AA" w:rsidRDefault="00DF5F05" w:rsidP="001C2761">
      <w:pPr>
        <w:jc w:val="both"/>
      </w:pPr>
      <w:r w:rsidRPr="00BA65AA">
        <w:t xml:space="preserve">34.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DF5F05" w:rsidRPr="00BA65AA" w:rsidRDefault="00DF5F05" w:rsidP="001C2761">
      <w:pPr>
        <w:jc w:val="both"/>
      </w:pPr>
      <w:r w:rsidRPr="00BA65AA">
        <w:t xml:space="preserve">35. По результатам проведения обследования оформляется заключение, которое подписывается должностным лицом органа внутреннего муниципального финансового контроля, уполномоченным на осуществление контроля, не позднее последнего дня срока проведения обследования. </w:t>
      </w:r>
    </w:p>
    <w:p w:rsidR="00DF5F05" w:rsidRPr="00BA65AA" w:rsidRDefault="00DF5F05" w:rsidP="001C2761">
      <w:pPr>
        <w:jc w:val="both"/>
      </w:pPr>
      <w:r w:rsidRPr="00BA65AA">
        <w:t>36. Заключение в течениетрех рабочих дней со дня его подписания вручается (направляется) представителю объекта контроля в соответствии с пунктом 12 настоящего Порядка.</w:t>
      </w:r>
    </w:p>
    <w:p w:rsidR="00DF5F05" w:rsidRPr="00BA65AA" w:rsidRDefault="00DF5F05" w:rsidP="001C2761">
      <w:pPr>
        <w:jc w:val="both"/>
      </w:pPr>
      <w:r w:rsidRPr="00BA65AA">
        <w:t xml:space="preserve">37. Объект контроля вправе представить письменные возражения на заключение в течениедесяти рабочихдней со дня получения заключения. Письменные возражения объекта контроля рассматриваются органом внутреннего муниципального финансового контроля в </w:t>
      </w:r>
      <w:r w:rsidRPr="00BA65AA">
        <w:lastRenderedPageBreak/>
        <w:t>течение семи рабочих дней со дня их получения. О результатах рассмотрения указанных возражений объект контроля письменно извещается в течение пяти рабочих днейсо дня их рассмотрения</w:t>
      </w:r>
      <w:proofErr w:type="gramStart"/>
      <w:r w:rsidRPr="00BA65AA">
        <w:t>.В</w:t>
      </w:r>
      <w:proofErr w:type="gramEnd"/>
      <w:r w:rsidRPr="00BA65AA">
        <w:t>озражения объекта контроля и результаты их рассмотрения органом внутреннего муниципального финансового контроля приобщаются к материалам обследования.</w:t>
      </w:r>
    </w:p>
    <w:p w:rsidR="00DF5F05" w:rsidRPr="00BA65AA" w:rsidRDefault="00DF5F05" w:rsidP="001C2761">
      <w:pPr>
        <w:rPr>
          <w:b/>
        </w:rPr>
      </w:pPr>
    </w:p>
    <w:p w:rsidR="00955769" w:rsidRPr="00BA65AA" w:rsidRDefault="00955769" w:rsidP="001C2761">
      <w:pPr>
        <w:ind w:firstLine="709"/>
        <w:jc w:val="center"/>
        <w:rPr>
          <w:b/>
        </w:rPr>
      </w:pPr>
    </w:p>
    <w:p w:rsidR="00955769" w:rsidRPr="00BA65AA" w:rsidRDefault="00955769" w:rsidP="001C2761">
      <w:pPr>
        <w:ind w:firstLine="709"/>
        <w:jc w:val="center"/>
        <w:rPr>
          <w:b/>
        </w:rPr>
      </w:pPr>
    </w:p>
    <w:p w:rsidR="00DF5F05" w:rsidRPr="00BA65AA" w:rsidRDefault="00DF5F05" w:rsidP="001C2761">
      <w:pPr>
        <w:ind w:firstLine="709"/>
        <w:jc w:val="center"/>
        <w:rPr>
          <w:b/>
        </w:rPr>
      </w:pPr>
      <w:r w:rsidRPr="00BA65AA">
        <w:rPr>
          <w:b/>
          <w:lang w:val="en-US"/>
        </w:rPr>
        <w:t>V</w:t>
      </w:r>
      <w:r w:rsidRPr="00BA65AA">
        <w:rPr>
          <w:b/>
        </w:rPr>
        <w:t>. Проведение камеральной проверки</w:t>
      </w:r>
    </w:p>
    <w:p w:rsidR="00DF5F05" w:rsidRPr="00BA65AA" w:rsidRDefault="00DF5F05" w:rsidP="001C2761">
      <w:pPr>
        <w:jc w:val="both"/>
      </w:pPr>
      <w:r w:rsidRPr="00BA65AA">
        <w:t xml:space="preserve">38.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 </w:t>
      </w:r>
    </w:p>
    <w:p w:rsidR="00DF5F05" w:rsidRPr="00BA65AA" w:rsidRDefault="00DF5F05" w:rsidP="001C2761">
      <w:pPr>
        <w:jc w:val="both"/>
      </w:pPr>
      <w:r w:rsidRPr="00BA65AA">
        <w:t xml:space="preserve">39. Камеральная проверка проводится должностным лицом, уполномоченным на осуществление контрольного мероприятия или проверочной (ревизионной) группой, в течение двадцати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 </w:t>
      </w:r>
    </w:p>
    <w:p w:rsidR="00DF5F05" w:rsidRPr="00BA65AA" w:rsidRDefault="00DF5F05" w:rsidP="001C2761">
      <w:pPr>
        <w:jc w:val="both"/>
      </w:pPr>
      <w:r w:rsidRPr="00BA65AA">
        <w:t xml:space="preserve">40. При проведении камеральной проверки в срок ее проведения не засчитываются периоды времени </w:t>
      </w:r>
      <w:proofErr w:type="gramStart"/>
      <w:r w:rsidRPr="00BA65AA">
        <w:t>с даты отправки</w:t>
      </w:r>
      <w:proofErr w:type="gramEnd"/>
      <w:r w:rsidRPr="00BA65AA">
        <w:t xml:space="preserve">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DF5F05" w:rsidRPr="00BA65AA" w:rsidRDefault="00DF5F05" w:rsidP="001C2761">
      <w:pPr>
        <w:jc w:val="both"/>
      </w:pPr>
      <w:r w:rsidRPr="00BA65AA">
        <w:t>41.При проведении камеральных проверок по решению уполномоченного должностного лица или руководителя проверочной (ревизионной) группы (если камеральная проверка проводится группой лиц) может быть проведено обследование.</w:t>
      </w:r>
    </w:p>
    <w:p w:rsidR="00DF5F05" w:rsidRPr="00BA65AA" w:rsidRDefault="00DF5F05" w:rsidP="001C2761">
      <w:pPr>
        <w:jc w:val="both"/>
      </w:pPr>
      <w:r w:rsidRPr="00BA65AA">
        <w:t>42.По результатам обследования оформляется заключение, которое прилагается к материалам камеральной проверки.</w:t>
      </w:r>
    </w:p>
    <w:p w:rsidR="00DF5F05" w:rsidRPr="00BA65AA" w:rsidRDefault="00DF5F05" w:rsidP="001C2761">
      <w:pPr>
        <w:jc w:val="both"/>
      </w:pPr>
      <w:r w:rsidRPr="00BA65AA">
        <w:t xml:space="preserve">43. По результатам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муниципального финансового контроля, проводящим проверку или членами проверочной (ревизионной) группы (если камеральная проверка проводится группой лиц). </w:t>
      </w:r>
    </w:p>
    <w:p w:rsidR="00DF5F05" w:rsidRPr="00BA65AA" w:rsidRDefault="00DF5F05" w:rsidP="001C2761">
      <w:pPr>
        <w:jc w:val="both"/>
      </w:pPr>
      <w:r w:rsidRPr="00BA65AA">
        <w:t xml:space="preserve">44. Акт камеральной проверки в течение трёх рабочих дней со дня его подписания вручается (направляется) представителю объекта контроля в соответствии с пунктом 12 настоящего Порядка. </w:t>
      </w:r>
    </w:p>
    <w:p w:rsidR="00DF5F05" w:rsidRPr="00BA65AA" w:rsidRDefault="00DF5F05" w:rsidP="001C2761">
      <w:pPr>
        <w:jc w:val="both"/>
      </w:pPr>
      <w:r w:rsidRPr="00BA65AA">
        <w:t>45. Объект контроля вправе представить письменные возражения на акт, оформленный по результатам камеральной проверки, в течение десяти рабочих дней со дня получения акта. Письменные возражения объекта контроля рассматриваются органом внутреннего муниципального финансового контроля в течение семи рабочих днейсо дня их получения. О результатах рассмотрения указанных возражений объект контроля письменно извещается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камеральной проверки.</w:t>
      </w:r>
    </w:p>
    <w:p w:rsidR="00DF5F05" w:rsidRPr="00BA65AA" w:rsidRDefault="00DF5F05" w:rsidP="001C2761">
      <w:pPr>
        <w:jc w:val="both"/>
      </w:pPr>
      <w:r w:rsidRPr="00BA65AA">
        <w:t xml:space="preserve">46. По результатам рассмотрения акта и иных материалов камеральной проверки принимается решение: </w:t>
      </w:r>
    </w:p>
    <w:p w:rsidR="00DF5F05" w:rsidRPr="00BA65AA" w:rsidRDefault="00DF5F05" w:rsidP="001C2761">
      <w:pPr>
        <w:jc w:val="both"/>
      </w:pPr>
      <w:r w:rsidRPr="00BA65AA">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DF5F05" w:rsidRPr="00BA65AA" w:rsidRDefault="00DF5F05" w:rsidP="001C2761">
      <w:pPr>
        <w:jc w:val="both"/>
      </w:pPr>
      <w:r w:rsidRPr="00BA65AA">
        <w:t>б</w:t>
      </w:r>
      <w:proofErr w:type="gramStart"/>
      <w:r w:rsidRPr="00BA65AA">
        <w:t>)о</w:t>
      </w:r>
      <w:proofErr w:type="gramEnd"/>
      <w:r w:rsidRPr="00BA65AA">
        <w:t>б отсутствии оснований для направления предписания, представления и уведомления о применении бюджетных мер принуждения;</w:t>
      </w:r>
    </w:p>
    <w:p w:rsidR="00DF5F05" w:rsidRPr="00BA65AA" w:rsidRDefault="00DF5F05" w:rsidP="001C2761">
      <w:pPr>
        <w:jc w:val="both"/>
      </w:pPr>
      <w:r w:rsidRPr="00BA65AA">
        <w:t>в) о проведении внеплановой выездной проверки (ревизии).</w:t>
      </w:r>
    </w:p>
    <w:p w:rsidR="00DF5F05" w:rsidRPr="00BA65AA" w:rsidRDefault="00DF5F05" w:rsidP="001C2761">
      <w:pPr>
        <w:rPr>
          <w:b/>
        </w:rPr>
      </w:pPr>
    </w:p>
    <w:p w:rsidR="00955769" w:rsidRPr="00BA65AA" w:rsidRDefault="00955769" w:rsidP="001C2761">
      <w:pPr>
        <w:ind w:firstLine="709"/>
        <w:jc w:val="center"/>
        <w:rPr>
          <w:b/>
        </w:rPr>
      </w:pPr>
    </w:p>
    <w:p w:rsidR="00DF5F05" w:rsidRPr="00BA65AA" w:rsidRDefault="00DF5F05" w:rsidP="001C2761">
      <w:pPr>
        <w:ind w:firstLine="709"/>
        <w:jc w:val="center"/>
        <w:rPr>
          <w:b/>
        </w:rPr>
      </w:pPr>
      <w:r w:rsidRPr="00BA65AA">
        <w:rPr>
          <w:b/>
          <w:lang w:val="en-US"/>
        </w:rPr>
        <w:lastRenderedPageBreak/>
        <w:t>VI</w:t>
      </w:r>
      <w:r w:rsidRPr="00BA65AA">
        <w:rPr>
          <w:b/>
        </w:rPr>
        <w:t>. Проведение выездной проверки (ревизии)</w:t>
      </w:r>
    </w:p>
    <w:p w:rsidR="00DF5F05" w:rsidRPr="00BA65AA" w:rsidRDefault="00DF5F05" w:rsidP="001C2761">
      <w:pPr>
        <w:jc w:val="both"/>
      </w:pPr>
      <w:r w:rsidRPr="00BA65AA">
        <w:t xml:space="preserve">47. Выездная проверка (ревизия) проводится по месту нахождения объекта контроля. </w:t>
      </w:r>
    </w:p>
    <w:p w:rsidR="00DF5F05" w:rsidRPr="00BA65AA" w:rsidRDefault="00DF5F05" w:rsidP="001C2761">
      <w:pPr>
        <w:jc w:val="both"/>
      </w:pPr>
      <w:r w:rsidRPr="00BA65AA">
        <w:t xml:space="preserve">48. Срок проведения выездной проверки (ревизии) составляет не более </w:t>
      </w:r>
      <w:r w:rsidRPr="00BA65AA">
        <w:br/>
        <w:t xml:space="preserve">тридцати рабочих дней. </w:t>
      </w:r>
    </w:p>
    <w:p w:rsidR="00DF5F05" w:rsidRPr="00BA65AA" w:rsidRDefault="00DF5F05" w:rsidP="001C2761">
      <w:pPr>
        <w:jc w:val="both"/>
      </w:pPr>
      <w:r w:rsidRPr="00BA65AA">
        <w:t>49. Руковод</w:t>
      </w:r>
      <w:r w:rsidR="00B12C20" w:rsidRPr="00BA65AA">
        <w:t xml:space="preserve">итель </w:t>
      </w:r>
      <w:r w:rsidRPr="00BA65AA">
        <w:t xml:space="preserve"> органа внутреннего муниципального финансового контроляможет продлить срок проведения выездной проверки (ревизии)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 но не более чем на десять рабочих дней. </w:t>
      </w:r>
    </w:p>
    <w:p w:rsidR="00DF5F05" w:rsidRPr="00BA65AA" w:rsidRDefault="00DF5F05" w:rsidP="001C2761">
      <w:pPr>
        <w:jc w:val="both"/>
      </w:pPr>
      <w:r w:rsidRPr="00BA65AA">
        <w:t>50. При воспрепятствовании доступу должностного лица или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уполномоченное должностное лицопроверочной (ревизионной) группы составляет акт.</w:t>
      </w:r>
    </w:p>
    <w:p w:rsidR="00DF5F05" w:rsidRPr="00BA65AA" w:rsidRDefault="00DF5F05" w:rsidP="001C2761">
      <w:pPr>
        <w:jc w:val="both"/>
      </w:pPr>
      <w:r w:rsidRPr="00BA65AA">
        <w:t>51.Руковод</w:t>
      </w:r>
      <w:r w:rsidR="00B12C20" w:rsidRPr="00BA65AA">
        <w:t xml:space="preserve">итель </w:t>
      </w:r>
      <w:r w:rsidRPr="00BA65AA">
        <w:t xml:space="preserve">органа внутреннего муниципального финансового </w:t>
      </w:r>
      <w:proofErr w:type="gramStart"/>
      <w:r w:rsidRPr="00BA65AA">
        <w:t>контроля</w:t>
      </w:r>
      <w:proofErr w:type="gramEnd"/>
      <w:r w:rsidRPr="00BA65AA">
        <w:t xml:space="preserve"> на основании мотивированного обращения уполномоченного должностного лица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DF5F05" w:rsidRPr="00BA65AA" w:rsidRDefault="00DF5F05" w:rsidP="001C2761">
      <w:pPr>
        <w:jc w:val="both"/>
      </w:pPr>
      <w:r w:rsidRPr="00BA65AA">
        <w:t xml:space="preserve">проведение обследования; </w:t>
      </w:r>
    </w:p>
    <w:p w:rsidR="00DF5F05" w:rsidRPr="00BA65AA" w:rsidRDefault="00DF5F05" w:rsidP="001C2761">
      <w:pPr>
        <w:jc w:val="both"/>
      </w:pPr>
      <w:r w:rsidRPr="00BA65AA">
        <w:t xml:space="preserve">проведение встречной проверки. </w:t>
      </w:r>
    </w:p>
    <w:p w:rsidR="00DF5F05" w:rsidRPr="00BA65AA" w:rsidRDefault="00DF5F05" w:rsidP="001C2761">
      <w:pPr>
        <w:jc w:val="both"/>
      </w:pPr>
      <w:r w:rsidRPr="00BA65AA">
        <w:t xml:space="preserve">52. 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DF5F05" w:rsidRPr="00BA65AA" w:rsidRDefault="00DF5F05" w:rsidP="001C2761">
      <w:pPr>
        <w:jc w:val="both"/>
      </w:pPr>
      <w:r w:rsidRPr="00BA65AA">
        <w:t xml:space="preserve">53. По результатам обследования оформляется заключение, которое прилагается к материалам выездной проверки (ревизии). </w:t>
      </w:r>
    </w:p>
    <w:p w:rsidR="00DF5F05" w:rsidRPr="00BA65AA" w:rsidRDefault="00DF5F05" w:rsidP="001C2761">
      <w:pPr>
        <w:jc w:val="both"/>
      </w:pPr>
      <w:r w:rsidRPr="00BA65AA">
        <w:t xml:space="preserve">54.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BA65AA">
        <w:t xml:space="preserve">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w:t>
      </w:r>
      <w:proofErr w:type="gramEnd"/>
    </w:p>
    <w:p w:rsidR="00DF5F05" w:rsidRPr="00BA65AA" w:rsidRDefault="00DF5F05" w:rsidP="001C2761">
      <w:pPr>
        <w:jc w:val="both"/>
      </w:pPr>
      <w:r w:rsidRPr="00BA65AA">
        <w:t>55. Проведение выездной проверки (ревизии) может быть приостановлено распорядительным документом руковод</w:t>
      </w:r>
      <w:r w:rsidR="00B12C20" w:rsidRPr="00BA65AA">
        <w:t>ителя</w:t>
      </w:r>
      <w:r w:rsidRPr="00BA65AA">
        <w:t xml:space="preserve"> органа внутреннего муниципального финансового </w:t>
      </w:r>
      <w:proofErr w:type="gramStart"/>
      <w:r w:rsidRPr="00BA65AA">
        <w:t>контроля</w:t>
      </w:r>
      <w:proofErr w:type="gramEnd"/>
      <w:r w:rsidRPr="00BA65AA">
        <w:t xml:space="preserve">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w:t>
      </w:r>
    </w:p>
    <w:p w:rsidR="00DF5F05" w:rsidRPr="00BA65AA" w:rsidRDefault="00DF5F05" w:rsidP="001C2761">
      <w:pPr>
        <w:jc w:val="both"/>
      </w:pPr>
      <w:r w:rsidRPr="00BA65AA">
        <w:t>а) на период проведения встречной проверки и (или) обследования;</w:t>
      </w:r>
    </w:p>
    <w:p w:rsidR="00DF5F05" w:rsidRPr="00BA65AA" w:rsidRDefault="00DF5F05" w:rsidP="001C2761">
      <w:pPr>
        <w:jc w:val="both"/>
      </w:pPr>
      <w:r w:rsidRPr="00BA65AA">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DF5F05" w:rsidRPr="00BA65AA" w:rsidRDefault="00DF5F05" w:rsidP="001C2761">
      <w:pPr>
        <w:jc w:val="both"/>
      </w:pPr>
      <w:r w:rsidRPr="00BA65AA">
        <w:t>в) на период организации и проведения экспертиз;</w:t>
      </w:r>
    </w:p>
    <w:p w:rsidR="00DF5F05" w:rsidRPr="00BA65AA" w:rsidRDefault="00DF5F05" w:rsidP="001C2761">
      <w:pPr>
        <w:jc w:val="both"/>
      </w:pPr>
      <w:r w:rsidRPr="00BA65AA">
        <w:t xml:space="preserve">г) в случае непредставления объектом контроля информации, документов и материалов, и (или) представления неполного комплекта </w:t>
      </w:r>
      <w:proofErr w:type="spellStart"/>
      <w:r w:rsidRPr="00BA65AA">
        <w:t>истребуемой</w:t>
      </w:r>
      <w:proofErr w:type="spellEnd"/>
      <w:r w:rsidRPr="00BA65AA">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F5F05" w:rsidRPr="00BA65AA" w:rsidRDefault="00DF5F05" w:rsidP="001C2761">
      <w:pPr>
        <w:jc w:val="both"/>
      </w:pPr>
      <w:r w:rsidRPr="00BA65AA">
        <w:lastRenderedPageBreak/>
        <w:t>д) при необходимости обследования имущества и (или) документов, находящихся не по месту нахождения объекта контроля;</w:t>
      </w:r>
    </w:p>
    <w:p w:rsidR="00DF5F05" w:rsidRPr="00BA65AA" w:rsidRDefault="00DF5F05" w:rsidP="001C2761">
      <w:pPr>
        <w:jc w:val="both"/>
      </w:pPr>
      <w:r w:rsidRPr="00BA65AA">
        <w:t xml:space="preserve">е)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 </w:t>
      </w:r>
    </w:p>
    <w:p w:rsidR="00DF5F05" w:rsidRPr="00BA65AA" w:rsidRDefault="00DF5F05" w:rsidP="001C2761">
      <w:pPr>
        <w:jc w:val="both"/>
      </w:pPr>
      <w:r w:rsidRPr="00BA65AA">
        <w:t>56. На время приостановления проведения выездной проверки (ревизии) течение ее срока прерывается, но не более чем на тридцать дней.</w:t>
      </w:r>
    </w:p>
    <w:p w:rsidR="00DF5F05" w:rsidRPr="00BA65AA" w:rsidRDefault="00DF5F05" w:rsidP="001C2761">
      <w:pPr>
        <w:jc w:val="both"/>
      </w:pPr>
      <w:r w:rsidRPr="00BA65AA">
        <w:t xml:space="preserve">57.Уполномоченное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 в течение трех рабочих дней со дня решения: </w:t>
      </w:r>
    </w:p>
    <w:p w:rsidR="00DF5F05" w:rsidRPr="00BA65AA" w:rsidRDefault="00DF5F05" w:rsidP="001C2761">
      <w:pPr>
        <w:jc w:val="both"/>
      </w:pPr>
      <w:r w:rsidRPr="00BA65AA">
        <w:t xml:space="preserve">а) письменно извещает объект контроля о приостановлении проведения проверки и о причинах приостановления; </w:t>
      </w:r>
    </w:p>
    <w:p w:rsidR="00DF5F05" w:rsidRPr="00BA65AA" w:rsidRDefault="00DF5F05" w:rsidP="001C2761">
      <w:pPr>
        <w:jc w:val="both"/>
      </w:pPr>
      <w:r w:rsidRPr="00BA65AA">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DF5F05" w:rsidRPr="00BA65AA" w:rsidRDefault="00DF5F05" w:rsidP="001C2761">
      <w:pPr>
        <w:jc w:val="both"/>
      </w:pPr>
      <w:r w:rsidRPr="00BA65AA">
        <w:t xml:space="preserve">58.Уполномоченное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 в течение трех рабочих дней со дня получения сведений об устранении причин приостановления выездной проверки (ревизии): </w:t>
      </w:r>
    </w:p>
    <w:p w:rsidR="00DF5F05" w:rsidRPr="00BA65AA" w:rsidRDefault="00DF5F05" w:rsidP="001C2761">
      <w:pPr>
        <w:jc w:val="both"/>
      </w:pPr>
      <w:r w:rsidRPr="00BA65AA">
        <w:t>а) принимает решение о возобновлении проведения выездной проверки (ревизии);</w:t>
      </w:r>
    </w:p>
    <w:p w:rsidR="00DF5F05" w:rsidRPr="00BA65AA" w:rsidRDefault="00DF5F05" w:rsidP="001C2761">
      <w:pPr>
        <w:jc w:val="both"/>
      </w:pPr>
      <w:r w:rsidRPr="00BA65AA">
        <w:t>б) информирует о возобновлении проведения выездной проверки (ревизии) объект контроля.</w:t>
      </w:r>
    </w:p>
    <w:p w:rsidR="00DF5F05" w:rsidRPr="00BA65AA" w:rsidRDefault="00DF5F05" w:rsidP="001C2761">
      <w:pPr>
        <w:jc w:val="both"/>
      </w:pPr>
      <w:r w:rsidRPr="00BA65AA">
        <w:t>Проведение выездной проверки (ревизии) может быть возобновлено распорядительным документом руковод</w:t>
      </w:r>
      <w:r w:rsidR="00B12C20" w:rsidRPr="00BA65AA">
        <w:t>ителя</w:t>
      </w:r>
      <w:r w:rsidRPr="00BA65AA">
        <w:t xml:space="preserve"> органа внутреннего муниципального финансового </w:t>
      </w:r>
      <w:proofErr w:type="gramStart"/>
      <w:r w:rsidRPr="00BA65AA">
        <w:t>контроля</w:t>
      </w:r>
      <w:proofErr w:type="gramEnd"/>
      <w:r w:rsidRPr="00BA65AA">
        <w:t xml:space="preserve">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 об устранении причин приостановления выездной проверки (ревизии).</w:t>
      </w:r>
    </w:p>
    <w:p w:rsidR="00DF5F05" w:rsidRPr="00BA65AA" w:rsidRDefault="00DF5F05" w:rsidP="001C2761">
      <w:pPr>
        <w:jc w:val="both"/>
      </w:pPr>
      <w:r w:rsidRPr="00BA65AA">
        <w:t>59. По результатам выездной проверки (ревизии)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муниципального финансового контроля, проводящим проверку или членами проверочной (ревизионной) группы (если камеральная проверка проводится группой лиц).</w:t>
      </w:r>
    </w:p>
    <w:p w:rsidR="00DF5F05" w:rsidRPr="00BA65AA" w:rsidRDefault="00DF5F05" w:rsidP="001C2761">
      <w:pPr>
        <w:jc w:val="both"/>
      </w:pPr>
      <w:r w:rsidRPr="00BA65AA">
        <w:t>60.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мероприятий.</w:t>
      </w:r>
    </w:p>
    <w:p w:rsidR="00DF5F05" w:rsidRPr="00BA65AA" w:rsidRDefault="00DF5F05" w:rsidP="001C2761">
      <w:pPr>
        <w:jc w:val="both"/>
      </w:pPr>
      <w:r w:rsidRPr="00BA65AA">
        <w:t>61.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пунктом 12 настоящего Порядка.</w:t>
      </w:r>
    </w:p>
    <w:p w:rsidR="00DF5F05" w:rsidRPr="00BA65AA" w:rsidRDefault="00DF5F05" w:rsidP="001C2761">
      <w:pPr>
        <w:jc w:val="both"/>
      </w:pPr>
      <w:r w:rsidRPr="00BA65AA">
        <w:t>62. Объект контроля вправе представить письменные возражения на акт выездной проверки (ревизии) в течение десяти рабочих дней со дня его получения. Письменные возражения объекта контроля рассматриваются органом внутреннего муниципального финансового контроля в течение семи рабочих дней со дня их получения. О результатах рассмотрения указанных возражений объект контроля письменно извещается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выездной проверки (ревизии).</w:t>
      </w:r>
    </w:p>
    <w:p w:rsidR="00DF5F05" w:rsidRPr="00BA65AA" w:rsidRDefault="00DF5F05" w:rsidP="001C2761">
      <w:pPr>
        <w:jc w:val="both"/>
      </w:pPr>
      <w:r w:rsidRPr="00BA65AA">
        <w:t>63. По результатам рассмотрения акта и иных материалов выездной проверки (ревизии) принимается решение:</w:t>
      </w:r>
    </w:p>
    <w:p w:rsidR="00DF5F05" w:rsidRPr="00BA65AA" w:rsidRDefault="00DF5F05" w:rsidP="001C2761">
      <w:pPr>
        <w:jc w:val="both"/>
      </w:pPr>
      <w:r w:rsidRPr="00BA65AA">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DF5F05" w:rsidRPr="00BA65AA" w:rsidRDefault="00DF5F05" w:rsidP="001C2761">
      <w:pPr>
        <w:jc w:val="both"/>
      </w:pPr>
      <w:r w:rsidRPr="00BA65AA">
        <w:t>б) об отсутствии оснований для направления предписания, представления и уведомления о применении бюджетных мер принуждения;</w:t>
      </w:r>
    </w:p>
    <w:p w:rsidR="00DF5F05" w:rsidRPr="00BA65AA" w:rsidRDefault="00DF5F05" w:rsidP="001C2761">
      <w:pPr>
        <w:jc w:val="both"/>
        <w:rPr>
          <w:b/>
        </w:rPr>
      </w:pPr>
      <w:r w:rsidRPr="00BA65AA">
        <w:lastRenderedPageBreak/>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DF5F05" w:rsidRPr="00BA65AA" w:rsidRDefault="00DF5F05" w:rsidP="001C2761">
      <w:pPr>
        <w:rPr>
          <w:b/>
        </w:rPr>
      </w:pPr>
    </w:p>
    <w:p w:rsidR="00DF5F05" w:rsidRPr="00BA65AA" w:rsidRDefault="00DF5F05" w:rsidP="001C2761">
      <w:pPr>
        <w:jc w:val="center"/>
        <w:rPr>
          <w:b/>
        </w:rPr>
      </w:pPr>
      <w:r w:rsidRPr="00BA65AA">
        <w:rPr>
          <w:b/>
          <w:lang w:val="en-US"/>
        </w:rPr>
        <w:t>VII</w:t>
      </w:r>
      <w:r w:rsidRPr="00BA65AA">
        <w:rPr>
          <w:b/>
        </w:rPr>
        <w:t>. Реализация результатов проведения контрольных мероприятий</w:t>
      </w:r>
    </w:p>
    <w:p w:rsidR="00DF5F05" w:rsidRPr="00BA65AA" w:rsidRDefault="00DF5F05" w:rsidP="001C2761">
      <w:pPr>
        <w:jc w:val="both"/>
      </w:pPr>
      <w:r w:rsidRPr="00BA65AA">
        <w:t>64. При осуществлении полномочий по внутреннему муниципальному финансовому контролю в сфере бюджетных правоотношений органом внутреннего муниципального финансового контроля направляются:</w:t>
      </w:r>
    </w:p>
    <w:p w:rsidR="00DF5F05" w:rsidRPr="00BA65AA" w:rsidRDefault="00DF5F05" w:rsidP="001C2761">
      <w:pPr>
        <w:jc w:val="both"/>
      </w:pPr>
      <w:r w:rsidRPr="00BA65AA">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F5F05" w:rsidRPr="00BA65AA" w:rsidRDefault="00DF5F05" w:rsidP="001C2761">
      <w:pPr>
        <w:jc w:val="both"/>
      </w:pPr>
      <w:r w:rsidRPr="00BA65AA">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бюджету сельского поселения</w:t>
      </w:r>
      <w:r w:rsidR="006927B5" w:rsidRPr="00BA65AA">
        <w:t xml:space="preserve"> Березняки </w:t>
      </w:r>
      <w:r w:rsidRPr="00BA65AA">
        <w:t xml:space="preserve">муниципального района </w:t>
      </w:r>
      <w:proofErr w:type="spellStart"/>
      <w:r w:rsidRPr="00BA65AA">
        <w:t>Кинель-Черкасский</w:t>
      </w:r>
      <w:proofErr w:type="spellEnd"/>
      <w:r w:rsidRPr="00BA65AA">
        <w:t xml:space="preserve"> Самарской области;</w:t>
      </w:r>
    </w:p>
    <w:p w:rsidR="00DF5F05" w:rsidRPr="00BA65AA" w:rsidRDefault="00DF5F05" w:rsidP="001C2761">
      <w:pPr>
        <w:jc w:val="both"/>
      </w:pPr>
      <w:r w:rsidRPr="00BA65AA">
        <w:t>в) уведомления о применении бюджетных мер принуждения.</w:t>
      </w:r>
    </w:p>
    <w:p w:rsidR="00DF5F05" w:rsidRPr="00BA65AA" w:rsidRDefault="00DF5F05" w:rsidP="001C2761">
      <w:pPr>
        <w:jc w:val="both"/>
      </w:pPr>
      <w:r w:rsidRPr="00BA65AA">
        <w:t>65. При установлении по результатам проведения контрольного мероприятия нарушений бюджетного законодательства Российской Федерации и иных нормативных и муниципальных правовых актов орган внутреннего муниципального финансового контроля направляет по основаниям, предусмотренным Бюджетным кодексом Российской Федерации,уведомление о применении бюджетной меры (бюджетных мер) принуждения в финансовый орган</w:t>
      </w:r>
      <w:proofErr w:type="gramStart"/>
      <w:r w:rsidRPr="00BA65AA">
        <w:t>.У</w:t>
      </w:r>
      <w:proofErr w:type="gramEnd"/>
      <w:r w:rsidRPr="00BA65AA">
        <w:t>казанное уведомление должно содержать описание совершенного нарушения бюджетного законодательства.</w:t>
      </w:r>
    </w:p>
    <w:p w:rsidR="00DF5F05" w:rsidRPr="00BA65AA" w:rsidRDefault="00DF5F05" w:rsidP="001C2761">
      <w:pPr>
        <w:jc w:val="both"/>
      </w:pPr>
      <w:r w:rsidRPr="00BA65AA">
        <w:t>66. Представления и предписания в течение тридцати рабочих дней со дня принятия решения об их направлении вручаются (направляются) представителю объекта контроля в соответствии с пунктом 12настоящего  Порядка.</w:t>
      </w:r>
    </w:p>
    <w:p w:rsidR="00DF5F05" w:rsidRPr="00BA65AA" w:rsidRDefault="00DF5F05" w:rsidP="001C2761">
      <w:pPr>
        <w:jc w:val="both"/>
      </w:pPr>
      <w:r w:rsidRPr="00BA65AA">
        <w:t xml:space="preserve">67. Должностные лица органа внутреннего муниципального финансового контроля, принимающие участие в контрольных мероприятиях, осуществляют </w:t>
      </w:r>
      <w:proofErr w:type="gramStart"/>
      <w:r w:rsidRPr="00BA65AA">
        <w:t>контроль за</w:t>
      </w:r>
      <w:proofErr w:type="gramEnd"/>
      <w:r w:rsidRPr="00BA65AA">
        <w:t xml:space="preserve"> исполнением объектами контроля представлений и предписаний.</w:t>
      </w:r>
    </w:p>
    <w:p w:rsidR="00DF5F05" w:rsidRPr="00BA65AA" w:rsidRDefault="00DF5F05" w:rsidP="001C2761">
      <w:pPr>
        <w:rPr>
          <w:b/>
        </w:rPr>
      </w:pPr>
    </w:p>
    <w:p w:rsidR="00DF5F05" w:rsidRPr="00BA65AA" w:rsidRDefault="00DF5F05" w:rsidP="001C2761">
      <w:pPr>
        <w:jc w:val="center"/>
        <w:rPr>
          <w:b/>
        </w:rPr>
      </w:pPr>
      <w:r w:rsidRPr="00BA65AA">
        <w:rPr>
          <w:b/>
          <w:lang w:val="en-US"/>
        </w:rPr>
        <w:t>VIII</w:t>
      </w:r>
      <w:r w:rsidRPr="00BA65AA">
        <w:rPr>
          <w:b/>
        </w:rPr>
        <w:t>. Требования к составлению и представлению отчетности</w:t>
      </w:r>
    </w:p>
    <w:p w:rsidR="00DF5F05" w:rsidRPr="00BA65AA" w:rsidRDefault="00DF5F05" w:rsidP="001C2761">
      <w:pPr>
        <w:jc w:val="center"/>
        <w:rPr>
          <w:b/>
        </w:rPr>
      </w:pPr>
      <w:r w:rsidRPr="00BA65AA">
        <w:rPr>
          <w:b/>
        </w:rPr>
        <w:t>о результатах проведения контрольных мероприятий</w:t>
      </w:r>
    </w:p>
    <w:p w:rsidR="00DF5F05" w:rsidRPr="00BA65AA" w:rsidRDefault="00DF5F05" w:rsidP="001C2761">
      <w:pPr>
        <w:jc w:val="both"/>
      </w:pPr>
      <w:r w:rsidRPr="00BA65AA">
        <w:t>68.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уполномоченное должностное лицо органа внутреннего муниципального финансового контроля ежегодно подготавливает отчет (далее – ежегодный отчет).</w:t>
      </w:r>
    </w:p>
    <w:p w:rsidR="00DF5F05" w:rsidRPr="00BA65AA" w:rsidRDefault="00DF5F05" w:rsidP="001C2761">
      <w:pPr>
        <w:jc w:val="both"/>
      </w:pPr>
      <w:r w:rsidRPr="00BA65AA">
        <w:t>69. В состав ежегодного отчета входит следующая информация:</w:t>
      </w:r>
    </w:p>
    <w:p w:rsidR="00DF5F05" w:rsidRPr="00BA65AA" w:rsidRDefault="00DF5F05" w:rsidP="001C2761">
      <w:pPr>
        <w:jc w:val="both"/>
      </w:pPr>
      <w:r w:rsidRPr="00BA65AA">
        <w:t>а) начисленные штрафы в количественном и денежном выражении по видам нарушений;</w:t>
      </w:r>
    </w:p>
    <w:p w:rsidR="00DF5F05" w:rsidRPr="00BA65AA" w:rsidRDefault="00DF5F05" w:rsidP="001C2761">
      <w:pPr>
        <w:jc w:val="both"/>
      </w:pPr>
      <w:r w:rsidRPr="00BA65AA">
        <w:t>б) объем выявленных нарушений;</w:t>
      </w:r>
    </w:p>
    <w:p w:rsidR="00DF5F05" w:rsidRPr="00BA65AA" w:rsidRDefault="00DF5F05" w:rsidP="001C2761">
      <w:pPr>
        <w:jc w:val="both"/>
      </w:pPr>
      <w:r w:rsidRPr="00BA65AA">
        <w:t>в) количество материалов, направленных в правоохранительные органы, и сумма предполагаемого ущерба по видам нарушений;</w:t>
      </w:r>
    </w:p>
    <w:p w:rsidR="00DF5F05" w:rsidRPr="00BA65AA" w:rsidRDefault="00DF5F05" w:rsidP="001C2761">
      <w:pPr>
        <w:jc w:val="both"/>
      </w:pPr>
      <w:r w:rsidRPr="00BA65AA">
        <w:t>г)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DF5F05" w:rsidRPr="00BA65AA" w:rsidRDefault="00DF5F05" w:rsidP="001C2761">
      <w:pPr>
        <w:jc w:val="both"/>
      </w:pPr>
      <w:r w:rsidRPr="00BA65AA">
        <w:t>д) количество направленных и исполненных (неисполненных) уведомлений о применении бюджетных мер принуждения;</w:t>
      </w:r>
    </w:p>
    <w:p w:rsidR="00DF5F05" w:rsidRPr="00BA65AA" w:rsidRDefault="00DF5F05" w:rsidP="001C2761">
      <w:pPr>
        <w:jc w:val="both"/>
      </w:pPr>
      <w:r w:rsidRPr="00BA65AA">
        <w:t xml:space="preserve">е) объем проверенных средств бюджета сельского поселения </w:t>
      </w:r>
      <w:r w:rsidR="006927B5" w:rsidRPr="00BA65AA">
        <w:t xml:space="preserve">Березняки </w:t>
      </w:r>
      <w:r w:rsidRPr="00BA65AA">
        <w:t xml:space="preserve">муниципального района </w:t>
      </w:r>
      <w:proofErr w:type="spellStart"/>
      <w:r w:rsidRPr="00BA65AA">
        <w:t>Кинель-Черкасский</w:t>
      </w:r>
      <w:proofErr w:type="spellEnd"/>
      <w:r w:rsidRPr="00BA65AA">
        <w:t xml:space="preserve"> Самарской области;</w:t>
      </w:r>
    </w:p>
    <w:p w:rsidR="00DF5F05" w:rsidRPr="00BA65AA" w:rsidRDefault="00DF5F05" w:rsidP="001C2761">
      <w:pPr>
        <w:jc w:val="both"/>
      </w:pPr>
      <w:r w:rsidRPr="00BA65AA">
        <w:lastRenderedPageBreak/>
        <w:t>ж) количество поданных и (или) удовлетворенных жалоб (исков) на решения органа внутреннего муниципального финансового контроля, а также на его действия (бездействие) в рамках осуществленной им контрольной деятельности.</w:t>
      </w:r>
    </w:p>
    <w:p w:rsidR="00DF5F05" w:rsidRPr="00BA65AA" w:rsidRDefault="00DF5F05" w:rsidP="001C2761">
      <w:pPr>
        <w:jc w:val="both"/>
      </w:pPr>
      <w:r w:rsidRPr="00BA65AA">
        <w:t xml:space="preserve">70.Ежегодный отчет размещаются на официальном сайте сельского поселения </w:t>
      </w:r>
      <w:r w:rsidR="006927B5" w:rsidRPr="00BA65AA">
        <w:t>Березняки</w:t>
      </w:r>
      <w:r w:rsidRPr="00BA65AA">
        <w:t xml:space="preserve"> муниципального района </w:t>
      </w:r>
      <w:proofErr w:type="spellStart"/>
      <w:r w:rsidRPr="00BA65AA">
        <w:t>Кинель-Черкасский</w:t>
      </w:r>
      <w:proofErr w:type="spellEnd"/>
      <w:r w:rsidRPr="00BA65AA">
        <w:t xml:space="preserve"> Самарской области в информационно-телекоммуникационной сети «Интернет» не позднеедесяти рабочих дней со дня их утверждения.</w:t>
      </w:r>
    </w:p>
    <w:p w:rsidR="00DF5F05" w:rsidRPr="00DF5F05" w:rsidRDefault="00DF5F05" w:rsidP="00DF5F05">
      <w:pPr>
        <w:jc w:val="both"/>
        <w:rPr>
          <w:sz w:val="28"/>
          <w:szCs w:val="28"/>
        </w:rPr>
      </w:pPr>
    </w:p>
    <w:p w:rsidR="00532584" w:rsidRPr="00DF5F05" w:rsidRDefault="00532584" w:rsidP="00DC1F28">
      <w:pPr>
        <w:suppressLineNumbers/>
        <w:spacing w:line="276" w:lineRule="auto"/>
        <w:jc w:val="both"/>
        <w:rPr>
          <w:sz w:val="28"/>
          <w:szCs w:val="28"/>
        </w:rPr>
      </w:pPr>
    </w:p>
    <w:sectPr w:rsidR="00532584" w:rsidRPr="00DF5F05" w:rsidSect="001021B8">
      <w:pgSz w:w="11906" w:h="16838"/>
      <w:pgMar w:top="851" w:right="850"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5BB" w:rsidRDefault="005B55BB" w:rsidP="002F1F96">
      <w:r>
        <w:separator/>
      </w:r>
    </w:p>
  </w:endnote>
  <w:endnote w:type="continuationSeparator" w:id="1">
    <w:p w:rsidR="005B55BB" w:rsidRDefault="005B55BB" w:rsidP="002F1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5BB" w:rsidRDefault="005B55BB" w:rsidP="002F1F96">
      <w:r>
        <w:separator/>
      </w:r>
    </w:p>
  </w:footnote>
  <w:footnote w:type="continuationSeparator" w:id="1">
    <w:p w:rsidR="005B55BB" w:rsidRDefault="005B55BB" w:rsidP="002F1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00F"/>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181A99"/>
    <w:multiLevelType w:val="hybridMultilevel"/>
    <w:tmpl w:val="A52C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43AC7"/>
    <w:multiLevelType w:val="hybridMultilevel"/>
    <w:tmpl w:val="5F06E05A"/>
    <w:lvl w:ilvl="0" w:tplc="7C0095E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267802"/>
    <w:multiLevelType w:val="hybridMultilevel"/>
    <w:tmpl w:val="71765718"/>
    <w:lvl w:ilvl="0" w:tplc="B532C2A8">
      <w:start w:val="1"/>
      <w:numFmt w:val="decimal"/>
      <w:lvlText w:val="%1."/>
      <w:lvlJc w:val="left"/>
      <w:pPr>
        <w:tabs>
          <w:tab w:val="num" w:pos="720"/>
        </w:tabs>
        <w:ind w:left="720" w:hanging="360"/>
      </w:pPr>
    </w:lvl>
    <w:lvl w:ilvl="1" w:tplc="277AC4B6">
      <w:numFmt w:val="none"/>
      <w:lvlText w:val=""/>
      <w:lvlJc w:val="left"/>
      <w:pPr>
        <w:tabs>
          <w:tab w:val="num" w:pos="360"/>
        </w:tabs>
        <w:ind w:left="0" w:firstLine="0"/>
      </w:pPr>
    </w:lvl>
    <w:lvl w:ilvl="2" w:tplc="30E89F6A">
      <w:numFmt w:val="none"/>
      <w:lvlText w:val=""/>
      <w:lvlJc w:val="left"/>
      <w:pPr>
        <w:tabs>
          <w:tab w:val="num" w:pos="360"/>
        </w:tabs>
        <w:ind w:left="0" w:firstLine="0"/>
      </w:pPr>
    </w:lvl>
    <w:lvl w:ilvl="3" w:tplc="1AE659CC">
      <w:numFmt w:val="none"/>
      <w:lvlText w:val=""/>
      <w:lvlJc w:val="left"/>
      <w:pPr>
        <w:tabs>
          <w:tab w:val="num" w:pos="360"/>
        </w:tabs>
        <w:ind w:left="0" w:firstLine="0"/>
      </w:pPr>
    </w:lvl>
    <w:lvl w:ilvl="4" w:tplc="580AEBAA">
      <w:numFmt w:val="none"/>
      <w:lvlText w:val=""/>
      <w:lvlJc w:val="left"/>
      <w:pPr>
        <w:tabs>
          <w:tab w:val="num" w:pos="360"/>
        </w:tabs>
        <w:ind w:left="0" w:firstLine="0"/>
      </w:pPr>
    </w:lvl>
    <w:lvl w:ilvl="5" w:tplc="59A6BF10">
      <w:numFmt w:val="none"/>
      <w:lvlText w:val=""/>
      <w:lvlJc w:val="left"/>
      <w:pPr>
        <w:tabs>
          <w:tab w:val="num" w:pos="360"/>
        </w:tabs>
        <w:ind w:left="0" w:firstLine="0"/>
      </w:pPr>
    </w:lvl>
    <w:lvl w:ilvl="6" w:tplc="4DC85826">
      <w:numFmt w:val="none"/>
      <w:lvlText w:val=""/>
      <w:lvlJc w:val="left"/>
      <w:pPr>
        <w:tabs>
          <w:tab w:val="num" w:pos="360"/>
        </w:tabs>
        <w:ind w:left="0" w:firstLine="0"/>
      </w:pPr>
    </w:lvl>
    <w:lvl w:ilvl="7" w:tplc="2AD21F62">
      <w:numFmt w:val="none"/>
      <w:lvlText w:val=""/>
      <w:lvlJc w:val="left"/>
      <w:pPr>
        <w:tabs>
          <w:tab w:val="num" w:pos="360"/>
        </w:tabs>
        <w:ind w:left="0" w:firstLine="0"/>
      </w:pPr>
    </w:lvl>
    <w:lvl w:ilvl="8" w:tplc="7DFA68FA">
      <w:numFmt w:val="none"/>
      <w:lvlText w:val=""/>
      <w:lvlJc w:val="left"/>
      <w:pPr>
        <w:tabs>
          <w:tab w:val="num" w:pos="360"/>
        </w:tabs>
        <w:ind w:left="0" w:firstLine="0"/>
      </w:pPr>
    </w:lvl>
  </w:abstractNum>
  <w:abstractNum w:abstractNumId="4">
    <w:nsid w:val="34596A23"/>
    <w:multiLevelType w:val="hybridMultilevel"/>
    <w:tmpl w:val="A52C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B7405"/>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6A25F3"/>
    <w:multiLevelType w:val="hybridMultilevel"/>
    <w:tmpl w:val="22465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463FA"/>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121DE"/>
    <w:rsid w:val="00006A0F"/>
    <w:rsid w:val="00006EC9"/>
    <w:rsid w:val="00006F52"/>
    <w:rsid w:val="00010218"/>
    <w:rsid w:val="00010D78"/>
    <w:rsid w:val="000112CB"/>
    <w:rsid w:val="00012D07"/>
    <w:rsid w:val="00014299"/>
    <w:rsid w:val="00015F9E"/>
    <w:rsid w:val="00022C17"/>
    <w:rsid w:val="00022D0E"/>
    <w:rsid w:val="0002411D"/>
    <w:rsid w:val="000304A9"/>
    <w:rsid w:val="0003218A"/>
    <w:rsid w:val="00035F3B"/>
    <w:rsid w:val="00036363"/>
    <w:rsid w:val="00040169"/>
    <w:rsid w:val="00041080"/>
    <w:rsid w:val="00041350"/>
    <w:rsid w:val="000417E4"/>
    <w:rsid w:val="00041C1F"/>
    <w:rsid w:val="00051F1D"/>
    <w:rsid w:val="00052BD5"/>
    <w:rsid w:val="000538B8"/>
    <w:rsid w:val="000554A8"/>
    <w:rsid w:val="00056A3A"/>
    <w:rsid w:val="00056B30"/>
    <w:rsid w:val="00060E4E"/>
    <w:rsid w:val="00063079"/>
    <w:rsid w:val="000635C1"/>
    <w:rsid w:val="00065509"/>
    <w:rsid w:val="000725B9"/>
    <w:rsid w:val="00072727"/>
    <w:rsid w:val="00074858"/>
    <w:rsid w:val="000752A0"/>
    <w:rsid w:val="000778AF"/>
    <w:rsid w:val="00081C05"/>
    <w:rsid w:val="000932D4"/>
    <w:rsid w:val="00093E28"/>
    <w:rsid w:val="0009798D"/>
    <w:rsid w:val="000A12F2"/>
    <w:rsid w:val="000A2069"/>
    <w:rsid w:val="000A323C"/>
    <w:rsid w:val="000A431C"/>
    <w:rsid w:val="000A5CEF"/>
    <w:rsid w:val="000A6CB6"/>
    <w:rsid w:val="000B0421"/>
    <w:rsid w:val="000B171D"/>
    <w:rsid w:val="000B1877"/>
    <w:rsid w:val="000B2131"/>
    <w:rsid w:val="000B2E55"/>
    <w:rsid w:val="000B5CCA"/>
    <w:rsid w:val="000C2C9A"/>
    <w:rsid w:val="000C4EE7"/>
    <w:rsid w:val="000C63C1"/>
    <w:rsid w:val="000D09B1"/>
    <w:rsid w:val="000D3893"/>
    <w:rsid w:val="000D6BCC"/>
    <w:rsid w:val="000D70BE"/>
    <w:rsid w:val="000E0902"/>
    <w:rsid w:val="000E401C"/>
    <w:rsid w:val="000E7D60"/>
    <w:rsid w:val="000F1F4A"/>
    <w:rsid w:val="000F2178"/>
    <w:rsid w:val="000F2405"/>
    <w:rsid w:val="000F48BB"/>
    <w:rsid w:val="000F4D6B"/>
    <w:rsid w:val="00100691"/>
    <w:rsid w:val="001021B8"/>
    <w:rsid w:val="00105509"/>
    <w:rsid w:val="001102ED"/>
    <w:rsid w:val="001109E3"/>
    <w:rsid w:val="00110EBF"/>
    <w:rsid w:val="00110F83"/>
    <w:rsid w:val="00112A23"/>
    <w:rsid w:val="001131A1"/>
    <w:rsid w:val="00116145"/>
    <w:rsid w:val="00117F32"/>
    <w:rsid w:val="00120201"/>
    <w:rsid w:val="00120B53"/>
    <w:rsid w:val="001244C5"/>
    <w:rsid w:val="00127498"/>
    <w:rsid w:val="00127554"/>
    <w:rsid w:val="00127621"/>
    <w:rsid w:val="00127902"/>
    <w:rsid w:val="00130897"/>
    <w:rsid w:val="001313CE"/>
    <w:rsid w:val="00131AF8"/>
    <w:rsid w:val="00143C43"/>
    <w:rsid w:val="00147B05"/>
    <w:rsid w:val="00150081"/>
    <w:rsid w:val="001515FA"/>
    <w:rsid w:val="001527FC"/>
    <w:rsid w:val="0015347B"/>
    <w:rsid w:val="00154360"/>
    <w:rsid w:val="00154EFE"/>
    <w:rsid w:val="001566AD"/>
    <w:rsid w:val="00156BD5"/>
    <w:rsid w:val="0016149A"/>
    <w:rsid w:val="001614A7"/>
    <w:rsid w:val="00161A3D"/>
    <w:rsid w:val="00163BCE"/>
    <w:rsid w:val="001654F8"/>
    <w:rsid w:val="00167113"/>
    <w:rsid w:val="0016726E"/>
    <w:rsid w:val="001705F7"/>
    <w:rsid w:val="00172DC4"/>
    <w:rsid w:val="00173617"/>
    <w:rsid w:val="001740A1"/>
    <w:rsid w:val="00174CA3"/>
    <w:rsid w:val="00174EC9"/>
    <w:rsid w:val="00176486"/>
    <w:rsid w:val="001803FA"/>
    <w:rsid w:val="001805F4"/>
    <w:rsid w:val="00181436"/>
    <w:rsid w:val="00182444"/>
    <w:rsid w:val="00185B9C"/>
    <w:rsid w:val="00186259"/>
    <w:rsid w:val="0018681E"/>
    <w:rsid w:val="001878A5"/>
    <w:rsid w:val="00187CE3"/>
    <w:rsid w:val="00191E80"/>
    <w:rsid w:val="001925C4"/>
    <w:rsid w:val="001928D9"/>
    <w:rsid w:val="00193418"/>
    <w:rsid w:val="00193CE8"/>
    <w:rsid w:val="00196311"/>
    <w:rsid w:val="001965E8"/>
    <w:rsid w:val="00197427"/>
    <w:rsid w:val="001978DF"/>
    <w:rsid w:val="001A1BF3"/>
    <w:rsid w:val="001A22AB"/>
    <w:rsid w:val="001A4E2F"/>
    <w:rsid w:val="001B0E6F"/>
    <w:rsid w:val="001B5FBE"/>
    <w:rsid w:val="001C2761"/>
    <w:rsid w:val="001C4940"/>
    <w:rsid w:val="001D150A"/>
    <w:rsid w:val="001D21EC"/>
    <w:rsid w:val="001D4BD2"/>
    <w:rsid w:val="001D6306"/>
    <w:rsid w:val="001E05D1"/>
    <w:rsid w:val="001E0DA4"/>
    <w:rsid w:val="001F16A6"/>
    <w:rsid w:val="001F19C7"/>
    <w:rsid w:val="001F1AAD"/>
    <w:rsid w:val="001F31FA"/>
    <w:rsid w:val="001F3C99"/>
    <w:rsid w:val="001F50E0"/>
    <w:rsid w:val="001F562A"/>
    <w:rsid w:val="001F5BC3"/>
    <w:rsid w:val="001F621A"/>
    <w:rsid w:val="002000F5"/>
    <w:rsid w:val="002043DA"/>
    <w:rsid w:val="00205293"/>
    <w:rsid w:val="00211BB3"/>
    <w:rsid w:val="002125CD"/>
    <w:rsid w:val="002131BE"/>
    <w:rsid w:val="00213BD4"/>
    <w:rsid w:val="00224574"/>
    <w:rsid w:val="00225528"/>
    <w:rsid w:val="00227D89"/>
    <w:rsid w:val="0023217E"/>
    <w:rsid w:val="00233538"/>
    <w:rsid w:val="00234805"/>
    <w:rsid w:val="0023486A"/>
    <w:rsid w:val="00234AD5"/>
    <w:rsid w:val="0023542B"/>
    <w:rsid w:val="00237CF8"/>
    <w:rsid w:val="00241B67"/>
    <w:rsid w:val="00244A38"/>
    <w:rsid w:val="00245626"/>
    <w:rsid w:val="002458E0"/>
    <w:rsid w:val="00246BEC"/>
    <w:rsid w:val="00253505"/>
    <w:rsid w:val="00261B4B"/>
    <w:rsid w:val="00262005"/>
    <w:rsid w:val="00262AAE"/>
    <w:rsid w:val="0026391C"/>
    <w:rsid w:val="00264B1A"/>
    <w:rsid w:val="00265B6C"/>
    <w:rsid w:val="00267A70"/>
    <w:rsid w:val="00271996"/>
    <w:rsid w:val="00275A0F"/>
    <w:rsid w:val="0028182E"/>
    <w:rsid w:val="00281C35"/>
    <w:rsid w:val="002858BA"/>
    <w:rsid w:val="00285CD9"/>
    <w:rsid w:val="00286CC8"/>
    <w:rsid w:val="00287CF8"/>
    <w:rsid w:val="002927FF"/>
    <w:rsid w:val="00292CAE"/>
    <w:rsid w:val="002938C3"/>
    <w:rsid w:val="002944A2"/>
    <w:rsid w:val="00294E69"/>
    <w:rsid w:val="00296C9C"/>
    <w:rsid w:val="00297EC0"/>
    <w:rsid w:val="002A29A0"/>
    <w:rsid w:val="002A2B9E"/>
    <w:rsid w:val="002A3628"/>
    <w:rsid w:val="002A3AE8"/>
    <w:rsid w:val="002A4570"/>
    <w:rsid w:val="002A4776"/>
    <w:rsid w:val="002A4862"/>
    <w:rsid w:val="002B0767"/>
    <w:rsid w:val="002B084A"/>
    <w:rsid w:val="002B2597"/>
    <w:rsid w:val="002B34F1"/>
    <w:rsid w:val="002B6707"/>
    <w:rsid w:val="002B69A0"/>
    <w:rsid w:val="002C0451"/>
    <w:rsid w:val="002C165D"/>
    <w:rsid w:val="002C4FB5"/>
    <w:rsid w:val="002C6F7D"/>
    <w:rsid w:val="002D5152"/>
    <w:rsid w:val="002D520E"/>
    <w:rsid w:val="002D588B"/>
    <w:rsid w:val="002D68D6"/>
    <w:rsid w:val="002E0743"/>
    <w:rsid w:val="002E0E0B"/>
    <w:rsid w:val="002E1BE4"/>
    <w:rsid w:val="002E1F5C"/>
    <w:rsid w:val="002E2F04"/>
    <w:rsid w:val="002E3575"/>
    <w:rsid w:val="002E418D"/>
    <w:rsid w:val="002E4AAB"/>
    <w:rsid w:val="002F1F96"/>
    <w:rsid w:val="002F3A84"/>
    <w:rsid w:val="002F5401"/>
    <w:rsid w:val="002F5668"/>
    <w:rsid w:val="0030132C"/>
    <w:rsid w:val="00302F32"/>
    <w:rsid w:val="00305A87"/>
    <w:rsid w:val="003100CD"/>
    <w:rsid w:val="00310416"/>
    <w:rsid w:val="00311DCC"/>
    <w:rsid w:val="003121DE"/>
    <w:rsid w:val="00313FE7"/>
    <w:rsid w:val="00316170"/>
    <w:rsid w:val="0031752E"/>
    <w:rsid w:val="00321505"/>
    <w:rsid w:val="00321DA9"/>
    <w:rsid w:val="00321FBC"/>
    <w:rsid w:val="00322910"/>
    <w:rsid w:val="00327B36"/>
    <w:rsid w:val="003304E8"/>
    <w:rsid w:val="00332FDC"/>
    <w:rsid w:val="00335453"/>
    <w:rsid w:val="00336110"/>
    <w:rsid w:val="00336A5A"/>
    <w:rsid w:val="003379BB"/>
    <w:rsid w:val="0034342F"/>
    <w:rsid w:val="003447FA"/>
    <w:rsid w:val="0034648E"/>
    <w:rsid w:val="00346DF0"/>
    <w:rsid w:val="00352B9E"/>
    <w:rsid w:val="003533A8"/>
    <w:rsid w:val="00355EE1"/>
    <w:rsid w:val="00362249"/>
    <w:rsid w:val="003626D5"/>
    <w:rsid w:val="00362FF7"/>
    <w:rsid w:val="0036311A"/>
    <w:rsid w:val="003644BF"/>
    <w:rsid w:val="00366233"/>
    <w:rsid w:val="003662A6"/>
    <w:rsid w:val="00366457"/>
    <w:rsid w:val="00371198"/>
    <w:rsid w:val="00371ACE"/>
    <w:rsid w:val="0037251B"/>
    <w:rsid w:val="003767AC"/>
    <w:rsid w:val="003820A7"/>
    <w:rsid w:val="003839F5"/>
    <w:rsid w:val="00383A2D"/>
    <w:rsid w:val="003853CF"/>
    <w:rsid w:val="00391220"/>
    <w:rsid w:val="003943DE"/>
    <w:rsid w:val="003A24A2"/>
    <w:rsid w:val="003A65FE"/>
    <w:rsid w:val="003B04A8"/>
    <w:rsid w:val="003B2D0F"/>
    <w:rsid w:val="003B3DC5"/>
    <w:rsid w:val="003B5B1B"/>
    <w:rsid w:val="003C095B"/>
    <w:rsid w:val="003C1C49"/>
    <w:rsid w:val="003C2D3B"/>
    <w:rsid w:val="003C5348"/>
    <w:rsid w:val="003C6EC5"/>
    <w:rsid w:val="003D3658"/>
    <w:rsid w:val="003D48E1"/>
    <w:rsid w:val="003D6F10"/>
    <w:rsid w:val="003E298E"/>
    <w:rsid w:val="003E2FF8"/>
    <w:rsid w:val="003E3CAF"/>
    <w:rsid w:val="003E5443"/>
    <w:rsid w:val="003F042D"/>
    <w:rsid w:val="003F1B95"/>
    <w:rsid w:val="003F245D"/>
    <w:rsid w:val="003F293C"/>
    <w:rsid w:val="003F4C21"/>
    <w:rsid w:val="00402947"/>
    <w:rsid w:val="00402B1F"/>
    <w:rsid w:val="00403F8B"/>
    <w:rsid w:val="00407C65"/>
    <w:rsid w:val="00411378"/>
    <w:rsid w:val="004121AE"/>
    <w:rsid w:val="00412EC8"/>
    <w:rsid w:val="00413ECD"/>
    <w:rsid w:val="00415CCB"/>
    <w:rsid w:val="004201D7"/>
    <w:rsid w:val="004240CF"/>
    <w:rsid w:val="00424807"/>
    <w:rsid w:val="00424A6D"/>
    <w:rsid w:val="00424CC7"/>
    <w:rsid w:val="00425452"/>
    <w:rsid w:val="00426034"/>
    <w:rsid w:val="00427B36"/>
    <w:rsid w:val="00427F3B"/>
    <w:rsid w:val="00427FD2"/>
    <w:rsid w:val="004316E8"/>
    <w:rsid w:val="00433FD7"/>
    <w:rsid w:val="004342A1"/>
    <w:rsid w:val="00436F31"/>
    <w:rsid w:val="00441BBA"/>
    <w:rsid w:val="00442BFE"/>
    <w:rsid w:val="00446856"/>
    <w:rsid w:val="004545A9"/>
    <w:rsid w:val="00456104"/>
    <w:rsid w:val="0045622D"/>
    <w:rsid w:val="0045702B"/>
    <w:rsid w:val="004570CF"/>
    <w:rsid w:val="00457388"/>
    <w:rsid w:val="00460482"/>
    <w:rsid w:val="0046340D"/>
    <w:rsid w:val="00463C3A"/>
    <w:rsid w:val="00465058"/>
    <w:rsid w:val="00466294"/>
    <w:rsid w:val="004666A7"/>
    <w:rsid w:val="00472B7C"/>
    <w:rsid w:val="00472D2E"/>
    <w:rsid w:val="00474383"/>
    <w:rsid w:val="004751E5"/>
    <w:rsid w:val="004753CC"/>
    <w:rsid w:val="00475B63"/>
    <w:rsid w:val="004760E6"/>
    <w:rsid w:val="004831E9"/>
    <w:rsid w:val="00483317"/>
    <w:rsid w:val="00493783"/>
    <w:rsid w:val="00495A96"/>
    <w:rsid w:val="00495EB5"/>
    <w:rsid w:val="004A01A1"/>
    <w:rsid w:val="004A1351"/>
    <w:rsid w:val="004A4643"/>
    <w:rsid w:val="004A526C"/>
    <w:rsid w:val="004A6120"/>
    <w:rsid w:val="004A7680"/>
    <w:rsid w:val="004B0C4B"/>
    <w:rsid w:val="004B285F"/>
    <w:rsid w:val="004B542A"/>
    <w:rsid w:val="004C00B2"/>
    <w:rsid w:val="004C0967"/>
    <w:rsid w:val="004C0EEA"/>
    <w:rsid w:val="004C2002"/>
    <w:rsid w:val="004C40CE"/>
    <w:rsid w:val="004C4575"/>
    <w:rsid w:val="004C529F"/>
    <w:rsid w:val="004D2FB7"/>
    <w:rsid w:val="004D321F"/>
    <w:rsid w:val="004D78F5"/>
    <w:rsid w:val="004E051C"/>
    <w:rsid w:val="004E4E68"/>
    <w:rsid w:val="004E65F4"/>
    <w:rsid w:val="004F03CD"/>
    <w:rsid w:val="004F0B08"/>
    <w:rsid w:val="004F231E"/>
    <w:rsid w:val="004F36DC"/>
    <w:rsid w:val="004F5698"/>
    <w:rsid w:val="004F5D38"/>
    <w:rsid w:val="004F6A29"/>
    <w:rsid w:val="004F7592"/>
    <w:rsid w:val="004F765C"/>
    <w:rsid w:val="004F7C12"/>
    <w:rsid w:val="004F7FAF"/>
    <w:rsid w:val="00501128"/>
    <w:rsid w:val="005029F1"/>
    <w:rsid w:val="00505317"/>
    <w:rsid w:val="005065EA"/>
    <w:rsid w:val="005076E2"/>
    <w:rsid w:val="0051175C"/>
    <w:rsid w:val="005133EC"/>
    <w:rsid w:val="00514D67"/>
    <w:rsid w:val="00515A7D"/>
    <w:rsid w:val="00517A47"/>
    <w:rsid w:val="00521D37"/>
    <w:rsid w:val="0052373B"/>
    <w:rsid w:val="00524333"/>
    <w:rsid w:val="0052464E"/>
    <w:rsid w:val="00526D0B"/>
    <w:rsid w:val="00531FD3"/>
    <w:rsid w:val="00532584"/>
    <w:rsid w:val="005338B1"/>
    <w:rsid w:val="00534459"/>
    <w:rsid w:val="00534F6E"/>
    <w:rsid w:val="005352DC"/>
    <w:rsid w:val="00536454"/>
    <w:rsid w:val="005369B3"/>
    <w:rsid w:val="005403F9"/>
    <w:rsid w:val="0054230D"/>
    <w:rsid w:val="00544B51"/>
    <w:rsid w:val="0054594A"/>
    <w:rsid w:val="00545D26"/>
    <w:rsid w:val="00547648"/>
    <w:rsid w:val="00550CB7"/>
    <w:rsid w:val="00552C90"/>
    <w:rsid w:val="00553A39"/>
    <w:rsid w:val="00553C9D"/>
    <w:rsid w:val="00556C82"/>
    <w:rsid w:val="005576EC"/>
    <w:rsid w:val="00564D09"/>
    <w:rsid w:val="00564D1B"/>
    <w:rsid w:val="00565130"/>
    <w:rsid w:val="0056722D"/>
    <w:rsid w:val="00571F33"/>
    <w:rsid w:val="005732AF"/>
    <w:rsid w:val="005740F6"/>
    <w:rsid w:val="005742C2"/>
    <w:rsid w:val="00576CEE"/>
    <w:rsid w:val="005772C5"/>
    <w:rsid w:val="00583CA1"/>
    <w:rsid w:val="005859CD"/>
    <w:rsid w:val="0059451A"/>
    <w:rsid w:val="00594531"/>
    <w:rsid w:val="0059491E"/>
    <w:rsid w:val="005A1804"/>
    <w:rsid w:val="005A2BAA"/>
    <w:rsid w:val="005A3EED"/>
    <w:rsid w:val="005A49EF"/>
    <w:rsid w:val="005A4B92"/>
    <w:rsid w:val="005A52FA"/>
    <w:rsid w:val="005A682A"/>
    <w:rsid w:val="005A7461"/>
    <w:rsid w:val="005A7A32"/>
    <w:rsid w:val="005B0D6C"/>
    <w:rsid w:val="005B10EF"/>
    <w:rsid w:val="005B3AD8"/>
    <w:rsid w:val="005B49CD"/>
    <w:rsid w:val="005B4FA6"/>
    <w:rsid w:val="005B55BB"/>
    <w:rsid w:val="005B5DA1"/>
    <w:rsid w:val="005B613E"/>
    <w:rsid w:val="005B79C6"/>
    <w:rsid w:val="005B7B53"/>
    <w:rsid w:val="005C4040"/>
    <w:rsid w:val="005D041B"/>
    <w:rsid w:val="005D7438"/>
    <w:rsid w:val="005F3495"/>
    <w:rsid w:val="005F4218"/>
    <w:rsid w:val="005F499D"/>
    <w:rsid w:val="005F5955"/>
    <w:rsid w:val="006004B4"/>
    <w:rsid w:val="006022E7"/>
    <w:rsid w:val="006026B6"/>
    <w:rsid w:val="00604827"/>
    <w:rsid w:val="0061308F"/>
    <w:rsid w:val="006147CD"/>
    <w:rsid w:val="00615172"/>
    <w:rsid w:val="00615686"/>
    <w:rsid w:val="006214BE"/>
    <w:rsid w:val="00621DE2"/>
    <w:rsid w:val="00622714"/>
    <w:rsid w:val="00622CEB"/>
    <w:rsid w:val="00625EA5"/>
    <w:rsid w:val="006300D6"/>
    <w:rsid w:val="00630211"/>
    <w:rsid w:val="00632A83"/>
    <w:rsid w:val="00636C31"/>
    <w:rsid w:val="006408F3"/>
    <w:rsid w:val="00640B6C"/>
    <w:rsid w:val="006469CD"/>
    <w:rsid w:val="006473AD"/>
    <w:rsid w:val="00650481"/>
    <w:rsid w:val="006520EC"/>
    <w:rsid w:val="00652742"/>
    <w:rsid w:val="00653882"/>
    <w:rsid w:val="006539EF"/>
    <w:rsid w:val="006618FD"/>
    <w:rsid w:val="0066202C"/>
    <w:rsid w:val="00662BE9"/>
    <w:rsid w:val="00662F0C"/>
    <w:rsid w:val="0066476C"/>
    <w:rsid w:val="006712C0"/>
    <w:rsid w:val="006775C6"/>
    <w:rsid w:val="00682067"/>
    <w:rsid w:val="006833C2"/>
    <w:rsid w:val="00684D32"/>
    <w:rsid w:val="0068550C"/>
    <w:rsid w:val="00691308"/>
    <w:rsid w:val="00691D05"/>
    <w:rsid w:val="006927B5"/>
    <w:rsid w:val="0069378D"/>
    <w:rsid w:val="006950C4"/>
    <w:rsid w:val="006A0FB2"/>
    <w:rsid w:val="006A2E65"/>
    <w:rsid w:val="006A6048"/>
    <w:rsid w:val="006B1389"/>
    <w:rsid w:val="006B3162"/>
    <w:rsid w:val="006B3518"/>
    <w:rsid w:val="006C7675"/>
    <w:rsid w:val="006C7DEC"/>
    <w:rsid w:val="006D13E7"/>
    <w:rsid w:val="006D27F2"/>
    <w:rsid w:val="006D32F5"/>
    <w:rsid w:val="006D6206"/>
    <w:rsid w:val="006D7C04"/>
    <w:rsid w:val="006E0155"/>
    <w:rsid w:val="006E4D4C"/>
    <w:rsid w:val="006E59A6"/>
    <w:rsid w:val="006E704C"/>
    <w:rsid w:val="006F09F8"/>
    <w:rsid w:val="006F2CFC"/>
    <w:rsid w:val="006F2DF1"/>
    <w:rsid w:val="006F5E55"/>
    <w:rsid w:val="006F6B86"/>
    <w:rsid w:val="00700F0F"/>
    <w:rsid w:val="0070240B"/>
    <w:rsid w:val="007050F2"/>
    <w:rsid w:val="00707AFB"/>
    <w:rsid w:val="00710510"/>
    <w:rsid w:val="007105FF"/>
    <w:rsid w:val="00710A3B"/>
    <w:rsid w:val="0071109F"/>
    <w:rsid w:val="0071568D"/>
    <w:rsid w:val="007161F7"/>
    <w:rsid w:val="0071755D"/>
    <w:rsid w:val="007230CD"/>
    <w:rsid w:val="00723E0C"/>
    <w:rsid w:val="00724B89"/>
    <w:rsid w:val="00724FA0"/>
    <w:rsid w:val="0073069F"/>
    <w:rsid w:val="007319DB"/>
    <w:rsid w:val="00731ECD"/>
    <w:rsid w:val="0073244F"/>
    <w:rsid w:val="00732CF1"/>
    <w:rsid w:val="007339E3"/>
    <w:rsid w:val="007339FB"/>
    <w:rsid w:val="00735710"/>
    <w:rsid w:val="00736427"/>
    <w:rsid w:val="00736D3F"/>
    <w:rsid w:val="0074318C"/>
    <w:rsid w:val="007453E3"/>
    <w:rsid w:val="00747ED0"/>
    <w:rsid w:val="007547BE"/>
    <w:rsid w:val="00755942"/>
    <w:rsid w:val="00755D59"/>
    <w:rsid w:val="00757CCF"/>
    <w:rsid w:val="00761546"/>
    <w:rsid w:val="00761AED"/>
    <w:rsid w:val="00762A8E"/>
    <w:rsid w:val="007640A1"/>
    <w:rsid w:val="0076561E"/>
    <w:rsid w:val="00765DAE"/>
    <w:rsid w:val="00767C15"/>
    <w:rsid w:val="007718F7"/>
    <w:rsid w:val="00772D62"/>
    <w:rsid w:val="00776D89"/>
    <w:rsid w:val="0077762C"/>
    <w:rsid w:val="007802A0"/>
    <w:rsid w:val="007802DE"/>
    <w:rsid w:val="00782519"/>
    <w:rsid w:val="007827A7"/>
    <w:rsid w:val="007830DE"/>
    <w:rsid w:val="007845FE"/>
    <w:rsid w:val="007863A0"/>
    <w:rsid w:val="007874C3"/>
    <w:rsid w:val="00792205"/>
    <w:rsid w:val="00792B2C"/>
    <w:rsid w:val="00793206"/>
    <w:rsid w:val="00793B07"/>
    <w:rsid w:val="007948B3"/>
    <w:rsid w:val="0079513D"/>
    <w:rsid w:val="007968BC"/>
    <w:rsid w:val="007A15AE"/>
    <w:rsid w:val="007A2113"/>
    <w:rsid w:val="007A2ABC"/>
    <w:rsid w:val="007A2DB8"/>
    <w:rsid w:val="007A3F4E"/>
    <w:rsid w:val="007A57CF"/>
    <w:rsid w:val="007A582D"/>
    <w:rsid w:val="007B1714"/>
    <w:rsid w:val="007B3443"/>
    <w:rsid w:val="007B4C72"/>
    <w:rsid w:val="007B6FAE"/>
    <w:rsid w:val="007B722D"/>
    <w:rsid w:val="007C0474"/>
    <w:rsid w:val="007C3DDC"/>
    <w:rsid w:val="007C49DD"/>
    <w:rsid w:val="007C4DA9"/>
    <w:rsid w:val="007C571B"/>
    <w:rsid w:val="007C6453"/>
    <w:rsid w:val="007C709A"/>
    <w:rsid w:val="007D0EA3"/>
    <w:rsid w:val="007D2604"/>
    <w:rsid w:val="007D4E7A"/>
    <w:rsid w:val="007D68E2"/>
    <w:rsid w:val="007E2D87"/>
    <w:rsid w:val="007E68DF"/>
    <w:rsid w:val="007F010F"/>
    <w:rsid w:val="007F049F"/>
    <w:rsid w:val="007F2212"/>
    <w:rsid w:val="007F42D3"/>
    <w:rsid w:val="007F6E02"/>
    <w:rsid w:val="00801111"/>
    <w:rsid w:val="0080567D"/>
    <w:rsid w:val="00805AA5"/>
    <w:rsid w:val="00805B07"/>
    <w:rsid w:val="00805DD9"/>
    <w:rsid w:val="00806A39"/>
    <w:rsid w:val="008079F7"/>
    <w:rsid w:val="00811AD0"/>
    <w:rsid w:val="00812D4A"/>
    <w:rsid w:val="0081515C"/>
    <w:rsid w:val="008151EB"/>
    <w:rsid w:val="0081544B"/>
    <w:rsid w:val="00816171"/>
    <w:rsid w:val="00821329"/>
    <w:rsid w:val="00824644"/>
    <w:rsid w:val="008263A5"/>
    <w:rsid w:val="00826458"/>
    <w:rsid w:val="00827912"/>
    <w:rsid w:val="0083157E"/>
    <w:rsid w:val="0083526A"/>
    <w:rsid w:val="00836096"/>
    <w:rsid w:val="008360F1"/>
    <w:rsid w:val="008366E9"/>
    <w:rsid w:val="00841553"/>
    <w:rsid w:val="00841A6F"/>
    <w:rsid w:val="008420B7"/>
    <w:rsid w:val="00842622"/>
    <w:rsid w:val="008438EE"/>
    <w:rsid w:val="0084732E"/>
    <w:rsid w:val="00850E89"/>
    <w:rsid w:val="00853343"/>
    <w:rsid w:val="008549E7"/>
    <w:rsid w:val="0085546B"/>
    <w:rsid w:val="00857C43"/>
    <w:rsid w:val="00860272"/>
    <w:rsid w:val="00861013"/>
    <w:rsid w:val="00864F30"/>
    <w:rsid w:val="00865851"/>
    <w:rsid w:val="0087048C"/>
    <w:rsid w:val="008718D3"/>
    <w:rsid w:val="008733DE"/>
    <w:rsid w:val="00873913"/>
    <w:rsid w:val="00873C94"/>
    <w:rsid w:val="00874E8E"/>
    <w:rsid w:val="00875934"/>
    <w:rsid w:val="00882BA6"/>
    <w:rsid w:val="00883DEA"/>
    <w:rsid w:val="008843FD"/>
    <w:rsid w:val="0088568A"/>
    <w:rsid w:val="00887C83"/>
    <w:rsid w:val="00892BCA"/>
    <w:rsid w:val="00893A01"/>
    <w:rsid w:val="00895739"/>
    <w:rsid w:val="00895D4E"/>
    <w:rsid w:val="0089695B"/>
    <w:rsid w:val="008A2339"/>
    <w:rsid w:val="008A36FD"/>
    <w:rsid w:val="008A41E2"/>
    <w:rsid w:val="008B609D"/>
    <w:rsid w:val="008B6E18"/>
    <w:rsid w:val="008C0614"/>
    <w:rsid w:val="008C07B7"/>
    <w:rsid w:val="008C29D9"/>
    <w:rsid w:val="008C2ACC"/>
    <w:rsid w:val="008C474F"/>
    <w:rsid w:val="008C607E"/>
    <w:rsid w:val="008C6D1B"/>
    <w:rsid w:val="008C7401"/>
    <w:rsid w:val="008C7471"/>
    <w:rsid w:val="008D2D01"/>
    <w:rsid w:val="008D4818"/>
    <w:rsid w:val="008D4A6B"/>
    <w:rsid w:val="008D4AEB"/>
    <w:rsid w:val="008D4C1B"/>
    <w:rsid w:val="008D5F0F"/>
    <w:rsid w:val="008D68C3"/>
    <w:rsid w:val="008E02E4"/>
    <w:rsid w:val="008E2571"/>
    <w:rsid w:val="008E2A37"/>
    <w:rsid w:val="008E3566"/>
    <w:rsid w:val="008E5FF1"/>
    <w:rsid w:val="008E690D"/>
    <w:rsid w:val="008F3896"/>
    <w:rsid w:val="008F3D0F"/>
    <w:rsid w:val="008F44B0"/>
    <w:rsid w:val="008F6D49"/>
    <w:rsid w:val="00902261"/>
    <w:rsid w:val="00902317"/>
    <w:rsid w:val="0090246C"/>
    <w:rsid w:val="00903B99"/>
    <w:rsid w:val="00906EC7"/>
    <w:rsid w:val="00907878"/>
    <w:rsid w:val="0091029B"/>
    <w:rsid w:val="009136FA"/>
    <w:rsid w:val="0091494A"/>
    <w:rsid w:val="009156DD"/>
    <w:rsid w:val="00915DB3"/>
    <w:rsid w:val="00916420"/>
    <w:rsid w:val="009236E1"/>
    <w:rsid w:val="00924B16"/>
    <w:rsid w:val="00924BA1"/>
    <w:rsid w:val="009251E3"/>
    <w:rsid w:val="009272E5"/>
    <w:rsid w:val="00931873"/>
    <w:rsid w:val="009379EA"/>
    <w:rsid w:val="00940889"/>
    <w:rsid w:val="009420DC"/>
    <w:rsid w:val="00945013"/>
    <w:rsid w:val="009460D1"/>
    <w:rsid w:val="0094721C"/>
    <w:rsid w:val="00947640"/>
    <w:rsid w:val="009505DD"/>
    <w:rsid w:val="00955769"/>
    <w:rsid w:val="0095733B"/>
    <w:rsid w:val="00962C9C"/>
    <w:rsid w:val="00962FE2"/>
    <w:rsid w:val="0097141A"/>
    <w:rsid w:val="009730D0"/>
    <w:rsid w:val="00973665"/>
    <w:rsid w:val="00975852"/>
    <w:rsid w:val="009803EC"/>
    <w:rsid w:val="0098358A"/>
    <w:rsid w:val="00983882"/>
    <w:rsid w:val="00985C26"/>
    <w:rsid w:val="00986701"/>
    <w:rsid w:val="0099004F"/>
    <w:rsid w:val="00990D76"/>
    <w:rsid w:val="00996B0A"/>
    <w:rsid w:val="00996DC5"/>
    <w:rsid w:val="00997625"/>
    <w:rsid w:val="009A3F82"/>
    <w:rsid w:val="009A4C04"/>
    <w:rsid w:val="009A4CAB"/>
    <w:rsid w:val="009A4DD9"/>
    <w:rsid w:val="009A6547"/>
    <w:rsid w:val="009B001B"/>
    <w:rsid w:val="009B30B8"/>
    <w:rsid w:val="009B6696"/>
    <w:rsid w:val="009B714F"/>
    <w:rsid w:val="009C08C6"/>
    <w:rsid w:val="009C16A1"/>
    <w:rsid w:val="009C1944"/>
    <w:rsid w:val="009C34DB"/>
    <w:rsid w:val="009C3664"/>
    <w:rsid w:val="009C3C06"/>
    <w:rsid w:val="009C4AC9"/>
    <w:rsid w:val="009D02A2"/>
    <w:rsid w:val="009D2A68"/>
    <w:rsid w:val="009D4256"/>
    <w:rsid w:val="009E1A7E"/>
    <w:rsid w:val="009E34CD"/>
    <w:rsid w:val="009E3EEA"/>
    <w:rsid w:val="009E574E"/>
    <w:rsid w:val="009F2059"/>
    <w:rsid w:val="009F2948"/>
    <w:rsid w:val="009F38BA"/>
    <w:rsid w:val="009F3CA9"/>
    <w:rsid w:val="009F6DEC"/>
    <w:rsid w:val="00A00100"/>
    <w:rsid w:val="00A04F30"/>
    <w:rsid w:val="00A05EAA"/>
    <w:rsid w:val="00A0771B"/>
    <w:rsid w:val="00A07EBF"/>
    <w:rsid w:val="00A111CD"/>
    <w:rsid w:val="00A112ED"/>
    <w:rsid w:val="00A209E8"/>
    <w:rsid w:val="00A2233C"/>
    <w:rsid w:val="00A2264F"/>
    <w:rsid w:val="00A228C0"/>
    <w:rsid w:val="00A266E4"/>
    <w:rsid w:val="00A277AF"/>
    <w:rsid w:val="00A31F01"/>
    <w:rsid w:val="00A32A47"/>
    <w:rsid w:val="00A34A63"/>
    <w:rsid w:val="00A37561"/>
    <w:rsid w:val="00A4097B"/>
    <w:rsid w:val="00A42A92"/>
    <w:rsid w:val="00A46584"/>
    <w:rsid w:val="00A47FA4"/>
    <w:rsid w:val="00A51849"/>
    <w:rsid w:val="00A5304B"/>
    <w:rsid w:val="00A5459D"/>
    <w:rsid w:val="00A60591"/>
    <w:rsid w:val="00A61290"/>
    <w:rsid w:val="00A639B9"/>
    <w:rsid w:val="00A71543"/>
    <w:rsid w:val="00A726F4"/>
    <w:rsid w:val="00A736CC"/>
    <w:rsid w:val="00A73A58"/>
    <w:rsid w:val="00A74F96"/>
    <w:rsid w:val="00A75FAA"/>
    <w:rsid w:val="00A7754C"/>
    <w:rsid w:val="00A80B3A"/>
    <w:rsid w:val="00A80DED"/>
    <w:rsid w:val="00A852B4"/>
    <w:rsid w:val="00A910F8"/>
    <w:rsid w:val="00A920B3"/>
    <w:rsid w:val="00A920C8"/>
    <w:rsid w:val="00A92646"/>
    <w:rsid w:val="00A92B16"/>
    <w:rsid w:val="00A97321"/>
    <w:rsid w:val="00AA06D0"/>
    <w:rsid w:val="00AA0EF4"/>
    <w:rsid w:val="00AA35F7"/>
    <w:rsid w:val="00AA4745"/>
    <w:rsid w:val="00AA7657"/>
    <w:rsid w:val="00AB1361"/>
    <w:rsid w:val="00AB14FE"/>
    <w:rsid w:val="00AB710E"/>
    <w:rsid w:val="00AC11BD"/>
    <w:rsid w:val="00AC1D25"/>
    <w:rsid w:val="00AC266F"/>
    <w:rsid w:val="00AC3224"/>
    <w:rsid w:val="00AC5316"/>
    <w:rsid w:val="00AC6861"/>
    <w:rsid w:val="00AD4C54"/>
    <w:rsid w:val="00AD5631"/>
    <w:rsid w:val="00AD67B1"/>
    <w:rsid w:val="00AE0DA9"/>
    <w:rsid w:val="00AE115F"/>
    <w:rsid w:val="00AE2514"/>
    <w:rsid w:val="00AF49C5"/>
    <w:rsid w:val="00B023BE"/>
    <w:rsid w:val="00B02A21"/>
    <w:rsid w:val="00B03879"/>
    <w:rsid w:val="00B04FC7"/>
    <w:rsid w:val="00B05DEF"/>
    <w:rsid w:val="00B06321"/>
    <w:rsid w:val="00B06BCF"/>
    <w:rsid w:val="00B12C20"/>
    <w:rsid w:val="00B150EC"/>
    <w:rsid w:val="00B2249B"/>
    <w:rsid w:val="00B25808"/>
    <w:rsid w:val="00B258AC"/>
    <w:rsid w:val="00B274C1"/>
    <w:rsid w:val="00B275F1"/>
    <w:rsid w:val="00B30B20"/>
    <w:rsid w:val="00B32579"/>
    <w:rsid w:val="00B3471A"/>
    <w:rsid w:val="00B3515C"/>
    <w:rsid w:val="00B424E4"/>
    <w:rsid w:val="00B42BA6"/>
    <w:rsid w:val="00B4381B"/>
    <w:rsid w:val="00B43F00"/>
    <w:rsid w:val="00B449A5"/>
    <w:rsid w:val="00B47BB2"/>
    <w:rsid w:val="00B510B7"/>
    <w:rsid w:val="00B52944"/>
    <w:rsid w:val="00B53155"/>
    <w:rsid w:val="00B532DA"/>
    <w:rsid w:val="00B55A3E"/>
    <w:rsid w:val="00B61C28"/>
    <w:rsid w:val="00B6230F"/>
    <w:rsid w:val="00B66F77"/>
    <w:rsid w:val="00B67066"/>
    <w:rsid w:val="00B70466"/>
    <w:rsid w:val="00B713F8"/>
    <w:rsid w:val="00B71B5D"/>
    <w:rsid w:val="00B72B5F"/>
    <w:rsid w:val="00B7306B"/>
    <w:rsid w:val="00B73E81"/>
    <w:rsid w:val="00B74BB9"/>
    <w:rsid w:val="00B75249"/>
    <w:rsid w:val="00B756C5"/>
    <w:rsid w:val="00B76737"/>
    <w:rsid w:val="00B7794C"/>
    <w:rsid w:val="00B77BC8"/>
    <w:rsid w:val="00B77FCB"/>
    <w:rsid w:val="00B82F89"/>
    <w:rsid w:val="00B83B7A"/>
    <w:rsid w:val="00B846A4"/>
    <w:rsid w:val="00B84C77"/>
    <w:rsid w:val="00B852A9"/>
    <w:rsid w:val="00B85B08"/>
    <w:rsid w:val="00B87784"/>
    <w:rsid w:val="00B90886"/>
    <w:rsid w:val="00B9168F"/>
    <w:rsid w:val="00B95AA5"/>
    <w:rsid w:val="00BA65AA"/>
    <w:rsid w:val="00BA7A98"/>
    <w:rsid w:val="00BA7C4A"/>
    <w:rsid w:val="00BB0C6F"/>
    <w:rsid w:val="00BB13B1"/>
    <w:rsid w:val="00BB1D30"/>
    <w:rsid w:val="00BB5B37"/>
    <w:rsid w:val="00BC0EF5"/>
    <w:rsid w:val="00BC2683"/>
    <w:rsid w:val="00BC5389"/>
    <w:rsid w:val="00BC53DD"/>
    <w:rsid w:val="00BC5DC9"/>
    <w:rsid w:val="00BC6DB1"/>
    <w:rsid w:val="00BD111F"/>
    <w:rsid w:val="00BD1773"/>
    <w:rsid w:val="00BD227F"/>
    <w:rsid w:val="00BD3999"/>
    <w:rsid w:val="00BD69A3"/>
    <w:rsid w:val="00BD7D9B"/>
    <w:rsid w:val="00BE17D5"/>
    <w:rsid w:val="00BE5320"/>
    <w:rsid w:val="00BE5F4A"/>
    <w:rsid w:val="00BF0905"/>
    <w:rsid w:val="00BF0D39"/>
    <w:rsid w:val="00BF1B82"/>
    <w:rsid w:val="00BF28C0"/>
    <w:rsid w:val="00BF4A39"/>
    <w:rsid w:val="00C00D57"/>
    <w:rsid w:val="00C0163D"/>
    <w:rsid w:val="00C01BFE"/>
    <w:rsid w:val="00C02E17"/>
    <w:rsid w:val="00C05D6F"/>
    <w:rsid w:val="00C077C5"/>
    <w:rsid w:val="00C10BA0"/>
    <w:rsid w:val="00C1137C"/>
    <w:rsid w:val="00C12324"/>
    <w:rsid w:val="00C130AD"/>
    <w:rsid w:val="00C21553"/>
    <w:rsid w:val="00C22747"/>
    <w:rsid w:val="00C22A71"/>
    <w:rsid w:val="00C22EBA"/>
    <w:rsid w:val="00C2550F"/>
    <w:rsid w:val="00C2562F"/>
    <w:rsid w:val="00C25F7D"/>
    <w:rsid w:val="00C27539"/>
    <w:rsid w:val="00C30D33"/>
    <w:rsid w:val="00C32F27"/>
    <w:rsid w:val="00C33089"/>
    <w:rsid w:val="00C3316E"/>
    <w:rsid w:val="00C35715"/>
    <w:rsid w:val="00C359D3"/>
    <w:rsid w:val="00C37069"/>
    <w:rsid w:val="00C408F3"/>
    <w:rsid w:val="00C50CE0"/>
    <w:rsid w:val="00C516A1"/>
    <w:rsid w:val="00C54677"/>
    <w:rsid w:val="00C57D05"/>
    <w:rsid w:val="00C622CC"/>
    <w:rsid w:val="00C62983"/>
    <w:rsid w:val="00C71000"/>
    <w:rsid w:val="00C74239"/>
    <w:rsid w:val="00C752E1"/>
    <w:rsid w:val="00C7554C"/>
    <w:rsid w:val="00C76379"/>
    <w:rsid w:val="00C77268"/>
    <w:rsid w:val="00C774A9"/>
    <w:rsid w:val="00C80B24"/>
    <w:rsid w:val="00C84BBC"/>
    <w:rsid w:val="00C84D3F"/>
    <w:rsid w:val="00C860DC"/>
    <w:rsid w:val="00C8705A"/>
    <w:rsid w:val="00C87538"/>
    <w:rsid w:val="00C879F6"/>
    <w:rsid w:val="00C87DAF"/>
    <w:rsid w:val="00C94572"/>
    <w:rsid w:val="00C9537C"/>
    <w:rsid w:val="00CA1766"/>
    <w:rsid w:val="00CA46EA"/>
    <w:rsid w:val="00CA6D32"/>
    <w:rsid w:val="00CB3314"/>
    <w:rsid w:val="00CB7A05"/>
    <w:rsid w:val="00CC057F"/>
    <w:rsid w:val="00CC17F6"/>
    <w:rsid w:val="00CC1B04"/>
    <w:rsid w:val="00CC2361"/>
    <w:rsid w:val="00CC4D63"/>
    <w:rsid w:val="00CC762E"/>
    <w:rsid w:val="00CD0612"/>
    <w:rsid w:val="00CD32C0"/>
    <w:rsid w:val="00CD6548"/>
    <w:rsid w:val="00CE1DD7"/>
    <w:rsid w:val="00CE4305"/>
    <w:rsid w:val="00CE5CC9"/>
    <w:rsid w:val="00CE6209"/>
    <w:rsid w:val="00CE6229"/>
    <w:rsid w:val="00CF0559"/>
    <w:rsid w:val="00CF1255"/>
    <w:rsid w:val="00CF3CA3"/>
    <w:rsid w:val="00CF3D88"/>
    <w:rsid w:val="00CF592F"/>
    <w:rsid w:val="00CF70A3"/>
    <w:rsid w:val="00D009FB"/>
    <w:rsid w:val="00D01A11"/>
    <w:rsid w:val="00D03466"/>
    <w:rsid w:val="00D0385D"/>
    <w:rsid w:val="00D03F21"/>
    <w:rsid w:val="00D0730D"/>
    <w:rsid w:val="00D076C0"/>
    <w:rsid w:val="00D10955"/>
    <w:rsid w:val="00D1101C"/>
    <w:rsid w:val="00D117FF"/>
    <w:rsid w:val="00D13E6F"/>
    <w:rsid w:val="00D20F90"/>
    <w:rsid w:val="00D26800"/>
    <w:rsid w:val="00D35E67"/>
    <w:rsid w:val="00D36235"/>
    <w:rsid w:val="00D36FB6"/>
    <w:rsid w:val="00D40176"/>
    <w:rsid w:val="00D415AA"/>
    <w:rsid w:val="00D41D6C"/>
    <w:rsid w:val="00D42ECD"/>
    <w:rsid w:val="00D43678"/>
    <w:rsid w:val="00D440C7"/>
    <w:rsid w:val="00D44457"/>
    <w:rsid w:val="00D46F01"/>
    <w:rsid w:val="00D51555"/>
    <w:rsid w:val="00D5351D"/>
    <w:rsid w:val="00D53DB3"/>
    <w:rsid w:val="00D618E1"/>
    <w:rsid w:val="00D635B2"/>
    <w:rsid w:val="00D646D3"/>
    <w:rsid w:val="00D660BF"/>
    <w:rsid w:val="00D67672"/>
    <w:rsid w:val="00D67EC6"/>
    <w:rsid w:val="00D70F93"/>
    <w:rsid w:val="00D7194B"/>
    <w:rsid w:val="00D72685"/>
    <w:rsid w:val="00D747A6"/>
    <w:rsid w:val="00D74BB4"/>
    <w:rsid w:val="00D75B88"/>
    <w:rsid w:val="00D83256"/>
    <w:rsid w:val="00D86E24"/>
    <w:rsid w:val="00D8750A"/>
    <w:rsid w:val="00D877D6"/>
    <w:rsid w:val="00D87A14"/>
    <w:rsid w:val="00D9020B"/>
    <w:rsid w:val="00D93D61"/>
    <w:rsid w:val="00D941A4"/>
    <w:rsid w:val="00DA1F4D"/>
    <w:rsid w:val="00DB23B5"/>
    <w:rsid w:val="00DB45B0"/>
    <w:rsid w:val="00DB4C67"/>
    <w:rsid w:val="00DB6DA9"/>
    <w:rsid w:val="00DC1F28"/>
    <w:rsid w:val="00DC2D38"/>
    <w:rsid w:val="00DC4053"/>
    <w:rsid w:val="00DC5C25"/>
    <w:rsid w:val="00DC66C7"/>
    <w:rsid w:val="00DD0717"/>
    <w:rsid w:val="00DD1CC9"/>
    <w:rsid w:val="00DD2000"/>
    <w:rsid w:val="00DD305D"/>
    <w:rsid w:val="00DD4AEC"/>
    <w:rsid w:val="00DD4EB3"/>
    <w:rsid w:val="00DD5B39"/>
    <w:rsid w:val="00DD6C17"/>
    <w:rsid w:val="00DE5FD0"/>
    <w:rsid w:val="00DE65D3"/>
    <w:rsid w:val="00DE6C74"/>
    <w:rsid w:val="00DF3186"/>
    <w:rsid w:val="00DF3972"/>
    <w:rsid w:val="00DF43DA"/>
    <w:rsid w:val="00DF5F05"/>
    <w:rsid w:val="00DF6A01"/>
    <w:rsid w:val="00DF6E92"/>
    <w:rsid w:val="00DF74AB"/>
    <w:rsid w:val="00E0051F"/>
    <w:rsid w:val="00E005B1"/>
    <w:rsid w:val="00E013AC"/>
    <w:rsid w:val="00E01D52"/>
    <w:rsid w:val="00E03939"/>
    <w:rsid w:val="00E10508"/>
    <w:rsid w:val="00E14DA0"/>
    <w:rsid w:val="00E227BA"/>
    <w:rsid w:val="00E23CFA"/>
    <w:rsid w:val="00E27257"/>
    <w:rsid w:val="00E32E00"/>
    <w:rsid w:val="00E33F84"/>
    <w:rsid w:val="00E3588F"/>
    <w:rsid w:val="00E36458"/>
    <w:rsid w:val="00E4010D"/>
    <w:rsid w:val="00E4272B"/>
    <w:rsid w:val="00E42EDD"/>
    <w:rsid w:val="00E44377"/>
    <w:rsid w:val="00E44E81"/>
    <w:rsid w:val="00E50951"/>
    <w:rsid w:val="00E60FD2"/>
    <w:rsid w:val="00E61346"/>
    <w:rsid w:val="00E61D47"/>
    <w:rsid w:val="00E63C70"/>
    <w:rsid w:val="00E72E5A"/>
    <w:rsid w:val="00E74CCC"/>
    <w:rsid w:val="00E75DC1"/>
    <w:rsid w:val="00E762D3"/>
    <w:rsid w:val="00E76D1A"/>
    <w:rsid w:val="00E8334D"/>
    <w:rsid w:val="00E8367A"/>
    <w:rsid w:val="00E86442"/>
    <w:rsid w:val="00E87704"/>
    <w:rsid w:val="00E90359"/>
    <w:rsid w:val="00E92DE3"/>
    <w:rsid w:val="00E93F6A"/>
    <w:rsid w:val="00E952EB"/>
    <w:rsid w:val="00E958BB"/>
    <w:rsid w:val="00EA3A62"/>
    <w:rsid w:val="00EA3E53"/>
    <w:rsid w:val="00EA46E9"/>
    <w:rsid w:val="00EA54AF"/>
    <w:rsid w:val="00EA5A65"/>
    <w:rsid w:val="00EA7B5A"/>
    <w:rsid w:val="00EB5156"/>
    <w:rsid w:val="00EB7190"/>
    <w:rsid w:val="00EC06A1"/>
    <w:rsid w:val="00EC268B"/>
    <w:rsid w:val="00EC44C5"/>
    <w:rsid w:val="00ED0645"/>
    <w:rsid w:val="00ED0E74"/>
    <w:rsid w:val="00ED1532"/>
    <w:rsid w:val="00EE01C7"/>
    <w:rsid w:val="00EE0FC7"/>
    <w:rsid w:val="00EE2D64"/>
    <w:rsid w:val="00EE2E2C"/>
    <w:rsid w:val="00EE309D"/>
    <w:rsid w:val="00EE6E11"/>
    <w:rsid w:val="00EE74F8"/>
    <w:rsid w:val="00EF15A5"/>
    <w:rsid w:val="00EF368B"/>
    <w:rsid w:val="00F00146"/>
    <w:rsid w:val="00F0172B"/>
    <w:rsid w:val="00F01D31"/>
    <w:rsid w:val="00F076ED"/>
    <w:rsid w:val="00F12986"/>
    <w:rsid w:val="00F1390F"/>
    <w:rsid w:val="00F13C39"/>
    <w:rsid w:val="00F14849"/>
    <w:rsid w:val="00F165E0"/>
    <w:rsid w:val="00F20992"/>
    <w:rsid w:val="00F20F20"/>
    <w:rsid w:val="00F21635"/>
    <w:rsid w:val="00F21C85"/>
    <w:rsid w:val="00F23A95"/>
    <w:rsid w:val="00F30DD6"/>
    <w:rsid w:val="00F332D4"/>
    <w:rsid w:val="00F35F8B"/>
    <w:rsid w:val="00F36F62"/>
    <w:rsid w:val="00F37B5F"/>
    <w:rsid w:val="00F400EF"/>
    <w:rsid w:val="00F43539"/>
    <w:rsid w:val="00F569F2"/>
    <w:rsid w:val="00F6080E"/>
    <w:rsid w:val="00F6218E"/>
    <w:rsid w:val="00F65029"/>
    <w:rsid w:val="00F65807"/>
    <w:rsid w:val="00F67A7A"/>
    <w:rsid w:val="00F709F6"/>
    <w:rsid w:val="00F73D04"/>
    <w:rsid w:val="00F7537E"/>
    <w:rsid w:val="00F77990"/>
    <w:rsid w:val="00F81C14"/>
    <w:rsid w:val="00F81DC2"/>
    <w:rsid w:val="00F82AE1"/>
    <w:rsid w:val="00F83FBE"/>
    <w:rsid w:val="00F84DD6"/>
    <w:rsid w:val="00F85D5E"/>
    <w:rsid w:val="00F87EB2"/>
    <w:rsid w:val="00F91B93"/>
    <w:rsid w:val="00F92ACF"/>
    <w:rsid w:val="00FA2476"/>
    <w:rsid w:val="00FA2FB9"/>
    <w:rsid w:val="00FA53A4"/>
    <w:rsid w:val="00FA5875"/>
    <w:rsid w:val="00FA69C3"/>
    <w:rsid w:val="00FB00C6"/>
    <w:rsid w:val="00FB3292"/>
    <w:rsid w:val="00FB5EE9"/>
    <w:rsid w:val="00FB628B"/>
    <w:rsid w:val="00FC0655"/>
    <w:rsid w:val="00FC1A4F"/>
    <w:rsid w:val="00FC29E9"/>
    <w:rsid w:val="00FC387A"/>
    <w:rsid w:val="00FD1F38"/>
    <w:rsid w:val="00FD2266"/>
    <w:rsid w:val="00FD2D29"/>
    <w:rsid w:val="00FD6C57"/>
    <w:rsid w:val="00FD6E2E"/>
    <w:rsid w:val="00FE217E"/>
    <w:rsid w:val="00FE4285"/>
    <w:rsid w:val="00FE59AB"/>
    <w:rsid w:val="00FE7AF0"/>
    <w:rsid w:val="00FE7F2A"/>
    <w:rsid w:val="00FF1B41"/>
    <w:rsid w:val="00FF4614"/>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33C2"/>
    <w:pPr>
      <w:keepNext/>
      <w:jc w:val="both"/>
      <w:outlineLvl w:val="0"/>
    </w:pPr>
    <w:rPr>
      <w:sz w:val="28"/>
      <w:szCs w:val="20"/>
    </w:rPr>
  </w:style>
  <w:style w:type="paragraph" w:styleId="3">
    <w:name w:val="heading 3"/>
    <w:basedOn w:val="a"/>
    <w:next w:val="a"/>
    <w:link w:val="30"/>
    <w:semiHidden/>
    <w:unhideWhenUsed/>
    <w:qFormat/>
    <w:rsid w:val="006833C2"/>
    <w:pPr>
      <w:keepNext/>
      <w:spacing w:line="360" w:lineRule="auto"/>
      <w:jc w:val="center"/>
      <w:outlineLvl w:val="2"/>
    </w:pPr>
    <w:rPr>
      <w:sz w:val="28"/>
      <w:szCs w:val="20"/>
    </w:rPr>
  </w:style>
  <w:style w:type="paragraph" w:styleId="6">
    <w:name w:val="heading 6"/>
    <w:basedOn w:val="a"/>
    <w:next w:val="a"/>
    <w:link w:val="60"/>
    <w:semiHidden/>
    <w:unhideWhenUsed/>
    <w:qFormat/>
    <w:rsid w:val="006833C2"/>
    <w:pPr>
      <w:keepNext/>
      <w:framePr w:w="9072" w:h="4196" w:wrap="notBeside" w:hAnchor="margin" w:yAlign="top"/>
      <w:jc w:val="right"/>
      <w:outlineLvl w:val="5"/>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1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21DE"/>
    <w:rPr>
      <w:rFonts w:ascii="Tahoma" w:hAnsi="Tahoma" w:cs="Tahoma"/>
      <w:sz w:val="16"/>
      <w:szCs w:val="16"/>
    </w:rPr>
  </w:style>
  <w:style w:type="character" w:customStyle="1" w:styleId="a5">
    <w:name w:val="Текст выноски Знак"/>
    <w:basedOn w:val="a0"/>
    <w:link w:val="a4"/>
    <w:uiPriority w:val="99"/>
    <w:semiHidden/>
    <w:rsid w:val="003121DE"/>
    <w:rPr>
      <w:rFonts w:ascii="Tahoma" w:eastAsia="Times New Roman" w:hAnsi="Tahoma" w:cs="Tahoma"/>
      <w:sz w:val="16"/>
      <w:szCs w:val="16"/>
      <w:lang w:eastAsia="ru-RU"/>
    </w:rPr>
  </w:style>
  <w:style w:type="paragraph" w:styleId="a6">
    <w:name w:val="footnote text"/>
    <w:basedOn w:val="a"/>
    <w:link w:val="a7"/>
    <w:uiPriority w:val="99"/>
    <w:rsid w:val="002F1F96"/>
  </w:style>
  <w:style w:type="character" w:customStyle="1" w:styleId="a7">
    <w:name w:val="Текст сноски Знак"/>
    <w:basedOn w:val="a0"/>
    <w:link w:val="a6"/>
    <w:uiPriority w:val="99"/>
    <w:rsid w:val="002F1F96"/>
    <w:rPr>
      <w:rFonts w:ascii="Times New Roman" w:eastAsia="Times New Roman" w:hAnsi="Times New Roman" w:cs="Times New Roman"/>
      <w:sz w:val="24"/>
      <w:szCs w:val="24"/>
      <w:lang w:eastAsia="ru-RU"/>
    </w:rPr>
  </w:style>
  <w:style w:type="character" w:styleId="a8">
    <w:name w:val="footnote reference"/>
    <w:rsid w:val="002F1F96"/>
    <w:rPr>
      <w:vertAlign w:val="superscript"/>
    </w:rPr>
  </w:style>
  <w:style w:type="paragraph" w:styleId="a9">
    <w:name w:val="List Paragraph"/>
    <w:basedOn w:val="a"/>
    <w:uiPriority w:val="34"/>
    <w:qFormat/>
    <w:rsid w:val="008420B7"/>
    <w:pPr>
      <w:ind w:left="720"/>
      <w:contextualSpacing/>
    </w:pPr>
  </w:style>
  <w:style w:type="paragraph" w:styleId="aa">
    <w:name w:val="header"/>
    <w:basedOn w:val="a"/>
    <w:link w:val="ab"/>
    <w:unhideWhenUsed/>
    <w:rsid w:val="00806A39"/>
    <w:pPr>
      <w:tabs>
        <w:tab w:val="center" w:pos="4677"/>
        <w:tab w:val="right" w:pos="9355"/>
      </w:tabs>
    </w:pPr>
  </w:style>
  <w:style w:type="character" w:customStyle="1" w:styleId="ab">
    <w:name w:val="Верхний колонтитул Знак"/>
    <w:basedOn w:val="a0"/>
    <w:link w:val="aa"/>
    <w:rsid w:val="00806A3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06A39"/>
    <w:pPr>
      <w:tabs>
        <w:tab w:val="center" w:pos="4677"/>
        <w:tab w:val="right" w:pos="9355"/>
      </w:tabs>
    </w:pPr>
  </w:style>
  <w:style w:type="character" w:customStyle="1" w:styleId="ad">
    <w:name w:val="Нижний колонтитул Знак"/>
    <w:basedOn w:val="a0"/>
    <w:link w:val="ac"/>
    <w:uiPriority w:val="99"/>
    <w:semiHidden/>
    <w:rsid w:val="00806A3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33C2"/>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833C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6833C2"/>
    <w:rPr>
      <w:rFonts w:ascii="Times New Roman" w:eastAsia="Times New Roman" w:hAnsi="Times New Roman" w:cs="Times New Roman"/>
      <w:sz w:val="28"/>
      <w:szCs w:val="20"/>
      <w:u w:val="single"/>
      <w:lang w:eastAsia="ru-RU"/>
    </w:rPr>
  </w:style>
  <w:style w:type="paragraph" w:styleId="ae">
    <w:name w:val="Body Text"/>
    <w:basedOn w:val="a"/>
    <w:link w:val="af"/>
    <w:unhideWhenUsed/>
    <w:rsid w:val="006833C2"/>
    <w:pPr>
      <w:spacing w:line="360" w:lineRule="auto"/>
      <w:jc w:val="both"/>
    </w:pPr>
    <w:rPr>
      <w:sz w:val="28"/>
      <w:szCs w:val="20"/>
    </w:rPr>
  </w:style>
  <w:style w:type="character" w:customStyle="1" w:styleId="af">
    <w:name w:val="Основной текст Знак"/>
    <w:basedOn w:val="a0"/>
    <w:link w:val="ae"/>
    <w:rsid w:val="006833C2"/>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6833C2"/>
    <w:pPr>
      <w:spacing w:line="360" w:lineRule="auto"/>
      <w:ind w:firstLine="720"/>
      <w:jc w:val="both"/>
    </w:pPr>
    <w:rPr>
      <w:sz w:val="28"/>
      <w:szCs w:val="20"/>
    </w:rPr>
  </w:style>
  <w:style w:type="character" w:customStyle="1" w:styleId="af1">
    <w:name w:val="Основной текст с отступом Знак"/>
    <w:basedOn w:val="a0"/>
    <w:link w:val="af0"/>
    <w:semiHidden/>
    <w:rsid w:val="006833C2"/>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33C2"/>
    <w:rPr>
      <w:sz w:val="16"/>
      <w:szCs w:val="20"/>
    </w:rPr>
  </w:style>
  <w:style w:type="character" w:customStyle="1" w:styleId="32">
    <w:name w:val="Основной текст 3 Знак"/>
    <w:basedOn w:val="a0"/>
    <w:link w:val="31"/>
    <w:semiHidden/>
    <w:rsid w:val="006833C2"/>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33C2"/>
    <w:pPr>
      <w:keepNext/>
      <w:jc w:val="both"/>
      <w:outlineLvl w:val="0"/>
    </w:pPr>
    <w:rPr>
      <w:sz w:val="28"/>
      <w:szCs w:val="20"/>
    </w:rPr>
  </w:style>
  <w:style w:type="paragraph" w:styleId="3">
    <w:name w:val="heading 3"/>
    <w:basedOn w:val="a"/>
    <w:next w:val="a"/>
    <w:link w:val="30"/>
    <w:semiHidden/>
    <w:unhideWhenUsed/>
    <w:qFormat/>
    <w:rsid w:val="006833C2"/>
    <w:pPr>
      <w:keepNext/>
      <w:spacing w:line="360" w:lineRule="auto"/>
      <w:jc w:val="center"/>
      <w:outlineLvl w:val="2"/>
    </w:pPr>
    <w:rPr>
      <w:sz w:val="28"/>
      <w:szCs w:val="20"/>
    </w:rPr>
  </w:style>
  <w:style w:type="paragraph" w:styleId="6">
    <w:name w:val="heading 6"/>
    <w:basedOn w:val="a"/>
    <w:next w:val="a"/>
    <w:link w:val="60"/>
    <w:semiHidden/>
    <w:unhideWhenUsed/>
    <w:qFormat/>
    <w:rsid w:val="006833C2"/>
    <w:pPr>
      <w:keepNext/>
      <w:framePr w:w="9072" w:h="4196" w:wrap="notBeside" w:hAnchor="margin" w:yAlign="top"/>
      <w:jc w:val="right"/>
      <w:outlineLvl w:val="5"/>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1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21DE"/>
    <w:rPr>
      <w:rFonts w:ascii="Tahoma" w:hAnsi="Tahoma" w:cs="Tahoma"/>
      <w:sz w:val="16"/>
      <w:szCs w:val="16"/>
    </w:rPr>
  </w:style>
  <w:style w:type="character" w:customStyle="1" w:styleId="a5">
    <w:name w:val="Текст выноски Знак"/>
    <w:basedOn w:val="a0"/>
    <w:link w:val="a4"/>
    <w:uiPriority w:val="99"/>
    <w:semiHidden/>
    <w:rsid w:val="003121DE"/>
    <w:rPr>
      <w:rFonts w:ascii="Tahoma" w:eastAsia="Times New Roman" w:hAnsi="Tahoma" w:cs="Tahoma"/>
      <w:sz w:val="16"/>
      <w:szCs w:val="16"/>
      <w:lang w:eastAsia="ru-RU"/>
    </w:rPr>
  </w:style>
  <w:style w:type="paragraph" w:styleId="a6">
    <w:name w:val="footnote text"/>
    <w:basedOn w:val="a"/>
    <w:link w:val="a7"/>
    <w:uiPriority w:val="99"/>
    <w:rsid w:val="002F1F96"/>
  </w:style>
  <w:style w:type="character" w:customStyle="1" w:styleId="a7">
    <w:name w:val="Текст сноски Знак"/>
    <w:basedOn w:val="a0"/>
    <w:link w:val="a6"/>
    <w:uiPriority w:val="99"/>
    <w:rsid w:val="002F1F96"/>
    <w:rPr>
      <w:rFonts w:ascii="Times New Roman" w:eastAsia="Times New Roman" w:hAnsi="Times New Roman" w:cs="Times New Roman"/>
      <w:sz w:val="24"/>
      <w:szCs w:val="24"/>
      <w:lang w:eastAsia="ru-RU"/>
    </w:rPr>
  </w:style>
  <w:style w:type="character" w:styleId="a8">
    <w:name w:val="footnote reference"/>
    <w:rsid w:val="002F1F96"/>
    <w:rPr>
      <w:vertAlign w:val="superscript"/>
    </w:rPr>
  </w:style>
  <w:style w:type="paragraph" w:styleId="a9">
    <w:name w:val="List Paragraph"/>
    <w:basedOn w:val="a"/>
    <w:uiPriority w:val="34"/>
    <w:qFormat/>
    <w:rsid w:val="008420B7"/>
    <w:pPr>
      <w:ind w:left="720"/>
      <w:contextualSpacing/>
    </w:pPr>
  </w:style>
  <w:style w:type="paragraph" w:styleId="aa">
    <w:name w:val="header"/>
    <w:basedOn w:val="a"/>
    <w:link w:val="ab"/>
    <w:unhideWhenUsed/>
    <w:rsid w:val="00806A39"/>
    <w:pPr>
      <w:tabs>
        <w:tab w:val="center" w:pos="4677"/>
        <w:tab w:val="right" w:pos="9355"/>
      </w:tabs>
    </w:pPr>
  </w:style>
  <w:style w:type="character" w:customStyle="1" w:styleId="ab">
    <w:name w:val="Верхний колонтитул Знак"/>
    <w:basedOn w:val="a0"/>
    <w:link w:val="aa"/>
    <w:rsid w:val="00806A3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06A39"/>
    <w:pPr>
      <w:tabs>
        <w:tab w:val="center" w:pos="4677"/>
        <w:tab w:val="right" w:pos="9355"/>
      </w:tabs>
    </w:pPr>
  </w:style>
  <w:style w:type="character" w:customStyle="1" w:styleId="ad">
    <w:name w:val="Нижний колонтитул Знак"/>
    <w:basedOn w:val="a0"/>
    <w:link w:val="ac"/>
    <w:uiPriority w:val="99"/>
    <w:semiHidden/>
    <w:rsid w:val="00806A3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33C2"/>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833C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6833C2"/>
    <w:rPr>
      <w:rFonts w:ascii="Times New Roman" w:eastAsia="Times New Roman" w:hAnsi="Times New Roman" w:cs="Times New Roman"/>
      <w:sz w:val="28"/>
      <w:szCs w:val="20"/>
      <w:u w:val="single"/>
      <w:lang w:eastAsia="ru-RU"/>
    </w:rPr>
  </w:style>
  <w:style w:type="paragraph" w:styleId="ae">
    <w:name w:val="Body Text"/>
    <w:basedOn w:val="a"/>
    <w:link w:val="af"/>
    <w:unhideWhenUsed/>
    <w:rsid w:val="006833C2"/>
    <w:pPr>
      <w:spacing w:line="360" w:lineRule="auto"/>
      <w:jc w:val="both"/>
    </w:pPr>
    <w:rPr>
      <w:sz w:val="28"/>
      <w:szCs w:val="20"/>
    </w:rPr>
  </w:style>
  <w:style w:type="character" w:customStyle="1" w:styleId="af">
    <w:name w:val="Основной текст Знак"/>
    <w:basedOn w:val="a0"/>
    <w:link w:val="ae"/>
    <w:rsid w:val="006833C2"/>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6833C2"/>
    <w:pPr>
      <w:spacing w:line="360" w:lineRule="auto"/>
      <w:ind w:firstLine="720"/>
      <w:jc w:val="both"/>
    </w:pPr>
    <w:rPr>
      <w:sz w:val="28"/>
      <w:szCs w:val="20"/>
    </w:rPr>
  </w:style>
  <w:style w:type="character" w:customStyle="1" w:styleId="af1">
    <w:name w:val="Основной текст с отступом Знак"/>
    <w:basedOn w:val="a0"/>
    <w:link w:val="af0"/>
    <w:semiHidden/>
    <w:rsid w:val="006833C2"/>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33C2"/>
    <w:rPr>
      <w:sz w:val="16"/>
      <w:szCs w:val="20"/>
    </w:rPr>
  </w:style>
  <w:style w:type="character" w:customStyle="1" w:styleId="32">
    <w:name w:val="Основной текст 3 Знак"/>
    <w:basedOn w:val="a0"/>
    <w:link w:val="31"/>
    <w:semiHidden/>
    <w:rsid w:val="006833C2"/>
    <w:rPr>
      <w:rFonts w:ascii="Times New Roman" w:eastAsia="Times New Roman" w:hAnsi="Times New Roman"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222637865">
      <w:bodyDiv w:val="1"/>
      <w:marLeft w:val="0"/>
      <w:marRight w:val="0"/>
      <w:marTop w:val="0"/>
      <w:marBottom w:val="0"/>
      <w:divBdr>
        <w:top w:val="none" w:sz="0" w:space="0" w:color="auto"/>
        <w:left w:val="none" w:sz="0" w:space="0" w:color="auto"/>
        <w:bottom w:val="none" w:sz="0" w:space="0" w:color="auto"/>
        <w:right w:val="none" w:sz="0" w:space="0" w:color="auto"/>
      </w:divBdr>
    </w:div>
    <w:div w:id="408619161">
      <w:bodyDiv w:val="1"/>
      <w:marLeft w:val="0"/>
      <w:marRight w:val="0"/>
      <w:marTop w:val="0"/>
      <w:marBottom w:val="0"/>
      <w:divBdr>
        <w:top w:val="none" w:sz="0" w:space="0" w:color="auto"/>
        <w:left w:val="none" w:sz="0" w:space="0" w:color="auto"/>
        <w:bottom w:val="none" w:sz="0" w:space="0" w:color="auto"/>
        <w:right w:val="none" w:sz="0" w:space="0" w:color="auto"/>
      </w:divBdr>
    </w:div>
    <w:div w:id="982276602">
      <w:bodyDiv w:val="1"/>
      <w:marLeft w:val="0"/>
      <w:marRight w:val="0"/>
      <w:marTop w:val="0"/>
      <w:marBottom w:val="0"/>
      <w:divBdr>
        <w:top w:val="none" w:sz="0" w:space="0" w:color="auto"/>
        <w:left w:val="none" w:sz="0" w:space="0" w:color="auto"/>
        <w:bottom w:val="none" w:sz="0" w:space="0" w:color="auto"/>
        <w:right w:val="none" w:sz="0" w:space="0" w:color="auto"/>
      </w:divBdr>
    </w:div>
    <w:div w:id="1080519730">
      <w:bodyDiv w:val="1"/>
      <w:marLeft w:val="0"/>
      <w:marRight w:val="0"/>
      <w:marTop w:val="0"/>
      <w:marBottom w:val="0"/>
      <w:divBdr>
        <w:top w:val="none" w:sz="0" w:space="0" w:color="auto"/>
        <w:left w:val="none" w:sz="0" w:space="0" w:color="auto"/>
        <w:bottom w:val="none" w:sz="0" w:space="0" w:color="auto"/>
        <w:right w:val="none" w:sz="0" w:space="0" w:color="auto"/>
      </w:divBdr>
    </w:div>
    <w:div w:id="1101799630">
      <w:bodyDiv w:val="1"/>
      <w:marLeft w:val="0"/>
      <w:marRight w:val="0"/>
      <w:marTop w:val="0"/>
      <w:marBottom w:val="0"/>
      <w:divBdr>
        <w:top w:val="none" w:sz="0" w:space="0" w:color="auto"/>
        <w:left w:val="none" w:sz="0" w:space="0" w:color="auto"/>
        <w:bottom w:val="none" w:sz="0" w:space="0" w:color="auto"/>
        <w:right w:val="none" w:sz="0" w:space="0" w:color="auto"/>
      </w:divBdr>
    </w:div>
    <w:div w:id="1186869758">
      <w:bodyDiv w:val="1"/>
      <w:marLeft w:val="0"/>
      <w:marRight w:val="0"/>
      <w:marTop w:val="0"/>
      <w:marBottom w:val="0"/>
      <w:divBdr>
        <w:top w:val="none" w:sz="0" w:space="0" w:color="auto"/>
        <w:left w:val="none" w:sz="0" w:space="0" w:color="auto"/>
        <w:bottom w:val="none" w:sz="0" w:space="0" w:color="auto"/>
        <w:right w:val="none" w:sz="0" w:space="0" w:color="auto"/>
      </w:divBdr>
    </w:div>
    <w:div w:id="1486046451">
      <w:bodyDiv w:val="1"/>
      <w:marLeft w:val="0"/>
      <w:marRight w:val="0"/>
      <w:marTop w:val="0"/>
      <w:marBottom w:val="0"/>
      <w:divBdr>
        <w:top w:val="none" w:sz="0" w:space="0" w:color="auto"/>
        <w:left w:val="none" w:sz="0" w:space="0" w:color="auto"/>
        <w:bottom w:val="none" w:sz="0" w:space="0" w:color="auto"/>
        <w:right w:val="none" w:sz="0" w:space="0" w:color="auto"/>
      </w:divBdr>
    </w:div>
    <w:div w:id="1719934146">
      <w:bodyDiv w:val="1"/>
      <w:marLeft w:val="0"/>
      <w:marRight w:val="0"/>
      <w:marTop w:val="0"/>
      <w:marBottom w:val="0"/>
      <w:divBdr>
        <w:top w:val="none" w:sz="0" w:space="0" w:color="auto"/>
        <w:left w:val="none" w:sz="0" w:space="0" w:color="auto"/>
        <w:bottom w:val="none" w:sz="0" w:space="0" w:color="auto"/>
        <w:right w:val="none" w:sz="0" w:space="0" w:color="auto"/>
      </w:divBdr>
    </w:div>
    <w:div w:id="1786651567">
      <w:bodyDiv w:val="1"/>
      <w:marLeft w:val="0"/>
      <w:marRight w:val="0"/>
      <w:marTop w:val="0"/>
      <w:marBottom w:val="0"/>
      <w:divBdr>
        <w:top w:val="none" w:sz="0" w:space="0" w:color="auto"/>
        <w:left w:val="none" w:sz="0" w:space="0" w:color="auto"/>
        <w:bottom w:val="none" w:sz="0" w:space="0" w:color="auto"/>
        <w:right w:val="none" w:sz="0" w:space="0" w:color="auto"/>
      </w:divBdr>
    </w:div>
    <w:div w:id="1911186222">
      <w:bodyDiv w:val="1"/>
      <w:marLeft w:val="0"/>
      <w:marRight w:val="0"/>
      <w:marTop w:val="0"/>
      <w:marBottom w:val="0"/>
      <w:divBdr>
        <w:top w:val="none" w:sz="0" w:space="0" w:color="auto"/>
        <w:left w:val="none" w:sz="0" w:space="0" w:color="auto"/>
        <w:bottom w:val="none" w:sz="0" w:space="0" w:color="auto"/>
        <w:right w:val="none" w:sz="0" w:space="0" w:color="auto"/>
      </w:divBdr>
    </w:div>
    <w:div w:id="2014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BA18719496C21DE8E8FEABBF984493A4DE6934F7FBBBADC58D31DF4FDE010551387988EEDT5xE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EC47-A4A0-4EC3-8808-49AD2555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5298</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adm</cp:lastModifiedBy>
  <cp:revision>10</cp:revision>
  <cp:lastPrinted>2019-02-14T05:56:00Z</cp:lastPrinted>
  <dcterms:created xsi:type="dcterms:W3CDTF">2019-01-11T04:45:00Z</dcterms:created>
  <dcterms:modified xsi:type="dcterms:W3CDTF">2019-02-14T05:59:00Z</dcterms:modified>
</cp:coreProperties>
</file>